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BC506" w14:textId="0264193A" w:rsidR="00E41B3D" w:rsidRPr="00E2152A" w:rsidRDefault="00276F9A" w:rsidP="001F07FD">
      <w:pPr>
        <w:rPr>
          <w:rFonts w:ascii="Times New Roman" w:hAnsi="Times New Roman"/>
          <w:sz w:val="24"/>
        </w:rPr>
      </w:pPr>
      <w:r>
        <w:rPr>
          <w:rFonts w:ascii="Times New Roman" w:hAnsi="Times New Roman"/>
          <w:sz w:val="24"/>
        </w:rPr>
        <w:tab/>
      </w:r>
      <w:r w:rsidR="001F07FD" w:rsidRPr="00E2152A">
        <w:rPr>
          <w:rFonts w:ascii="Times New Roman" w:hAnsi="Times New Roman"/>
          <w:sz w:val="24"/>
        </w:rPr>
        <w:tab/>
        <w:t xml:space="preserve">     </w:t>
      </w:r>
    </w:p>
    <w:p w14:paraId="1D1088D5" w14:textId="11F9CC58" w:rsidR="008A2B86" w:rsidRPr="00E2152A" w:rsidRDefault="008A2B86" w:rsidP="008A2B86">
      <w:pPr>
        <w:rPr>
          <w:rFonts w:ascii="Times New Roman" w:hAnsi="Times New Roman"/>
          <w:sz w:val="24"/>
        </w:rPr>
      </w:pPr>
      <w:r w:rsidRPr="00E2152A">
        <w:rPr>
          <w:rFonts w:ascii="Times New Roman" w:hAnsi="Times New Roman"/>
          <w:sz w:val="24"/>
        </w:rPr>
        <w:tab/>
      </w:r>
      <w:r w:rsidRPr="00E2152A">
        <w:rPr>
          <w:rFonts w:ascii="Times New Roman" w:hAnsi="Times New Roman"/>
          <w:sz w:val="24"/>
        </w:rPr>
        <w:tab/>
        <w:t xml:space="preserve">        </w:t>
      </w:r>
    </w:p>
    <w:p w14:paraId="1E5E1970" w14:textId="77777777" w:rsidR="008A2B86" w:rsidRPr="00E2152A" w:rsidRDefault="008A2B86" w:rsidP="008A2B86">
      <w:pPr>
        <w:rPr>
          <w:rFonts w:ascii="Times New Roman" w:hAnsi="Times New Roman"/>
          <w:b/>
          <w:sz w:val="28"/>
          <w:szCs w:val="28"/>
          <w:u w:val="single"/>
        </w:rPr>
      </w:pPr>
      <w:r w:rsidRPr="0062479F">
        <w:rPr>
          <w:rFonts w:ascii="Times New Roman" w:hAnsi="Times New Roman"/>
          <w:b/>
          <w:sz w:val="28"/>
          <w:szCs w:val="28"/>
          <w:u w:val="single"/>
        </w:rPr>
        <w:t>Databeskyttelsesrådgiveren</w:t>
      </w:r>
      <w:r>
        <w:rPr>
          <w:rFonts w:ascii="Times New Roman" w:hAnsi="Times New Roman"/>
          <w:b/>
          <w:sz w:val="28"/>
          <w:szCs w:val="28"/>
          <w:u w:val="single"/>
        </w:rPr>
        <w:t>s</w:t>
      </w:r>
      <w:r w:rsidRPr="0062479F">
        <w:rPr>
          <w:rFonts w:ascii="Times New Roman" w:hAnsi="Times New Roman"/>
          <w:b/>
          <w:sz w:val="28"/>
          <w:szCs w:val="28"/>
          <w:u w:val="single"/>
        </w:rPr>
        <w:t xml:space="preserve"> evaluering af en behandlingsaktivitet</w:t>
      </w:r>
    </w:p>
    <w:p w14:paraId="1B02B129" w14:textId="77777777" w:rsidR="008A2B86" w:rsidRPr="00E2152A" w:rsidRDefault="008A2B86" w:rsidP="008A2B86">
      <w:pPr>
        <w:rPr>
          <w:rFonts w:ascii="Times New Roman" w:hAnsi="Times New Roman"/>
          <w:sz w:val="24"/>
        </w:rPr>
      </w:pPr>
    </w:p>
    <w:p w14:paraId="515332B5" w14:textId="77777777" w:rsidR="008A2B86" w:rsidRPr="008A2B86" w:rsidRDefault="008A2B86" w:rsidP="008A2B86">
      <w:pPr>
        <w:jc w:val="right"/>
        <w:rPr>
          <w:color w:val="365F91" w:themeColor="accent1" w:themeShade="BF"/>
          <w:szCs w:val="19"/>
        </w:rPr>
      </w:pPr>
    </w:p>
    <w:tbl>
      <w:tblPr>
        <w:tblStyle w:val="Tabel-Gitter"/>
        <w:tblW w:w="9747" w:type="dxa"/>
        <w:tblInd w:w="-113" w:type="dxa"/>
        <w:tblLook w:val="04A0" w:firstRow="1" w:lastRow="0" w:firstColumn="1" w:lastColumn="0" w:noHBand="0" w:noVBand="1"/>
      </w:tblPr>
      <w:tblGrid>
        <w:gridCol w:w="2065"/>
        <w:gridCol w:w="7682"/>
      </w:tblGrid>
      <w:tr w:rsidR="008A2B86" w:rsidRPr="008A2B86" w14:paraId="6E5BF29F" w14:textId="77777777" w:rsidTr="00406178">
        <w:tc>
          <w:tcPr>
            <w:tcW w:w="2065" w:type="dxa"/>
            <w:shd w:val="clear" w:color="auto" w:fill="D9D9D9" w:themeFill="background1" w:themeFillShade="D9"/>
          </w:tcPr>
          <w:p w14:paraId="7FCD2829" w14:textId="77777777" w:rsidR="008A2B86" w:rsidRPr="008A2B86" w:rsidRDefault="008A2B86" w:rsidP="00406178">
            <w:pPr>
              <w:rPr>
                <w:color w:val="365F91" w:themeColor="accent1" w:themeShade="BF"/>
                <w:szCs w:val="19"/>
              </w:rPr>
            </w:pPr>
            <w:r w:rsidRPr="008A2B86">
              <w:rPr>
                <w:color w:val="365F91" w:themeColor="accent1" w:themeShade="BF"/>
                <w:szCs w:val="19"/>
              </w:rPr>
              <w:t>Organisation</w:t>
            </w:r>
          </w:p>
        </w:tc>
        <w:tc>
          <w:tcPr>
            <w:tcW w:w="7682" w:type="dxa"/>
          </w:tcPr>
          <w:p w14:paraId="7C8AA800" w14:textId="77777777" w:rsidR="008A2B86" w:rsidRPr="008A2B86" w:rsidRDefault="008A2B86" w:rsidP="00406178">
            <w:pPr>
              <w:rPr>
                <w:b/>
                <w:color w:val="365F91" w:themeColor="accent1" w:themeShade="BF"/>
                <w:szCs w:val="19"/>
              </w:rPr>
            </w:pPr>
            <w:r w:rsidRPr="008A2B86">
              <w:rPr>
                <w:b/>
                <w:color w:val="365F91" w:themeColor="accent1" w:themeShade="BF"/>
                <w:szCs w:val="19"/>
              </w:rPr>
              <w:t>Databeskyttelsesrådgiverfunktion i Den Storkøbenhavnske Digitaliseringsforening (DSD)</w:t>
            </w:r>
          </w:p>
        </w:tc>
      </w:tr>
      <w:tr w:rsidR="008A2B86" w:rsidRPr="008A2B86" w14:paraId="4FAD13FB" w14:textId="77777777" w:rsidTr="00406178">
        <w:tc>
          <w:tcPr>
            <w:tcW w:w="2065" w:type="dxa"/>
            <w:shd w:val="clear" w:color="auto" w:fill="D9D9D9" w:themeFill="background1" w:themeFillShade="D9"/>
          </w:tcPr>
          <w:p w14:paraId="5877A9E2" w14:textId="77777777" w:rsidR="008A2B86" w:rsidRPr="008A2B86" w:rsidRDefault="008A2B86" w:rsidP="00406178">
            <w:pPr>
              <w:rPr>
                <w:color w:val="365F91" w:themeColor="accent1" w:themeShade="BF"/>
                <w:szCs w:val="19"/>
              </w:rPr>
            </w:pPr>
            <w:r w:rsidRPr="008A2B86">
              <w:rPr>
                <w:color w:val="365F91" w:themeColor="accent1" w:themeShade="BF"/>
                <w:szCs w:val="19"/>
              </w:rPr>
              <w:t>Dokument navn</w:t>
            </w:r>
          </w:p>
        </w:tc>
        <w:tc>
          <w:tcPr>
            <w:tcW w:w="7682" w:type="dxa"/>
          </w:tcPr>
          <w:p w14:paraId="01BD2124" w14:textId="4BBC1CC6" w:rsidR="008A2B86" w:rsidRPr="008A2B86" w:rsidRDefault="008A2B86" w:rsidP="00406178">
            <w:pPr>
              <w:rPr>
                <w:color w:val="365F91" w:themeColor="accent1" w:themeShade="BF"/>
                <w:szCs w:val="19"/>
              </w:rPr>
            </w:pPr>
            <w:r w:rsidRPr="008A2B86">
              <w:rPr>
                <w:color w:val="365F91" w:themeColor="accent1" w:themeShade="BF"/>
                <w:szCs w:val="19"/>
              </w:rPr>
              <w:fldChar w:fldCharType="begin"/>
            </w:r>
            <w:r w:rsidRPr="008A2B86">
              <w:rPr>
                <w:color w:val="365F91" w:themeColor="accent1" w:themeShade="BF"/>
                <w:szCs w:val="19"/>
              </w:rPr>
              <w:instrText xml:space="preserve"> FILENAME  \* FirstCap  \* MERGEFORMAT </w:instrText>
            </w:r>
            <w:r w:rsidRPr="008A2B86">
              <w:rPr>
                <w:color w:val="365F91" w:themeColor="accent1" w:themeShade="BF"/>
                <w:szCs w:val="19"/>
              </w:rPr>
              <w:fldChar w:fldCharType="separate"/>
            </w:r>
            <w:r w:rsidRPr="008A2B86">
              <w:rPr>
                <w:noProof/>
                <w:color w:val="365F91" w:themeColor="accent1" w:themeShade="BF"/>
                <w:szCs w:val="19"/>
              </w:rPr>
              <w:t>DPO - Evaluering af behandlingsaktivitet v.</w:t>
            </w:r>
            <w:r w:rsidR="008C17BC">
              <w:rPr>
                <w:noProof/>
                <w:color w:val="365F91" w:themeColor="accent1" w:themeShade="BF"/>
                <w:szCs w:val="19"/>
              </w:rPr>
              <w:t xml:space="preserve">1.0 </w:t>
            </w:r>
            <w:r w:rsidRPr="008A2B86">
              <w:rPr>
                <w:noProof/>
                <w:color w:val="365F91" w:themeColor="accent1" w:themeShade="BF"/>
                <w:szCs w:val="19"/>
              </w:rPr>
              <w:t>docx</w:t>
            </w:r>
            <w:r w:rsidRPr="008A2B86">
              <w:rPr>
                <w:color w:val="365F91" w:themeColor="accent1" w:themeShade="BF"/>
                <w:szCs w:val="19"/>
              </w:rPr>
              <w:fldChar w:fldCharType="end"/>
            </w:r>
          </w:p>
        </w:tc>
      </w:tr>
      <w:tr w:rsidR="008A2B86" w:rsidRPr="008A2B86" w14:paraId="479F7B6A" w14:textId="77777777" w:rsidTr="00406178">
        <w:tc>
          <w:tcPr>
            <w:tcW w:w="2065" w:type="dxa"/>
            <w:shd w:val="clear" w:color="auto" w:fill="D9D9D9" w:themeFill="background1" w:themeFillShade="D9"/>
          </w:tcPr>
          <w:p w14:paraId="3DE45CFA" w14:textId="77777777" w:rsidR="008A2B86" w:rsidRPr="008A2B86" w:rsidRDefault="008A2B86" w:rsidP="00406178">
            <w:pPr>
              <w:rPr>
                <w:color w:val="365F91" w:themeColor="accent1" w:themeShade="BF"/>
                <w:szCs w:val="19"/>
              </w:rPr>
            </w:pPr>
            <w:r w:rsidRPr="008A2B86">
              <w:rPr>
                <w:color w:val="365F91" w:themeColor="accent1" w:themeShade="BF"/>
                <w:szCs w:val="19"/>
              </w:rPr>
              <w:t>Dokument ejer</w:t>
            </w:r>
          </w:p>
        </w:tc>
        <w:tc>
          <w:tcPr>
            <w:tcW w:w="7682" w:type="dxa"/>
          </w:tcPr>
          <w:p w14:paraId="7CCFB6A9" w14:textId="31A393BE" w:rsidR="008A2B86" w:rsidRPr="008A2B86" w:rsidRDefault="008A2B86" w:rsidP="00406178">
            <w:pPr>
              <w:rPr>
                <w:color w:val="365F91" w:themeColor="accent1" w:themeShade="BF"/>
                <w:szCs w:val="19"/>
                <w:lang w:val="en-US"/>
              </w:rPr>
            </w:pPr>
            <w:r w:rsidRPr="008A2B86">
              <w:rPr>
                <w:color w:val="365F91" w:themeColor="accent1" w:themeShade="BF"/>
                <w:szCs w:val="19"/>
                <w:lang w:val="en-US"/>
              </w:rPr>
              <w:t>Daniel Soelberg Bach</w:t>
            </w:r>
          </w:p>
        </w:tc>
      </w:tr>
      <w:tr w:rsidR="008A2B86" w:rsidRPr="008A2B86" w14:paraId="26BED9EF" w14:textId="77777777" w:rsidTr="00406178">
        <w:tc>
          <w:tcPr>
            <w:tcW w:w="2065" w:type="dxa"/>
            <w:shd w:val="clear" w:color="auto" w:fill="D9D9D9" w:themeFill="background1" w:themeFillShade="D9"/>
          </w:tcPr>
          <w:p w14:paraId="4C4E5B76" w14:textId="77777777" w:rsidR="008A2B86" w:rsidRPr="008A2B86" w:rsidRDefault="008A2B86" w:rsidP="00406178">
            <w:pPr>
              <w:rPr>
                <w:color w:val="365F91" w:themeColor="accent1" w:themeShade="BF"/>
                <w:szCs w:val="19"/>
              </w:rPr>
            </w:pPr>
            <w:r w:rsidRPr="008A2B86">
              <w:rPr>
                <w:color w:val="365F91" w:themeColor="accent1" w:themeShade="BF"/>
                <w:szCs w:val="19"/>
              </w:rPr>
              <w:t>Senest ændret</w:t>
            </w:r>
          </w:p>
        </w:tc>
        <w:tc>
          <w:tcPr>
            <w:tcW w:w="7682" w:type="dxa"/>
          </w:tcPr>
          <w:p w14:paraId="7517A26B" w14:textId="6C776EF4" w:rsidR="008A2B86" w:rsidRPr="008A2B86" w:rsidRDefault="00482480" w:rsidP="00406178">
            <w:pPr>
              <w:rPr>
                <w:color w:val="365F91" w:themeColor="accent1" w:themeShade="BF"/>
                <w:szCs w:val="19"/>
              </w:rPr>
            </w:pPr>
            <w:r>
              <w:rPr>
                <w:color w:val="365F91" w:themeColor="accent1" w:themeShade="BF"/>
                <w:szCs w:val="19"/>
              </w:rPr>
              <w:t>Juni</w:t>
            </w:r>
            <w:r w:rsidR="008A2B86" w:rsidRPr="008A2B86">
              <w:rPr>
                <w:color w:val="365F91" w:themeColor="accent1" w:themeShade="BF"/>
                <w:szCs w:val="19"/>
              </w:rPr>
              <w:t xml:space="preserve"> 201</w:t>
            </w:r>
            <w:r w:rsidR="000B6A56">
              <w:rPr>
                <w:color w:val="365F91" w:themeColor="accent1" w:themeShade="BF"/>
                <w:szCs w:val="19"/>
              </w:rPr>
              <w:t>9</w:t>
            </w:r>
          </w:p>
        </w:tc>
      </w:tr>
      <w:tr w:rsidR="008A2B86" w:rsidRPr="008A2B86" w14:paraId="21DFB421" w14:textId="77777777" w:rsidTr="00406178">
        <w:tc>
          <w:tcPr>
            <w:tcW w:w="2065" w:type="dxa"/>
            <w:shd w:val="clear" w:color="auto" w:fill="D9D9D9" w:themeFill="background1" w:themeFillShade="D9"/>
          </w:tcPr>
          <w:p w14:paraId="02BB716E" w14:textId="77777777" w:rsidR="008A2B86" w:rsidRPr="008A2B86" w:rsidRDefault="008A2B86" w:rsidP="00406178">
            <w:pPr>
              <w:rPr>
                <w:color w:val="365F91" w:themeColor="accent1" w:themeShade="BF"/>
                <w:szCs w:val="19"/>
              </w:rPr>
            </w:pPr>
            <w:r w:rsidRPr="008A2B86">
              <w:rPr>
                <w:color w:val="365F91" w:themeColor="accent1" w:themeShade="BF"/>
                <w:szCs w:val="19"/>
              </w:rPr>
              <w:t>ISO 27002</w:t>
            </w:r>
          </w:p>
        </w:tc>
        <w:tc>
          <w:tcPr>
            <w:tcW w:w="7682" w:type="dxa"/>
          </w:tcPr>
          <w:p w14:paraId="6BFB4700" w14:textId="77777777" w:rsidR="008A2B86" w:rsidRPr="008A2B86" w:rsidRDefault="008A2B86" w:rsidP="00406178">
            <w:pPr>
              <w:rPr>
                <w:color w:val="365F91" w:themeColor="accent1" w:themeShade="BF"/>
                <w:szCs w:val="19"/>
              </w:rPr>
            </w:pPr>
          </w:p>
        </w:tc>
      </w:tr>
      <w:tr w:rsidR="008A2B86" w:rsidRPr="008A2B86" w14:paraId="08C9519A" w14:textId="77777777" w:rsidTr="00406178">
        <w:tc>
          <w:tcPr>
            <w:tcW w:w="2065" w:type="dxa"/>
            <w:shd w:val="clear" w:color="auto" w:fill="D9D9D9" w:themeFill="background1" w:themeFillShade="D9"/>
          </w:tcPr>
          <w:p w14:paraId="1E0E1A66" w14:textId="77777777" w:rsidR="008A2B86" w:rsidRPr="008A2B86" w:rsidRDefault="008A2B86" w:rsidP="00406178">
            <w:pPr>
              <w:rPr>
                <w:color w:val="365F91" w:themeColor="accent1" w:themeShade="BF"/>
                <w:szCs w:val="19"/>
              </w:rPr>
            </w:pPr>
            <w:r w:rsidRPr="008A2B86">
              <w:rPr>
                <w:color w:val="365F91" w:themeColor="accent1" w:themeShade="BF"/>
                <w:szCs w:val="19"/>
              </w:rPr>
              <w:t>GDPR-reference</w:t>
            </w:r>
          </w:p>
        </w:tc>
        <w:tc>
          <w:tcPr>
            <w:tcW w:w="7682" w:type="dxa"/>
          </w:tcPr>
          <w:p w14:paraId="1E178EAD" w14:textId="27B7113E" w:rsidR="008A2B86" w:rsidRPr="008A2B86" w:rsidRDefault="008A2B86" w:rsidP="00406178">
            <w:pPr>
              <w:rPr>
                <w:color w:val="365F91" w:themeColor="accent1" w:themeShade="BF"/>
                <w:szCs w:val="19"/>
              </w:rPr>
            </w:pPr>
            <w:r w:rsidRPr="008A2B86">
              <w:rPr>
                <w:color w:val="365F91" w:themeColor="accent1" w:themeShade="BF"/>
                <w:szCs w:val="19"/>
              </w:rPr>
              <w:t>Art. 35.2.Den dataansvarlige rådfører sig med databeskyttelsesrådgiveren</w:t>
            </w:r>
            <w:r w:rsidRPr="008A2B86">
              <w:rPr>
                <w:color w:val="365F91" w:themeColor="accent1" w:themeShade="BF"/>
                <w:szCs w:val="19"/>
              </w:rPr>
              <w:br/>
              <w:t>Art 38.1.Den dataansvarlige sikrer, at databeskyttelsesrådgiveren inddrages</w:t>
            </w:r>
            <w:r w:rsidR="001331CE">
              <w:rPr>
                <w:color w:val="365F91" w:themeColor="accent1" w:themeShade="BF"/>
                <w:szCs w:val="19"/>
              </w:rPr>
              <w:t xml:space="preserve"> i alle spørgsmål vedrørende beskyttelse af personoplysninger</w:t>
            </w:r>
          </w:p>
        </w:tc>
      </w:tr>
      <w:tr w:rsidR="008A2B86" w:rsidRPr="008A2B86" w14:paraId="0F772D08" w14:textId="77777777" w:rsidTr="00406178">
        <w:tc>
          <w:tcPr>
            <w:tcW w:w="2065" w:type="dxa"/>
            <w:shd w:val="clear" w:color="auto" w:fill="D9D9D9" w:themeFill="background1" w:themeFillShade="D9"/>
          </w:tcPr>
          <w:p w14:paraId="2E4C30C0" w14:textId="77777777" w:rsidR="008A2B86" w:rsidRPr="008A2B86" w:rsidRDefault="008A2B86" w:rsidP="00406178">
            <w:pPr>
              <w:rPr>
                <w:color w:val="365F91" w:themeColor="accent1" w:themeShade="BF"/>
                <w:szCs w:val="19"/>
              </w:rPr>
            </w:pPr>
            <w:r w:rsidRPr="008A2B86">
              <w:rPr>
                <w:color w:val="365F91" w:themeColor="accent1" w:themeShade="BF"/>
                <w:szCs w:val="19"/>
              </w:rPr>
              <w:t>Dataklassifikation</w:t>
            </w:r>
          </w:p>
        </w:tc>
        <w:tc>
          <w:tcPr>
            <w:tcW w:w="7682" w:type="dxa"/>
          </w:tcPr>
          <w:p w14:paraId="3BF70B3E" w14:textId="77777777" w:rsidR="008A2B86" w:rsidRPr="008A2B86" w:rsidRDefault="008A2B86" w:rsidP="00406178">
            <w:pPr>
              <w:rPr>
                <w:color w:val="365F91" w:themeColor="accent1" w:themeShade="BF"/>
                <w:szCs w:val="19"/>
              </w:rPr>
            </w:pPr>
            <w:r w:rsidRPr="008A2B86">
              <w:rPr>
                <w:color w:val="365F91" w:themeColor="accent1" w:themeShade="BF"/>
                <w:szCs w:val="19"/>
              </w:rPr>
              <w:t>Internt dokument</w:t>
            </w:r>
          </w:p>
        </w:tc>
      </w:tr>
    </w:tbl>
    <w:bookmarkStart w:id="1" w:name="_Toc533024641" w:displacedByCustomXml="next"/>
    <w:sdt>
      <w:sdtPr>
        <w:rPr>
          <w:rFonts w:ascii="Verdana" w:eastAsia="Times New Roman" w:hAnsi="Verdana" w:cs="Times New Roman"/>
          <w:color w:val="auto"/>
          <w:sz w:val="19"/>
          <w:szCs w:val="24"/>
        </w:rPr>
        <w:id w:val="-1410987915"/>
        <w:docPartObj>
          <w:docPartGallery w:val="Table of Contents"/>
          <w:docPartUnique/>
        </w:docPartObj>
      </w:sdtPr>
      <w:sdtEndPr>
        <w:rPr>
          <w:b/>
          <w:bCs/>
        </w:rPr>
      </w:sdtEndPr>
      <w:sdtContent>
        <w:p w14:paraId="3FA3E54C" w14:textId="571EDC3C" w:rsidR="00D9028A" w:rsidRDefault="00D9028A">
          <w:pPr>
            <w:pStyle w:val="Overskrift"/>
          </w:pPr>
          <w:r>
            <w:t>Indhold</w:t>
          </w:r>
        </w:p>
        <w:p w14:paraId="0C7A4F21" w14:textId="5B46094C" w:rsidR="00D9028A" w:rsidRDefault="00D9028A">
          <w:pPr>
            <w:pStyle w:val="Indholdsfortegnelse1"/>
            <w:tabs>
              <w:tab w:val="right" w:leader="dot" w:pos="9628"/>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533024807" w:history="1">
            <w:r w:rsidRPr="00347A63">
              <w:rPr>
                <w:rStyle w:val="Hyperlink"/>
                <w:noProof/>
              </w:rPr>
              <w:t>Formål</w:t>
            </w:r>
            <w:r>
              <w:rPr>
                <w:noProof/>
                <w:webHidden/>
              </w:rPr>
              <w:tab/>
            </w:r>
            <w:r>
              <w:rPr>
                <w:noProof/>
                <w:webHidden/>
              </w:rPr>
              <w:fldChar w:fldCharType="begin"/>
            </w:r>
            <w:r>
              <w:rPr>
                <w:noProof/>
                <w:webHidden/>
              </w:rPr>
              <w:instrText xml:space="preserve"> PAGEREF _Toc533024807 \h </w:instrText>
            </w:r>
            <w:r>
              <w:rPr>
                <w:noProof/>
                <w:webHidden/>
              </w:rPr>
            </w:r>
            <w:r>
              <w:rPr>
                <w:noProof/>
                <w:webHidden/>
              </w:rPr>
              <w:fldChar w:fldCharType="separate"/>
            </w:r>
            <w:r>
              <w:rPr>
                <w:noProof/>
                <w:webHidden/>
              </w:rPr>
              <w:t>1</w:t>
            </w:r>
            <w:r>
              <w:rPr>
                <w:noProof/>
                <w:webHidden/>
              </w:rPr>
              <w:fldChar w:fldCharType="end"/>
            </w:r>
          </w:hyperlink>
        </w:p>
        <w:p w14:paraId="4B3A63A1" w14:textId="78666653" w:rsidR="00D9028A" w:rsidRDefault="00795D89">
          <w:pPr>
            <w:pStyle w:val="Indholdsfortegnelse1"/>
            <w:tabs>
              <w:tab w:val="right" w:leader="dot" w:pos="9628"/>
            </w:tabs>
            <w:rPr>
              <w:rFonts w:asciiTheme="minorHAnsi" w:eastAsiaTheme="minorEastAsia" w:hAnsiTheme="minorHAnsi" w:cstheme="minorBidi"/>
              <w:noProof/>
              <w:sz w:val="22"/>
              <w:szCs w:val="22"/>
            </w:rPr>
          </w:pPr>
          <w:hyperlink w:anchor="_Toc533024808" w:history="1">
            <w:r w:rsidR="00D9028A" w:rsidRPr="00347A63">
              <w:rPr>
                <w:rStyle w:val="Hyperlink"/>
                <w:noProof/>
              </w:rPr>
              <w:t>Metodebeskrivelse</w:t>
            </w:r>
            <w:r w:rsidR="00D9028A">
              <w:rPr>
                <w:noProof/>
                <w:webHidden/>
              </w:rPr>
              <w:tab/>
            </w:r>
            <w:r w:rsidR="00D9028A">
              <w:rPr>
                <w:noProof/>
                <w:webHidden/>
              </w:rPr>
              <w:fldChar w:fldCharType="begin"/>
            </w:r>
            <w:r w:rsidR="00D9028A">
              <w:rPr>
                <w:noProof/>
                <w:webHidden/>
              </w:rPr>
              <w:instrText xml:space="preserve"> PAGEREF _Toc533024808 \h </w:instrText>
            </w:r>
            <w:r w:rsidR="00D9028A">
              <w:rPr>
                <w:noProof/>
                <w:webHidden/>
              </w:rPr>
            </w:r>
            <w:r w:rsidR="00D9028A">
              <w:rPr>
                <w:noProof/>
                <w:webHidden/>
              </w:rPr>
              <w:fldChar w:fldCharType="separate"/>
            </w:r>
            <w:r w:rsidR="00D9028A">
              <w:rPr>
                <w:noProof/>
                <w:webHidden/>
              </w:rPr>
              <w:t>1</w:t>
            </w:r>
            <w:r w:rsidR="00D9028A">
              <w:rPr>
                <w:noProof/>
                <w:webHidden/>
              </w:rPr>
              <w:fldChar w:fldCharType="end"/>
            </w:r>
          </w:hyperlink>
        </w:p>
        <w:p w14:paraId="1A0CEBA3" w14:textId="0BA8A08E" w:rsidR="00D9028A" w:rsidRDefault="00795D89">
          <w:pPr>
            <w:pStyle w:val="Indholdsfortegnelse1"/>
            <w:tabs>
              <w:tab w:val="right" w:leader="dot" w:pos="9628"/>
            </w:tabs>
            <w:rPr>
              <w:rFonts w:asciiTheme="minorHAnsi" w:eastAsiaTheme="minorEastAsia" w:hAnsiTheme="minorHAnsi" w:cstheme="minorBidi"/>
              <w:noProof/>
              <w:sz w:val="22"/>
              <w:szCs w:val="22"/>
            </w:rPr>
          </w:pPr>
          <w:hyperlink w:anchor="_Toc533024809" w:history="1">
            <w:r w:rsidR="00D9028A" w:rsidRPr="00347A63">
              <w:rPr>
                <w:rStyle w:val="Hyperlink"/>
                <w:noProof/>
              </w:rPr>
              <w:t>Generelle oplysninger</w:t>
            </w:r>
            <w:r w:rsidR="00D9028A">
              <w:rPr>
                <w:noProof/>
                <w:webHidden/>
              </w:rPr>
              <w:tab/>
            </w:r>
            <w:r w:rsidR="00D9028A">
              <w:rPr>
                <w:noProof/>
                <w:webHidden/>
              </w:rPr>
              <w:fldChar w:fldCharType="begin"/>
            </w:r>
            <w:r w:rsidR="00D9028A">
              <w:rPr>
                <w:noProof/>
                <w:webHidden/>
              </w:rPr>
              <w:instrText xml:space="preserve"> PAGEREF _Toc533024809 \h </w:instrText>
            </w:r>
            <w:r w:rsidR="00D9028A">
              <w:rPr>
                <w:noProof/>
                <w:webHidden/>
              </w:rPr>
            </w:r>
            <w:r w:rsidR="00D9028A">
              <w:rPr>
                <w:noProof/>
                <w:webHidden/>
              </w:rPr>
              <w:fldChar w:fldCharType="separate"/>
            </w:r>
            <w:r w:rsidR="00D9028A">
              <w:rPr>
                <w:noProof/>
                <w:webHidden/>
              </w:rPr>
              <w:t>2</w:t>
            </w:r>
            <w:r w:rsidR="00D9028A">
              <w:rPr>
                <w:noProof/>
                <w:webHidden/>
              </w:rPr>
              <w:fldChar w:fldCharType="end"/>
            </w:r>
          </w:hyperlink>
        </w:p>
        <w:p w14:paraId="7CB87F03" w14:textId="150B33BF" w:rsidR="00D9028A" w:rsidRDefault="00795D89">
          <w:pPr>
            <w:pStyle w:val="Indholdsfortegnelse1"/>
            <w:tabs>
              <w:tab w:val="right" w:leader="dot" w:pos="9628"/>
            </w:tabs>
            <w:rPr>
              <w:rFonts w:asciiTheme="minorHAnsi" w:eastAsiaTheme="minorEastAsia" w:hAnsiTheme="minorHAnsi" w:cstheme="minorBidi"/>
              <w:noProof/>
              <w:sz w:val="22"/>
              <w:szCs w:val="22"/>
            </w:rPr>
          </w:pPr>
          <w:hyperlink w:anchor="_Toc533024810" w:history="1">
            <w:r w:rsidR="00D9028A" w:rsidRPr="00347A63">
              <w:rPr>
                <w:rStyle w:val="Hyperlink"/>
                <w:noProof/>
              </w:rPr>
              <w:t>Overordnet beskrivelse af behandlingsaktiviteten</w:t>
            </w:r>
            <w:r w:rsidR="00D9028A">
              <w:rPr>
                <w:noProof/>
                <w:webHidden/>
              </w:rPr>
              <w:tab/>
            </w:r>
            <w:r w:rsidR="00D9028A">
              <w:rPr>
                <w:noProof/>
                <w:webHidden/>
              </w:rPr>
              <w:fldChar w:fldCharType="begin"/>
            </w:r>
            <w:r w:rsidR="00D9028A">
              <w:rPr>
                <w:noProof/>
                <w:webHidden/>
              </w:rPr>
              <w:instrText xml:space="preserve"> PAGEREF _Toc533024810 \h </w:instrText>
            </w:r>
            <w:r w:rsidR="00D9028A">
              <w:rPr>
                <w:noProof/>
                <w:webHidden/>
              </w:rPr>
            </w:r>
            <w:r w:rsidR="00D9028A">
              <w:rPr>
                <w:noProof/>
                <w:webHidden/>
              </w:rPr>
              <w:fldChar w:fldCharType="separate"/>
            </w:r>
            <w:r w:rsidR="00D9028A">
              <w:rPr>
                <w:noProof/>
                <w:webHidden/>
              </w:rPr>
              <w:t>2</w:t>
            </w:r>
            <w:r w:rsidR="00D9028A">
              <w:rPr>
                <w:noProof/>
                <w:webHidden/>
              </w:rPr>
              <w:fldChar w:fldCharType="end"/>
            </w:r>
          </w:hyperlink>
        </w:p>
        <w:p w14:paraId="4CED9C23" w14:textId="01C7593C" w:rsidR="00D9028A" w:rsidRDefault="00795D89">
          <w:pPr>
            <w:pStyle w:val="Indholdsfortegnelse1"/>
            <w:tabs>
              <w:tab w:val="right" w:leader="dot" w:pos="9628"/>
            </w:tabs>
            <w:rPr>
              <w:rFonts w:asciiTheme="minorHAnsi" w:eastAsiaTheme="minorEastAsia" w:hAnsiTheme="minorHAnsi" w:cstheme="minorBidi"/>
              <w:noProof/>
              <w:sz w:val="22"/>
              <w:szCs w:val="22"/>
            </w:rPr>
          </w:pPr>
          <w:hyperlink w:anchor="_Toc533024811" w:history="1">
            <w:r w:rsidR="00D9028A" w:rsidRPr="00347A63">
              <w:rPr>
                <w:rStyle w:val="Hyperlink"/>
                <w:noProof/>
              </w:rPr>
              <w:t>Behandlingshjemmel</w:t>
            </w:r>
            <w:r w:rsidR="00D9028A">
              <w:rPr>
                <w:noProof/>
                <w:webHidden/>
              </w:rPr>
              <w:tab/>
            </w:r>
            <w:r w:rsidR="00D9028A">
              <w:rPr>
                <w:noProof/>
                <w:webHidden/>
              </w:rPr>
              <w:fldChar w:fldCharType="begin"/>
            </w:r>
            <w:r w:rsidR="00D9028A">
              <w:rPr>
                <w:noProof/>
                <w:webHidden/>
              </w:rPr>
              <w:instrText xml:space="preserve"> PAGEREF _Toc533024811 \h </w:instrText>
            </w:r>
            <w:r w:rsidR="00D9028A">
              <w:rPr>
                <w:noProof/>
                <w:webHidden/>
              </w:rPr>
            </w:r>
            <w:r w:rsidR="00D9028A">
              <w:rPr>
                <w:noProof/>
                <w:webHidden/>
              </w:rPr>
              <w:fldChar w:fldCharType="separate"/>
            </w:r>
            <w:r w:rsidR="00D9028A">
              <w:rPr>
                <w:noProof/>
                <w:webHidden/>
              </w:rPr>
              <w:t>4</w:t>
            </w:r>
            <w:r w:rsidR="00D9028A">
              <w:rPr>
                <w:noProof/>
                <w:webHidden/>
              </w:rPr>
              <w:fldChar w:fldCharType="end"/>
            </w:r>
          </w:hyperlink>
        </w:p>
        <w:p w14:paraId="528BC2E8" w14:textId="1995FD7B" w:rsidR="00D9028A" w:rsidRDefault="00795D89">
          <w:pPr>
            <w:pStyle w:val="Indholdsfortegnelse1"/>
            <w:tabs>
              <w:tab w:val="right" w:leader="dot" w:pos="9628"/>
            </w:tabs>
            <w:rPr>
              <w:rFonts w:asciiTheme="minorHAnsi" w:eastAsiaTheme="minorEastAsia" w:hAnsiTheme="minorHAnsi" w:cstheme="minorBidi"/>
              <w:noProof/>
              <w:sz w:val="22"/>
              <w:szCs w:val="22"/>
            </w:rPr>
          </w:pPr>
          <w:hyperlink w:anchor="_Toc533024812" w:history="1">
            <w:r w:rsidR="00D9028A" w:rsidRPr="00347A63">
              <w:rPr>
                <w:rStyle w:val="Hyperlink"/>
                <w:noProof/>
              </w:rPr>
              <w:t>Registreredes rettigheder</w:t>
            </w:r>
            <w:r w:rsidR="00D9028A">
              <w:rPr>
                <w:noProof/>
                <w:webHidden/>
              </w:rPr>
              <w:tab/>
            </w:r>
            <w:r w:rsidR="00D9028A">
              <w:rPr>
                <w:noProof/>
                <w:webHidden/>
              </w:rPr>
              <w:fldChar w:fldCharType="begin"/>
            </w:r>
            <w:r w:rsidR="00D9028A">
              <w:rPr>
                <w:noProof/>
                <w:webHidden/>
              </w:rPr>
              <w:instrText xml:space="preserve"> PAGEREF _Toc533024812 \h </w:instrText>
            </w:r>
            <w:r w:rsidR="00D9028A">
              <w:rPr>
                <w:noProof/>
                <w:webHidden/>
              </w:rPr>
            </w:r>
            <w:r w:rsidR="00D9028A">
              <w:rPr>
                <w:noProof/>
                <w:webHidden/>
              </w:rPr>
              <w:fldChar w:fldCharType="separate"/>
            </w:r>
            <w:r w:rsidR="00D9028A">
              <w:rPr>
                <w:noProof/>
                <w:webHidden/>
              </w:rPr>
              <w:t>5</w:t>
            </w:r>
            <w:r w:rsidR="00D9028A">
              <w:rPr>
                <w:noProof/>
                <w:webHidden/>
              </w:rPr>
              <w:fldChar w:fldCharType="end"/>
            </w:r>
          </w:hyperlink>
        </w:p>
        <w:p w14:paraId="56C1101A" w14:textId="766FDB59" w:rsidR="00D9028A" w:rsidRDefault="00795D89">
          <w:pPr>
            <w:pStyle w:val="Indholdsfortegnelse1"/>
            <w:tabs>
              <w:tab w:val="right" w:leader="dot" w:pos="9628"/>
            </w:tabs>
            <w:rPr>
              <w:rFonts w:asciiTheme="minorHAnsi" w:eastAsiaTheme="minorEastAsia" w:hAnsiTheme="minorHAnsi" w:cstheme="minorBidi"/>
              <w:noProof/>
              <w:sz w:val="22"/>
              <w:szCs w:val="22"/>
            </w:rPr>
          </w:pPr>
          <w:hyperlink w:anchor="_Toc533024813" w:history="1">
            <w:r w:rsidR="00D9028A" w:rsidRPr="00347A63">
              <w:rPr>
                <w:rStyle w:val="Hyperlink"/>
                <w:noProof/>
                <w:lang w:val="en-US"/>
              </w:rPr>
              <w:t>Privacy by design/default</w:t>
            </w:r>
            <w:r w:rsidR="00D9028A">
              <w:rPr>
                <w:noProof/>
                <w:webHidden/>
              </w:rPr>
              <w:tab/>
            </w:r>
            <w:r w:rsidR="00D9028A">
              <w:rPr>
                <w:noProof/>
                <w:webHidden/>
              </w:rPr>
              <w:fldChar w:fldCharType="begin"/>
            </w:r>
            <w:r w:rsidR="00D9028A">
              <w:rPr>
                <w:noProof/>
                <w:webHidden/>
              </w:rPr>
              <w:instrText xml:space="preserve"> PAGEREF _Toc533024813 \h </w:instrText>
            </w:r>
            <w:r w:rsidR="00D9028A">
              <w:rPr>
                <w:noProof/>
                <w:webHidden/>
              </w:rPr>
            </w:r>
            <w:r w:rsidR="00D9028A">
              <w:rPr>
                <w:noProof/>
                <w:webHidden/>
              </w:rPr>
              <w:fldChar w:fldCharType="separate"/>
            </w:r>
            <w:r w:rsidR="00D9028A">
              <w:rPr>
                <w:noProof/>
                <w:webHidden/>
              </w:rPr>
              <w:t>5</w:t>
            </w:r>
            <w:r w:rsidR="00D9028A">
              <w:rPr>
                <w:noProof/>
                <w:webHidden/>
              </w:rPr>
              <w:fldChar w:fldCharType="end"/>
            </w:r>
          </w:hyperlink>
        </w:p>
        <w:p w14:paraId="47939CC5" w14:textId="3CBB0D92" w:rsidR="00D9028A" w:rsidRDefault="00795D89">
          <w:pPr>
            <w:pStyle w:val="Indholdsfortegnelse1"/>
            <w:tabs>
              <w:tab w:val="right" w:leader="dot" w:pos="9628"/>
            </w:tabs>
            <w:rPr>
              <w:rFonts w:asciiTheme="minorHAnsi" w:eastAsiaTheme="minorEastAsia" w:hAnsiTheme="minorHAnsi" w:cstheme="minorBidi"/>
              <w:noProof/>
              <w:sz w:val="22"/>
              <w:szCs w:val="22"/>
            </w:rPr>
          </w:pPr>
          <w:hyperlink w:anchor="_Toc533024814" w:history="1">
            <w:r w:rsidR="00D9028A" w:rsidRPr="00347A63">
              <w:rPr>
                <w:rStyle w:val="Hyperlink"/>
                <w:noProof/>
              </w:rPr>
              <w:t>Leverandørforhold</w:t>
            </w:r>
            <w:r w:rsidR="00D9028A">
              <w:rPr>
                <w:noProof/>
                <w:webHidden/>
              </w:rPr>
              <w:tab/>
            </w:r>
            <w:r w:rsidR="00D9028A">
              <w:rPr>
                <w:noProof/>
                <w:webHidden/>
              </w:rPr>
              <w:fldChar w:fldCharType="begin"/>
            </w:r>
            <w:r w:rsidR="00D9028A">
              <w:rPr>
                <w:noProof/>
                <w:webHidden/>
              </w:rPr>
              <w:instrText xml:space="preserve"> PAGEREF _Toc533024814 \h </w:instrText>
            </w:r>
            <w:r w:rsidR="00D9028A">
              <w:rPr>
                <w:noProof/>
                <w:webHidden/>
              </w:rPr>
            </w:r>
            <w:r w:rsidR="00D9028A">
              <w:rPr>
                <w:noProof/>
                <w:webHidden/>
              </w:rPr>
              <w:fldChar w:fldCharType="separate"/>
            </w:r>
            <w:r w:rsidR="00D9028A">
              <w:rPr>
                <w:noProof/>
                <w:webHidden/>
              </w:rPr>
              <w:t>5</w:t>
            </w:r>
            <w:r w:rsidR="00D9028A">
              <w:rPr>
                <w:noProof/>
                <w:webHidden/>
              </w:rPr>
              <w:fldChar w:fldCharType="end"/>
            </w:r>
          </w:hyperlink>
        </w:p>
        <w:p w14:paraId="04F21DEB" w14:textId="19C6C190" w:rsidR="00D9028A" w:rsidRDefault="00795D89">
          <w:pPr>
            <w:pStyle w:val="Indholdsfortegnelse1"/>
            <w:tabs>
              <w:tab w:val="right" w:leader="dot" w:pos="9628"/>
            </w:tabs>
            <w:rPr>
              <w:rFonts w:asciiTheme="minorHAnsi" w:eastAsiaTheme="minorEastAsia" w:hAnsiTheme="minorHAnsi" w:cstheme="minorBidi"/>
              <w:noProof/>
              <w:sz w:val="22"/>
              <w:szCs w:val="22"/>
            </w:rPr>
          </w:pPr>
          <w:hyperlink w:anchor="_Toc533024815" w:history="1">
            <w:r w:rsidR="00D9028A" w:rsidRPr="00347A63">
              <w:rPr>
                <w:rStyle w:val="Hyperlink"/>
                <w:noProof/>
              </w:rPr>
              <w:t>Behandlingsaktivitetens fortegnelse</w:t>
            </w:r>
            <w:r w:rsidR="00D9028A">
              <w:rPr>
                <w:noProof/>
                <w:webHidden/>
              </w:rPr>
              <w:tab/>
            </w:r>
            <w:r w:rsidR="00D9028A">
              <w:rPr>
                <w:noProof/>
                <w:webHidden/>
              </w:rPr>
              <w:fldChar w:fldCharType="begin"/>
            </w:r>
            <w:r w:rsidR="00D9028A">
              <w:rPr>
                <w:noProof/>
                <w:webHidden/>
              </w:rPr>
              <w:instrText xml:space="preserve"> PAGEREF _Toc533024815 \h </w:instrText>
            </w:r>
            <w:r w:rsidR="00D9028A">
              <w:rPr>
                <w:noProof/>
                <w:webHidden/>
              </w:rPr>
            </w:r>
            <w:r w:rsidR="00D9028A">
              <w:rPr>
                <w:noProof/>
                <w:webHidden/>
              </w:rPr>
              <w:fldChar w:fldCharType="separate"/>
            </w:r>
            <w:r w:rsidR="00D9028A">
              <w:rPr>
                <w:noProof/>
                <w:webHidden/>
              </w:rPr>
              <w:t>6</w:t>
            </w:r>
            <w:r w:rsidR="00D9028A">
              <w:rPr>
                <w:noProof/>
                <w:webHidden/>
              </w:rPr>
              <w:fldChar w:fldCharType="end"/>
            </w:r>
          </w:hyperlink>
        </w:p>
        <w:p w14:paraId="57726682" w14:textId="4DD70F11" w:rsidR="00D9028A" w:rsidRDefault="00795D89">
          <w:pPr>
            <w:pStyle w:val="Indholdsfortegnelse1"/>
            <w:tabs>
              <w:tab w:val="right" w:leader="dot" w:pos="9628"/>
            </w:tabs>
            <w:rPr>
              <w:rFonts w:asciiTheme="minorHAnsi" w:eastAsiaTheme="minorEastAsia" w:hAnsiTheme="minorHAnsi" w:cstheme="minorBidi"/>
              <w:noProof/>
              <w:sz w:val="22"/>
              <w:szCs w:val="22"/>
            </w:rPr>
          </w:pPr>
          <w:hyperlink w:anchor="_Toc533024816" w:history="1">
            <w:r w:rsidR="00D9028A" w:rsidRPr="00347A63">
              <w:rPr>
                <w:rStyle w:val="Hyperlink"/>
                <w:noProof/>
              </w:rPr>
              <w:t>Risikovurdering</w:t>
            </w:r>
            <w:r w:rsidR="00D9028A">
              <w:rPr>
                <w:noProof/>
                <w:webHidden/>
              </w:rPr>
              <w:tab/>
            </w:r>
            <w:r w:rsidR="00D9028A">
              <w:rPr>
                <w:noProof/>
                <w:webHidden/>
              </w:rPr>
              <w:fldChar w:fldCharType="begin"/>
            </w:r>
            <w:r w:rsidR="00D9028A">
              <w:rPr>
                <w:noProof/>
                <w:webHidden/>
              </w:rPr>
              <w:instrText xml:space="preserve"> PAGEREF _Toc533024816 \h </w:instrText>
            </w:r>
            <w:r w:rsidR="00D9028A">
              <w:rPr>
                <w:noProof/>
                <w:webHidden/>
              </w:rPr>
            </w:r>
            <w:r w:rsidR="00D9028A">
              <w:rPr>
                <w:noProof/>
                <w:webHidden/>
              </w:rPr>
              <w:fldChar w:fldCharType="separate"/>
            </w:r>
            <w:r w:rsidR="00D9028A">
              <w:rPr>
                <w:noProof/>
                <w:webHidden/>
              </w:rPr>
              <w:t>6</w:t>
            </w:r>
            <w:r w:rsidR="00D9028A">
              <w:rPr>
                <w:noProof/>
                <w:webHidden/>
              </w:rPr>
              <w:fldChar w:fldCharType="end"/>
            </w:r>
          </w:hyperlink>
        </w:p>
        <w:p w14:paraId="5AD37486" w14:textId="285A2EA7" w:rsidR="00D9028A" w:rsidRDefault="00795D89">
          <w:pPr>
            <w:pStyle w:val="Indholdsfortegnelse1"/>
            <w:tabs>
              <w:tab w:val="right" w:leader="dot" w:pos="9628"/>
            </w:tabs>
            <w:rPr>
              <w:rFonts w:asciiTheme="minorHAnsi" w:eastAsiaTheme="minorEastAsia" w:hAnsiTheme="minorHAnsi" w:cstheme="minorBidi"/>
              <w:noProof/>
              <w:sz w:val="22"/>
              <w:szCs w:val="22"/>
            </w:rPr>
          </w:pPr>
          <w:hyperlink w:anchor="_Toc533024817" w:history="1">
            <w:r w:rsidR="00D9028A" w:rsidRPr="00347A63">
              <w:rPr>
                <w:rStyle w:val="Hyperlink"/>
                <w:noProof/>
              </w:rPr>
              <w:t>Sikkerhedsforanstaltninger</w:t>
            </w:r>
            <w:r w:rsidR="00D9028A">
              <w:rPr>
                <w:noProof/>
                <w:webHidden/>
              </w:rPr>
              <w:tab/>
            </w:r>
            <w:r w:rsidR="00D9028A">
              <w:rPr>
                <w:noProof/>
                <w:webHidden/>
              </w:rPr>
              <w:fldChar w:fldCharType="begin"/>
            </w:r>
            <w:r w:rsidR="00D9028A">
              <w:rPr>
                <w:noProof/>
                <w:webHidden/>
              </w:rPr>
              <w:instrText xml:space="preserve"> PAGEREF _Toc533024817 \h </w:instrText>
            </w:r>
            <w:r w:rsidR="00D9028A">
              <w:rPr>
                <w:noProof/>
                <w:webHidden/>
              </w:rPr>
            </w:r>
            <w:r w:rsidR="00D9028A">
              <w:rPr>
                <w:noProof/>
                <w:webHidden/>
              </w:rPr>
              <w:fldChar w:fldCharType="separate"/>
            </w:r>
            <w:r w:rsidR="00D9028A">
              <w:rPr>
                <w:noProof/>
                <w:webHidden/>
              </w:rPr>
              <w:t>7</w:t>
            </w:r>
            <w:r w:rsidR="00D9028A">
              <w:rPr>
                <w:noProof/>
                <w:webHidden/>
              </w:rPr>
              <w:fldChar w:fldCharType="end"/>
            </w:r>
          </w:hyperlink>
        </w:p>
        <w:p w14:paraId="7D2A16B6" w14:textId="7FDB4B7A" w:rsidR="00D9028A" w:rsidRDefault="00795D89">
          <w:pPr>
            <w:pStyle w:val="Indholdsfortegnelse1"/>
            <w:tabs>
              <w:tab w:val="right" w:leader="dot" w:pos="9628"/>
            </w:tabs>
            <w:rPr>
              <w:rFonts w:asciiTheme="minorHAnsi" w:eastAsiaTheme="minorEastAsia" w:hAnsiTheme="minorHAnsi" w:cstheme="minorBidi"/>
              <w:noProof/>
              <w:sz w:val="22"/>
              <w:szCs w:val="22"/>
            </w:rPr>
          </w:pPr>
          <w:hyperlink w:anchor="_Toc533024818" w:history="1">
            <w:r w:rsidR="00D9028A" w:rsidRPr="00347A63">
              <w:rPr>
                <w:rStyle w:val="Hyperlink"/>
                <w:noProof/>
              </w:rPr>
              <w:t>DPO evaluering</w:t>
            </w:r>
            <w:r w:rsidR="00D9028A">
              <w:rPr>
                <w:noProof/>
                <w:webHidden/>
              </w:rPr>
              <w:tab/>
            </w:r>
            <w:r w:rsidR="00D9028A">
              <w:rPr>
                <w:noProof/>
                <w:webHidden/>
              </w:rPr>
              <w:fldChar w:fldCharType="begin"/>
            </w:r>
            <w:r w:rsidR="00D9028A">
              <w:rPr>
                <w:noProof/>
                <w:webHidden/>
              </w:rPr>
              <w:instrText xml:space="preserve"> PAGEREF _Toc533024818 \h </w:instrText>
            </w:r>
            <w:r w:rsidR="00D9028A">
              <w:rPr>
                <w:noProof/>
                <w:webHidden/>
              </w:rPr>
            </w:r>
            <w:r w:rsidR="00D9028A">
              <w:rPr>
                <w:noProof/>
                <w:webHidden/>
              </w:rPr>
              <w:fldChar w:fldCharType="separate"/>
            </w:r>
            <w:r w:rsidR="00D9028A">
              <w:rPr>
                <w:noProof/>
                <w:webHidden/>
              </w:rPr>
              <w:t>10</w:t>
            </w:r>
            <w:r w:rsidR="00D9028A">
              <w:rPr>
                <w:noProof/>
                <w:webHidden/>
              </w:rPr>
              <w:fldChar w:fldCharType="end"/>
            </w:r>
          </w:hyperlink>
        </w:p>
        <w:p w14:paraId="0DA0708D" w14:textId="3C6F14B6" w:rsidR="00D9028A" w:rsidRDefault="00D9028A">
          <w:r>
            <w:rPr>
              <w:b/>
              <w:bCs/>
            </w:rPr>
            <w:fldChar w:fldCharType="end"/>
          </w:r>
        </w:p>
      </w:sdtContent>
    </w:sdt>
    <w:p w14:paraId="1415A64D" w14:textId="21AE569A" w:rsidR="008A2B86" w:rsidRPr="008A2B86" w:rsidRDefault="008A2B86" w:rsidP="00D9028A">
      <w:pPr>
        <w:pStyle w:val="Overskrift1"/>
      </w:pPr>
      <w:bookmarkStart w:id="2" w:name="_Toc533024807"/>
      <w:r w:rsidRPr="008A2B86">
        <w:t>Formål</w:t>
      </w:r>
      <w:bookmarkEnd w:id="1"/>
      <w:bookmarkEnd w:id="2"/>
    </w:p>
    <w:p w14:paraId="1D999D22" w14:textId="1F3231B4" w:rsidR="008A2B86" w:rsidRDefault="008A2B86" w:rsidP="008A2B86">
      <w:pPr>
        <w:rPr>
          <w:szCs w:val="19"/>
        </w:rPr>
      </w:pPr>
      <w:proofErr w:type="spellStart"/>
      <w:r w:rsidRPr="008A2B86">
        <w:rPr>
          <w:szCs w:val="19"/>
        </w:rPr>
        <w:t>DPO’en</w:t>
      </w:r>
      <w:proofErr w:type="spellEnd"/>
      <w:r w:rsidRPr="008A2B86">
        <w:rPr>
          <w:szCs w:val="19"/>
        </w:rPr>
        <w:t xml:space="preserve"> skal bistå den dataansvarlige med evaluering af en behandlingsaktivitets risikoniveau for de registrerede. Denne standardblanket afskildrer de essentielle elementer, som er nødvendige for DPO’ens evaluering af behandlingsaktivitetens risikoniveau (risiciene af varierende sandsynlighed og alvor) for beskyttelse af fysiske personers rettigheder.</w:t>
      </w:r>
    </w:p>
    <w:p w14:paraId="6ADFA6B9" w14:textId="7FF387E4" w:rsidR="00D9028A" w:rsidRPr="00D9028A" w:rsidRDefault="00D9028A" w:rsidP="00D9028A">
      <w:pPr>
        <w:pStyle w:val="Overskrift1"/>
        <w:rPr>
          <w:sz w:val="19"/>
        </w:rPr>
      </w:pPr>
      <w:bookmarkStart w:id="3" w:name="_Toc533024642"/>
      <w:bookmarkStart w:id="4" w:name="_Toc533024808"/>
      <w:r w:rsidRPr="00D9028A">
        <w:t>Metode</w:t>
      </w:r>
      <w:r>
        <w:t>beskrivelse</w:t>
      </w:r>
      <w:bookmarkEnd w:id="3"/>
      <w:bookmarkEnd w:id="4"/>
    </w:p>
    <w:p w14:paraId="6755C104" w14:textId="77777777" w:rsidR="00694F48" w:rsidRPr="008A2B86" w:rsidRDefault="00694F48" w:rsidP="0062479F">
      <w:pPr>
        <w:rPr>
          <w:color w:val="000000"/>
          <w:szCs w:val="19"/>
        </w:rPr>
      </w:pPr>
    </w:p>
    <w:p w14:paraId="326EFD1F" w14:textId="586A0F43" w:rsidR="00080955" w:rsidRPr="008A2B86" w:rsidRDefault="00080955" w:rsidP="008A2B86">
      <w:pPr>
        <w:pBdr>
          <w:top w:val="single" w:sz="4" w:space="1" w:color="auto"/>
          <w:left w:val="single" w:sz="4" w:space="4" w:color="auto"/>
          <w:bottom w:val="single" w:sz="4" w:space="1" w:color="auto"/>
          <w:right w:val="single" w:sz="4" w:space="4" w:color="auto"/>
        </w:pBdr>
        <w:rPr>
          <w:color w:val="000000"/>
          <w:szCs w:val="19"/>
        </w:rPr>
      </w:pPr>
      <w:r w:rsidRPr="008A2B86">
        <w:rPr>
          <w:color w:val="000000"/>
          <w:szCs w:val="19"/>
        </w:rPr>
        <w:t>Den dataansvarlige (herefter fagansvarlige), udfylder blanketten med henblik på at give et fyldestgørende billede af behandlingsaktiviteten</w:t>
      </w:r>
      <w:r w:rsidR="00D9028A">
        <w:rPr>
          <w:color w:val="000000"/>
          <w:szCs w:val="19"/>
        </w:rPr>
        <w:t xml:space="preserve"> og/eller en ny løsning, hvor der skal behandles personoplysninger</w:t>
      </w:r>
      <w:r w:rsidRPr="008A2B86">
        <w:rPr>
          <w:color w:val="000000"/>
          <w:szCs w:val="19"/>
        </w:rPr>
        <w:t xml:space="preserve">. </w:t>
      </w:r>
    </w:p>
    <w:p w14:paraId="0A278C36" w14:textId="77777777" w:rsidR="00080955" w:rsidRPr="008A2B86" w:rsidRDefault="00080955" w:rsidP="008A2B86">
      <w:pPr>
        <w:pBdr>
          <w:top w:val="single" w:sz="4" w:space="1" w:color="auto"/>
          <w:left w:val="single" w:sz="4" w:space="4" w:color="auto"/>
          <w:bottom w:val="single" w:sz="4" w:space="1" w:color="auto"/>
          <w:right w:val="single" w:sz="4" w:space="4" w:color="auto"/>
        </w:pBdr>
        <w:rPr>
          <w:color w:val="000000"/>
          <w:szCs w:val="19"/>
        </w:rPr>
      </w:pPr>
    </w:p>
    <w:p w14:paraId="66F16254" w14:textId="77777777" w:rsidR="00080955" w:rsidRPr="008A2B86" w:rsidRDefault="00080955" w:rsidP="008A2B86">
      <w:pPr>
        <w:pBdr>
          <w:top w:val="single" w:sz="4" w:space="1" w:color="auto"/>
          <w:left w:val="single" w:sz="4" w:space="4" w:color="auto"/>
          <w:bottom w:val="single" w:sz="4" w:space="1" w:color="auto"/>
          <w:right w:val="single" w:sz="4" w:space="4" w:color="auto"/>
        </w:pBdr>
        <w:rPr>
          <w:color w:val="000000"/>
          <w:szCs w:val="19"/>
        </w:rPr>
      </w:pPr>
      <w:r w:rsidRPr="008A2B86">
        <w:rPr>
          <w:color w:val="000000"/>
          <w:szCs w:val="19"/>
        </w:rPr>
        <w:t>Detaljeniveauet afstemmes under hensyntagen til det aktuelle tekniske niveau, implementeringsomkostningerne og den pågældende behandlings karakter, omfang, sammenhæng og formål samt risiciene af varierende sandsynlighed og alvor for fysiske personers rettigheder og frihedsrettigheder.</w:t>
      </w:r>
    </w:p>
    <w:p w14:paraId="55562913" w14:textId="77777777" w:rsidR="00080955" w:rsidRPr="008A2B86" w:rsidRDefault="00080955" w:rsidP="008A2B86">
      <w:pPr>
        <w:pBdr>
          <w:top w:val="single" w:sz="4" w:space="1" w:color="auto"/>
          <w:left w:val="single" w:sz="4" w:space="4" w:color="auto"/>
          <w:bottom w:val="single" w:sz="4" w:space="1" w:color="auto"/>
          <w:right w:val="single" w:sz="4" w:space="4" w:color="auto"/>
        </w:pBdr>
        <w:rPr>
          <w:color w:val="000000"/>
          <w:szCs w:val="19"/>
        </w:rPr>
      </w:pPr>
    </w:p>
    <w:p w14:paraId="6572A1B4" w14:textId="73E879BB" w:rsidR="00080955" w:rsidRPr="008A2B86" w:rsidRDefault="00080955" w:rsidP="008A2B86">
      <w:pPr>
        <w:pBdr>
          <w:top w:val="single" w:sz="4" w:space="1" w:color="auto"/>
          <w:left w:val="single" w:sz="4" w:space="4" w:color="auto"/>
          <w:bottom w:val="single" w:sz="4" w:space="1" w:color="auto"/>
          <w:right w:val="single" w:sz="4" w:space="4" w:color="auto"/>
        </w:pBdr>
        <w:rPr>
          <w:color w:val="000000"/>
          <w:szCs w:val="19"/>
        </w:rPr>
      </w:pPr>
      <w:r w:rsidRPr="008A2B86">
        <w:rPr>
          <w:color w:val="000000"/>
          <w:szCs w:val="19"/>
        </w:rPr>
        <w:t xml:space="preserve">Den fagansvarlige sender den udfyldte blanket til </w:t>
      </w:r>
      <w:proofErr w:type="spellStart"/>
      <w:r w:rsidR="00D9028A">
        <w:rPr>
          <w:color w:val="000000"/>
          <w:szCs w:val="19"/>
        </w:rPr>
        <w:t>DPO’en</w:t>
      </w:r>
      <w:proofErr w:type="spellEnd"/>
      <w:r w:rsidRPr="008A2B86">
        <w:rPr>
          <w:color w:val="000000"/>
          <w:szCs w:val="19"/>
        </w:rPr>
        <w:t xml:space="preserve">, som </w:t>
      </w:r>
      <w:r w:rsidR="00D9028A">
        <w:rPr>
          <w:color w:val="000000"/>
          <w:szCs w:val="19"/>
        </w:rPr>
        <w:t xml:space="preserve">herefter </w:t>
      </w:r>
      <w:r w:rsidRPr="008A2B86">
        <w:rPr>
          <w:color w:val="000000"/>
          <w:szCs w:val="19"/>
        </w:rPr>
        <w:t xml:space="preserve">evaluerer behandlingens lovlighed og risikoniveau for de registrerede. </w:t>
      </w:r>
      <w:proofErr w:type="spellStart"/>
      <w:r w:rsidRPr="008A2B86">
        <w:rPr>
          <w:color w:val="000000"/>
          <w:szCs w:val="19"/>
        </w:rPr>
        <w:t>DPO’en</w:t>
      </w:r>
      <w:proofErr w:type="spellEnd"/>
      <w:r w:rsidRPr="008A2B86">
        <w:rPr>
          <w:color w:val="000000"/>
          <w:szCs w:val="19"/>
        </w:rPr>
        <w:t xml:space="preserve"> kan, hvis nødvendigt, indhente yderligere oplysninger og detaljer for behandlingen.</w:t>
      </w:r>
    </w:p>
    <w:p w14:paraId="79B2747E" w14:textId="77777777" w:rsidR="00080955" w:rsidRDefault="00080955" w:rsidP="008A2B86">
      <w:pPr>
        <w:pBdr>
          <w:top w:val="single" w:sz="4" w:space="1" w:color="auto"/>
          <w:left w:val="single" w:sz="4" w:space="4" w:color="auto"/>
          <w:bottom w:val="single" w:sz="4" w:space="1" w:color="auto"/>
          <w:right w:val="single" w:sz="4" w:space="4" w:color="auto"/>
        </w:pBdr>
        <w:rPr>
          <w:rFonts w:ascii="Times New Roman" w:hAnsi="Times New Roman"/>
          <w:color w:val="000000"/>
          <w:sz w:val="24"/>
        </w:rPr>
      </w:pPr>
    </w:p>
    <w:p w14:paraId="4E2BFA83" w14:textId="121207BF" w:rsidR="00080955" w:rsidRPr="008A2B86" w:rsidRDefault="00080955" w:rsidP="008A2B86">
      <w:pPr>
        <w:pBdr>
          <w:top w:val="single" w:sz="4" w:space="1" w:color="auto"/>
          <w:left w:val="single" w:sz="4" w:space="4" w:color="auto"/>
          <w:bottom w:val="single" w:sz="4" w:space="1" w:color="auto"/>
          <w:right w:val="single" w:sz="4" w:space="4" w:color="auto"/>
        </w:pBdr>
        <w:rPr>
          <w:color w:val="000000"/>
          <w:szCs w:val="19"/>
        </w:rPr>
      </w:pPr>
      <w:r w:rsidRPr="008A2B86">
        <w:rPr>
          <w:color w:val="000000"/>
          <w:szCs w:val="19"/>
        </w:rPr>
        <w:t>I tilfælde af en type behandling, som navnlig ved brug af nye teknologier og i medfør af sin karakter, omfang, sammenhæng og formål, sandsynligvis vil indebære en høj risiko for fysiske personers rettigheder og frihedsrettigheder, anmoder DPO ’en den fagansvarlige om, forud for iværksættelse af behandlingen, at analysere påtænkte behandlingsaktivitets konsekvenser for beskyttelse af personoplysninger jf. forordningens artikel 35.</w:t>
      </w:r>
    </w:p>
    <w:p w14:paraId="08364D6F" w14:textId="77777777" w:rsidR="00080955" w:rsidRPr="008A2B86" w:rsidRDefault="00080955" w:rsidP="008A2B86">
      <w:pPr>
        <w:pBdr>
          <w:top w:val="single" w:sz="4" w:space="1" w:color="auto"/>
          <w:left w:val="single" w:sz="4" w:space="4" w:color="auto"/>
          <w:bottom w:val="single" w:sz="4" w:space="1" w:color="auto"/>
          <w:right w:val="single" w:sz="4" w:space="4" w:color="auto"/>
        </w:pBdr>
        <w:rPr>
          <w:color w:val="000000"/>
          <w:szCs w:val="19"/>
        </w:rPr>
      </w:pPr>
    </w:p>
    <w:p w14:paraId="264546A2" w14:textId="71108594" w:rsidR="00080955" w:rsidRPr="008A2B86" w:rsidRDefault="00080955" w:rsidP="008A2B86">
      <w:pPr>
        <w:pBdr>
          <w:top w:val="single" w:sz="4" w:space="1" w:color="auto"/>
          <w:left w:val="single" w:sz="4" w:space="4" w:color="auto"/>
          <w:bottom w:val="single" w:sz="4" w:space="1" w:color="auto"/>
          <w:right w:val="single" w:sz="4" w:space="4" w:color="auto"/>
        </w:pBdr>
        <w:rPr>
          <w:color w:val="000000"/>
          <w:szCs w:val="19"/>
        </w:rPr>
      </w:pPr>
      <w:bookmarkStart w:id="5" w:name="_Hlk533023333"/>
      <w:r w:rsidRPr="008A2B86">
        <w:rPr>
          <w:color w:val="000000"/>
          <w:szCs w:val="19"/>
        </w:rPr>
        <w:t xml:space="preserve">Evalueringsprocessen afsluttes med </w:t>
      </w:r>
      <w:r w:rsidR="00D9028A">
        <w:rPr>
          <w:color w:val="000000"/>
          <w:szCs w:val="19"/>
        </w:rPr>
        <w:t xml:space="preserve">DPO’ens udtalelse og </w:t>
      </w:r>
      <w:r w:rsidRPr="008A2B86">
        <w:rPr>
          <w:color w:val="000000"/>
          <w:szCs w:val="19"/>
        </w:rPr>
        <w:t>eventuelle bemærkninger, observationer og/eller anbefalinger under hensyntagen til behandlingens lovlighed, formål, risikovurdering og foranstaltninger for beskyttelse af personoplysninger.</w:t>
      </w:r>
    </w:p>
    <w:p w14:paraId="4AB38E3E" w14:textId="77777777" w:rsidR="00080955" w:rsidRPr="008A2B86" w:rsidRDefault="00080955" w:rsidP="008A2B86">
      <w:pPr>
        <w:pBdr>
          <w:top w:val="single" w:sz="4" w:space="1" w:color="auto"/>
          <w:left w:val="single" w:sz="4" w:space="4" w:color="auto"/>
          <w:bottom w:val="single" w:sz="4" w:space="1" w:color="auto"/>
          <w:right w:val="single" w:sz="4" w:space="4" w:color="auto"/>
        </w:pBdr>
        <w:rPr>
          <w:color w:val="000000"/>
          <w:szCs w:val="19"/>
        </w:rPr>
      </w:pPr>
    </w:p>
    <w:p w14:paraId="6564AEBF" w14:textId="3C8B3561" w:rsidR="00080955" w:rsidRPr="008A2B86" w:rsidRDefault="00D9028A" w:rsidP="008A2B86">
      <w:pPr>
        <w:pBdr>
          <w:top w:val="single" w:sz="4" w:space="1" w:color="auto"/>
          <w:left w:val="single" w:sz="4" w:space="4" w:color="auto"/>
          <w:bottom w:val="single" w:sz="4" w:space="1" w:color="auto"/>
          <w:right w:val="single" w:sz="4" w:space="4" w:color="auto"/>
        </w:pBdr>
        <w:rPr>
          <w:color w:val="000000"/>
          <w:szCs w:val="19"/>
        </w:rPr>
      </w:pPr>
      <w:proofErr w:type="spellStart"/>
      <w:r>
        <w:rPr>
          <w:color w:val="000000"/>
          <w:szCs w:val="19"/>
        </w:rPr>
        <w:t>DPO’en</w:t>
      </w:r>
      <w:proofErr w:type="spellEnd"/>
      <w:r>
        <w:rPr>
          <w:color w:val="000000"/>
          <w:szCs w:val="19"/>
        </w:rPr>
        <w:t xml:space="preserve"> returner blanketten til den</w:t>
      </w:r>
      <w:r w:rsidR="00080955" w:rsidRPr="008A2B86">
        <w:rPr>
          <w:color w:val="000000"/>
          <w:szCs w:val="19"/>
        </w:rPr>
        <w:t xml:space="preserve"> fagansvarlige</w:t>
      </w:r>
      <w:r>
        <w:rPr>
          <w:color w:val="000000"/>
          <w:szCs w:val="19"/>
        </w:rPr>
        <w:t xml:space="preserve">, som </w:t>
      </w:r>
      <w:r w:rsidR="00080955" w:rsidRPr="008A2B86">
        <w:rPr>
          <w:color w:val="000000"/>
          <w:szCs w:val="19"/>
        </w:rPr>
        <w:t>sikrer</w:t>
      </w:r>
      <w:r w:rsidR="006F6A35">
        <w:rPr>
          <w:color w:val="000000"/>
          <w:szCs w:val="19"/>
        </w:rPr>
        <w:t>,</w:t>
      </w:r>
      <w:r w:rsidR="00080955" w:rsidRPr="008A2B86">
        <w:rPr>
          <w:color w:val="000000"/>
          <w:szCs w:val="19"/>
        </w:rPr>
        <w:t xml:space="preserve"> at DPO ’ens udtalelse vedlægges den øvrige dokumentation for behandlingsaktiviteten med henblik på at kunne påvise tilstrækkeligt og rettidigt inddragelse </w:t>
      </w:r>
      <w:r w:rsidR="008A2B86" w:rsidRPr="008A2B86">
        <w:rPr>
          <w:color w:val="000000"/>
          <w:szCs w:val="19"/>
        </w:rPr>
        <w:t xml:space="preserve">af </w:t>
      </w:r>
      <w:proofErr w:type="spellStart"/>
      <w:r w:rsidR="008A2B86" w:rsidRPr="008A2B86">
        <w:rPr>
          <w:color w:val="000000"/>
          <w:szCs w:val="19"/>
        </w:rPr>
        <w:t>DPO’en</w:t>
      </w:r>
      <w:proofErr w:type="spellEnd"/>
      <w:r w:rsidR="00080955" w:rsidRPr="008A2B86">
        <w:rPr>
          <w:color w:val="000000"/>
          <w:szCs w:val="19"/>
        </w:rPr>
        <w:t xml:space="preserve"> vedrørende spørgsmål om beskyttelse af personoplysninger.</w:t>
      </w:r>
    </w:p>
    <w:bookmarkEnd w:id="5"/>
    <w:p w14:paraId="5941965A" w14:textId="77777777" w:rsidR="00080955" w:rsidRDefault="00080955" w:rsidP="008A2B86">
      <w:pPr>
        <w:pBdr>
          <w:top w:val="single" w:sz="4" w:space="1" w:color="auto"/>
          <w:left w:val="single" w:sz="4" w:space="4" w:color="auto"/>
          <w:bottom w:val="single" w:sz="4" w:space="1" w:color="auto"/>
          <w:right w:val="single" w:sz="4" w:space="4" w:color="auto"/>
        </w:pBdr>
        <w:rPr>
          <w:rFonts w:ascii="Times New Roman" w:hAnsi="Times New Roman"/>
          <w:color w:val="000000"/>
          <w:sz w:val="24"/>
        </w:rPr>
      </w:pPr>
    </w:p>
    <w:p w14:paraId="01093624" w14:textId="5D651166" w:rsidR="00726774" w:rsidRDefault="00726774" w:rsidP="0062479F">
      <w:pPr>
        <w:rPr>
          <w:rFonts w:ascii="Times New Roman" w:hAnsi="Times New Roman"/>
          <w:color w:val="000000"/>
          <w:sz w:val="24"/>
        </w:rPr>
      </w:pPr>
    </w:p>
    <w:p w14:paraId="09595811" w14:textId="4893D92D" w:rsidR="009549C9" w:rsidRDefault="009549C9" w:rsidP="0062479F">
      <w:pPr>
        <w:rPr>
          <w:rFonts w:ascii="Times New Roman" w:hAnsi="Times New Roman"/>
          <w:color w:val="000000"/>
          <w:sz w:val="24"/>
        </w:rPr>
      </w:pPr>
    </w:p>
    <w:p w14:paraId="6AFF5EE0" w14:textId="77777777" w:rsidR="009549C9" w:rsidRDefault="009549C9" w:rsidP="0062479F">
      <w:pPr>
        <w:rPr>
          <w:rFonts w:ascii="Times New Roman" w:hAnsi="Times New Roman"/>
          <w:color w:val="000000"/>
          <w:sz w:val="24"/>
        </w:rPr>
      </w:pPr>
    </w:p>
    <w:p w14:paraId="02885146" w14:textId="649FB3A1" w:rsidR="00F85ACB" w:rsidRPr="00FF4E80" w:rsidRDefault="00FF4E80">
      <w:pPr>
        <w:rPr>
          <w:b/>
          <w:color w:val="FF0000"/>
          <w:sz w:val="28"/>
          <w:szCs w:val="28"/>
        </w:rPr>
      </w:pPr>
      <w:r w:rsidRPr="00FF4E80">
        <w:rPr>
          <w:b/>
          <w:color w:val="FF0000"/>
          <w:sz w:val="28"/>
          <w:szCs w:val="28"/>
        </w:rPr>
        <w:t>Følgende udfyldes af fagansvarlig</w:t>
      </w:r>
    </w:p>
    <w:p w14:paraId="42A2A4F3" w14:textId="6BED7524" w:rsidR="00DE6159" w:rsidRPr="0062479F" w:rsidRDefault="0018234B" w:rsidP="0018234B">
      <w:pPr>
        <w:pStyle w:val="Overskrift1"/>
      </w:pPr>
      <w:bookmarkStart w:id="6" w:name="_Toc531953003"/>
      <w:bookmarkStart w:id="7" w:name="_Toc533024643"/>
      <w:bookmarkStart w:id="8" w:name="_Toc533024809"/>
      <w:r>
        <w:t>Generelle oplysninger</w:t>
      </w:r>
      <w:bookmarkEnd w:id="6"/>
      <w:bookmarkEnd w:id="7"/>
      <w:bookmarkEnd w:id="8"/>
    </w:p>
    <w:p w14:paraId="3B087407" w14:textId="77777777" w:rsidR="0018234B" w:rsidRDefault="0018234B" w:rsidP="0018234B">
      <w:r>
        <w:t xml:space="preserve">Notér de generelle oplysninger om løsningen. </w:t>
      </w:r>
    </w:p>
    <w:tbl>
      <w:tblPr>
        <w:tblStyle w:val="Tabel-Gitter"/>
        <w:tblW w:w="9634" w:type="dxa"/>
        <w:tblLook w:val="04A0" w:firstRow="1" w:lastRow="0" w:firstColumn="1" w:lastColumn="0" w:noHBand="0" w:noVBand="1"/>
      </w:tblPr>
      <w:tblGrid>
        <w:gridCol w:w="4192"/>
        <w:gridCol w:w="5442"/>
      </w:tblGrid>
      <w:tr w:rsidR="0018234B" w14:paraId="5A7C1979" w14:textId="77777777" w:rsidTr="00333594">
        <w:tc>
          <w:tcPr>
            <w:tcW w:w="4192" w:type="dxa"/>
          </w:tcPr>
          <w:p w14:paraId="4E580523" w14:textId="77777777" w:rsidR="0018234B" w:rsidRPr="002C3EAF" w:rsidRDefault="0018234B" w:rsidP="0018234B">
            <w:pPr>
              <w:rPr>
                <w:b/>
              </w:rPr>
            </w:pPr>
            <w:r>
              <w:rPr>
                <w:b/>
              </w:rPr>
              <w:t xml:space="preserve">Udfyldt af </w:t>
            </w:r>
          </w:p>
        </w:tc>
        <w:sdt>
          <w:sdtPr>
            <w:id w:val="1685326825"/>
            <w:text/>
          </w:sdtPr>
          <w:sdtEndPr/>
          <w:sdtContent>
            <w:tc>
              <w:tcPr>
                <w:tcW w:w="5442" w:type="dxa"/>
              </w:tcPr>
              <w:p w14:paraId="21C9EC54" w14:textId="77777777" w:rsidR="0018234B" w:rsidRDefault="0018234B" w:rsidP="0018234B">
                <w:r>
                  <w:t>NAVN + DATO</w:t>
                </w:r>
              </w:p>
            </w:tc>
          </w:sdtContent>
        </w:sdt>
      </w:tr>
      <w:tr w:rsidR="0018234B" w14:paraId="31233E48" w14:textId="77777777" w:rsidTr="00333594">
        <w:tc>
          <w:tcPr>
            <w:tcW w:w="4192" w:type="dxa"/>
          </w:tcPr>
          <w:p w14:paraId="65EA1152" w14:textId="2C3D888B" w:rsidR="0018234B" w:rsidRDefault="00333594" w:rsidP="0018234B">
            <w:pPr>
              <w:rPr>
                <w:b/>
              </w:rPr>
            </w:pPr>
            <w:r>
              <w:t>Fagansvarlige</w:t>
            </w:r>
            <w:r w:rsidR="0018234B">
              <w:t xml:space="preserve"> (dataansvarlige)</w:t>
            </w:r>
          </w:p>
        </w:tc>
        <w:tc>
          <w:tcPr>
            <w:tcW w:w="5442" w:type="dxa"/>
          </w:tcPr>
          <w:sdt>
            <w:sdtPr>
              <w:id w:val="1843657020"/>
              <w:text/>
            </w:sdtPr>
            <w:sdtEndPr/>
            <w:sdtContent>
              <w:p w14:paraId="5FA752E0" w14:textId="77777777" w:rsidR="0018234B" w:rsidRDefault="0018234B" w:rsidP="0018234B">
                <w:r>
                  <w:t>ANGIV NAVN</w:t>
                </w:r>
              </w:p>
            </w:sdtContent>
          </w:sdt>
        </w:tc>
      </w:tr>
      <w:tr w:rsidR="0018234B" w14:paraId="74E1AD3F" w14:textId="77777777" w:rsidTr="00333594">
        <w:tc>
          <w:tcPr>
            <w:tcW w:w="4192" w:type="dxa"/>
          </w:tcPr>
          <w:p w14:paraId="30192101" w14:textId="77777777" w:rsidR="0018234B" w:rsidRPr="002C3EAF" w:rsidRDefault="0018234B" w:rsidP="0018234B">
            <w:pPr>
              <w:rPr>
                <w:b/>
              </w:rPr>
            </w:pPr>
            <w:r w:rsidRPr="002C3EAF">
              <w:rPr>
                <w:b/>
              </w:rPr>
              <w:t>Navn på løsningen</w:t>
            </w:r>
          </w:p>
          <w:p w14:paraId="4F13FCD4" w14:textId="77777777" w:rsidR="0018234B" w:rsidRPr="00FD4A7C" w:rsidRDefault="0018234B" w:rsidP="0018234B">
            <w:pPr>
              <w:rPr>
                <w:i/>
              </w:rPr>
            </w:pPr>
            <w:r w:rsidRPr="00FD4A7C">
              <w:rPr>
                <w:i/>
              </w:rPr>
              <w:t>(kaldenavn på løsningen)</w:t>
            </w:r>
          </w:p>
        </w:tc>
        <w:tc>
          <w:tcPr>
            <w:tcW w:w="5442" w:type="dxa"/>
          </w:tcPr>
          <w:sdt>
            <w:sdtPr>
              <w:id w:val="1674218122"/>
              <w:text/>
            </w:sdtPr>
            <w:sdtEndPr/>
            <w:sdtContent>
              <w:p w14:paraId="4CD72635" w14:textId="77777777" w:rsidR="0018234B" w:rsidRDefault="0018234B" w:rsidP="0018234B">
                <w:r>
                  <w:t>ANGIV NAVN</w:t>
                </w:r>
              </w:p>
            </w:sdtContent>
          </w:sdt>
        </w:tc>
      </w:tr>
      <w:tr w:rsidR="0018234B" w14:paraId="2563AB72" w14:textId="77777777" w:rsidTr="00333594">
        <w:tc>
          <w:tcPr>
            <w:tcW w:w="4192" w:type="dxa"/>
          </w:tcPr>
          <w:p w14:paraId="10C03C9B" w14:textId="77777777" w:rsidR="0018234B" w:rsidRPr="002C3EAF" w:rsidRDefault="0018234B" w:rsidP="0018234B">
            <w:pPr>
              <w:rPr>
                <w:b/>
              </w:rPr>
            </w:pPr>
            <w:r w:rsidRPr="002C3EAF">
              <w:rPr>
                <w:b/>
              </w:rPr>
              <w:t xml:space="preserve">Formål med </w:t>
            </w:r>
            <w:r>
              <w:rPr>
                <w:b/>
              </w:rPr>
              <w:t>behandlingen</w:t>
            </w:r>
          </w:p>
          <w:p w14:paraId="39E1BD62" w14:textId="77777777" w:rsidR="0018234B" w:rsidRPr="008E1978" w:rsidRDefault="0018234B" w:rsidP="0018234B">
            <w:pPr>
              <w:rPr>
                <w:i/>
              </w:rPr>
            </w:pPr>
            <w:r w:rsidRPr="008E1978">
              <w:rPr>
                <w:i/>
              </w:rPr>
              <w:t xml:space="preserve">(beskrivelsen skal give et overblik over hvad løsningen skal anvendes til) </w:t>
            </w:r>
          </w:p>
        </w:tc>
        <w:sdt>
          <w:sdtPr>
            <w:id w:val="1951040384"/>
            <w:text/>
          </w:sdtPr>
          <w:sdtEndPr/>
          <w:sdtContent>
            <w:tc>
              <w:tcPr>
                <w:tcW w:w="5442" w:type="dxa"/>
              </w:tcPr>
              <w:p w14:paraId="242B1F7C" w14:textId="77777777" w:rsidR="0018234B" w:rsidRDefault="0018234B" w:rsidP="0018234B">
                <w:r>
                  <w:t xml:space="preserve">BESKRIV FORMÅL </w:t>
                </w:r>
              </w:p>
            </w:tc>
          </w:sdtContent>
        </w:sdt>
      </w:tr>
      <w:tr w:rsidR="0018234B" w14:paraId="2DF657FD" w14:textId="77777777" w:rsidTr="00333594">
        <w:tc>
          <w:tcPr>
            <w:tcW w:w="4192" w:type="dxa"/>
          </w:tcPr>
          <w:p w14:paraId="7BB4EE41" w14:textId="77777777" w:rsidR="0018234B" w:rsidRPr="002C3EAF" w:rsidRDefault="0018234B" w:rsidP="0018234B">
            <w:pPr>
              <w:rPr>
                <w:b/>
              </w:rPr>
            </w:pPr>
            <w:r w:rsidRPr="002C3EAF">
              <w:rPr>
                <w:b/>
              </w:rPr>
              <w:t>Type af anskaffelse</w:t>
            </w:r>
          </w:p>
          <w:p w14:paraId="67253C81" w14:textId="77777777" w:rsidR="0018234B" w:rsidRDefault="0018234B" w:rsidP="0018234B"/>
        </w:tc>
        <w:tc>
          <w:tcPr>
            <w:tcW w:w="5442" w:type="dxa"/>
          </w:tcPr>
          <w:p w14:paraId="1A8F1BAC" w14:textId="77777777" w:rsidR="0018234B" w:rsidRDefault="0018234B" w:rsidP="0018234B">
            <w:r>
              <w:fldChar w:fldCharType="begin">
                <w:ffData>
                  <w:name w:val="Kontrol1"/>
                  <w:enabled/>
                  <w:calcOnExit w:val="0"/>
                  <w:checkBox>
                    <w:sizeAuto/>
                    <w:default w:val="0"/>
                  </w:checkBox>
                </w:ffData>
              </w:fldChar>
            </w:r>
            <w:bookmarkStart w:id="9" w:name="Kontrol1"/>
            <w:r>
              <w:instrText xml:space="preserve"> FORMCHECKBOX </w:instrText>
            </w:r>
            <w:r w:rsidR="00795D89">
              <w:fldChar w:fldCharType="separate"/>
            </w:r>
            <w:r>
              <w:fldChar w:fldCharType="end"/>
            </w:r>
            <w:bookmarkEnd w:id="9"/>
            <w:r>
              <w:t>Ny løsning</w:t>
            </w:r>
          </w:p>
          <w:p w14:paraId="7F256428" w14:textId="4D08CB65" w:rsidR="0018234B" w:rsidRDefault="0018234B" w:rsidP="0018234B">
            <w:r>
              <w:fldChar w:fldCharType="begin">
                <w:ffData>
                  <w:name w:val="Kontrol1"/>
                  <w:enabled/>
                  <w:calcOnExit w:val="0"/>
                  <w:checkBox>
                    <w:sizeAuto/>
                    <w:default w:val="0"/>
                  </w:checkBox>
                </w:ffData>
              </w:fldChar>
            </w:r>
            <w:r>
              <w:instrText xml:space="preserve"> FORMCHECKBOX </w:instrText>
            </w:r>
            <w:r w:rsidR="00795D89">
              <w:fldChar w:fldCharType="separate"/>
            </w:r>
            <w:r>
              <w:fldChar w:fldCharType="end"/>
            </w:r>
            <w:r>
              <w:t>Ændring af eksisterende løsning</w:t>
            </w:r>
          </w:p>
          <w:p w14:paraId="58804818" w14:textId="53145AB4" w:rsidR="0018234B" w:rsidRDefault="0018234B" w:rsidP="0018234B">
            <w:r>
              <w:fldChar w:fldCharType="begin">
                <w:ffData>
                  <w:name w:val="Kontrol1"/>
                  <w:enabled/>
                  <w:calcOnExit w:val="0"/>
                  <w:checkBox>
                    <w:sizeAuto/>
                    <w:default w:val="0"/>
                  </w:checkBox>
                </w:ffData>
              </w:fldChar>
            </w:r>
            <w:r>
              <w:instrText xml:space="preserve"> FORMCHECKBOX </w:instrText>
            </w:r>
            <w:r w:rsidR="00795D89">
              <w:fldChar w:fldCharType="separate"/>
            </w:r>
            <w:r>
              <w:fldChar w:fldCharType="end"/>
            </w:r>
            <w:r>
              <w:t>Genforhandling af kontrakt</w:t>
            </w:r>
          </w:p>
          <w:p w14:paraId="4EE884A1" w14:textId="77777777" w:rsidR="00D9028A" w:rsidRDefault="00D9028A" w:rsidP="0018234B"/>
          <w:p w14:paraId="4C5A9A68" w14:textId="40433F96" w:rsidR="0018234B" w:rsidRPr="007262EF" w:rsidRDefault="0018234B" w:rsidP="0018234B">
            <w:pPr>
              <w:rPr>
                <w:i/>
              </w:rPr>
            </w:pPr>
            <w:r>
              <w:fldChar w:fldCharType="begin">
                <w:ffData>
                  <w:name w:val="Kontrol1"/>
                  <w:enabled/>
                  <w:calcOnExit w:val="0"/>
                  <w:checkBox>
                    <w:sizeAuto/>
                    <w:default w:val="0"/>
                  </w:checkBox>
                </w:ffData>
              </w:fldChar>
            </w:r>
            <w:r>
              <w:instrText xml:space="preserve"> FORMCHECKBOX </w:instrText>
            </w:r>
            <w:r w:rsidR="00795D89">
              <w:fldChar w:fldCharType="separate"/>
            </w:r>
            <w:r>
              <w:fldChar w:fldCharType="end"/>
            </w:r>
            <w:r>
              <w:t xml:space="preserve">Andet: </w:t>
            </w:r>
            <w:r w:rsidR="007262EF">
              <w:rPr>
                <w:i/>
              </w:rPr>
              <w:t>angiv</w:t>
            </w:r>
          </w:p>
          <w:p w14:paraId="4AE271E1" w14:textId="77777777" w:rsidR="0018234B" w:rsidRDefault="0018234B" w:rsidP="0018234B"/>
          <w:p w14:paraId="6C37A65E" w14:textId="77777777" w:rsidR="0018234B" w:rsidRDefault="0018234B" w:rsidP="0018234B"/>
        </w:tc>
      </w:tr>
    </w:tbl>
    <w:p w14:paraId="305E581E" w14:textId="77777777" w:rsidR="0018234B" w:rsidRDefault="0018234B" w:rsidP="0018234B"/>
    <w:p w14:paraId="3D7C6F7C" w14:textId="02494EA8" w:rsidR="0018234B" w:rsidRDefault="0018234B" w:rsidP="00931938">
      <w:pPr>
        <w:pStyle w:val="Overskrift1"/>
      </w:pPr>
      <w:bookmarkStart w:id="10" w:name="_Toc531953004"/>
      <w:bookmarkStart w:id="11" w:name="_Toc533024644"/>
      <w:bookmarkStart w:id="12" w:name="_Toc533024810"/>
      <w:r w:rsidRPr="0018234B">
        <w:t>Overordnet beskrivelse af behandlingsaktiviteten</w:t>
      </w:r>
      <w:bookmarkEnd w:id="10"/>
      <w:bookmarkEnd w:id="11"/>
      <w:bookmarkEnd w:id="12"/>
    </w:p>
    <w:p w14:paraId="7D745207" w14:textId="77777777" w:rsidR="00931938" w:rsidRPr="00931938" w:rsidRDefault="00931938" w:rsidP="00931938"/>
    <w:tbl>
      <w:tblPr>
        <w:tblStyle w:val="Tabel-Gitter"/>
        <w:tblW w:w="0" w:type="auto"/>
        <w:tblLook w:val="04A0" w:firstRow="1" w:lastRow="0" w:firstColumn="1" w:lastColumn="0" w:noHBand="0" w:noVBand="1"/>
      </w:tblPr>
      <w:tblGrid>
        <w:gridCol w:w="3681"/>
        <w:gridCol w:w="1843"/>
        <w:gridCol w:w="4104"/>
      </w:tblGrid>
      <w:tr w:rsidR="0018234B" w14:paraId="5F2D6F96" w14:textId="77777777" w:rsidTr="00333594">
        <w:tc>
          <w:tcPr>
            <w:tcW w:w="3681" w:type="dxa"/>
          </w:tcPr>
          <w:p w14:paraId="4EFF3239" w14:textId="77777777" w:rsidR="0018234B" w:rsidRPr="0081663A" w:rsidRDefault="0018234B" w:rsidP="0018234B">
            <w:pPr>
              <w:rPr>
                <w:b/>
              </w:rPr>
            </w:pPr>
            <w:r w:rsidRPr="0081663A">
              <w:rPr>
                <w:b/>
              </w:rPr>
              <w:t>Spørgsmål</w:t>
            </w:r>
          </w:p>
        </w:tc>
        <w:tc>
          <w:tcPr>
            <w:tcW w:w="1843" w:type="dxa"/>
          </w:tcPr>
          <w:p w14:paraId="2F3685C8" w14:textId="77777777" w:rsidR="0018234B" w:rsidRPr="0081663A" w:rsidRDefault="0018234B" w:rsidP="0018234B">
            <w:pPr>
              <w:rPr>
                <w:b/>
              </w:rPr>
            </w:pPr>
            <w:r w:rsidRPr="0081663A">
              <w:rPr>
                <w:b/>
              </w:rPr>
              <w:t>Svar</w:t>
            </w:r>
          </w:p>
        </w:tc>
        <w:tc>
          <w:tcPr>
            <w:tcW w:w="4104" w:type="dxa"/>
          </w:tcPr>
          <w:p w14:paraId="59B711A9" w14:textId="77777777" w:rsidR="0018234B" w:rsidRPr="0081663A" w:rsidRDefault="0018234B" w:rsidP="0018234B">
            <w:pPr>
              <w:rPr>
                <w:b/>
              </w:rPr>
            </w:pPr>
            <w:r w:rsidRPr="0081663A">
              <w:rPr>
                <w:b/>
              </w:rPr>
              <w:t>Uddybende svar</w:t>
            </w:r>
          </w:p>
        </w:tc>
      </w:tr>
      <w:tr w:rsidR="0018234B" w14:paraId="4F3694D2" w14:textId="77777777" w:rsidTr="00BB2528">
        <w:tc>
          <w:tcPr>
            <w:tcW w:w="9628" w:type="dxa"/>
            <w:gridSpan w:val="3"/>
            <w:shd w:val="clear" w:color="auto" w:fill="C6D9F1" w:themeFill="text2" w:themeFillTint="33"/>
          </w:tcPr>
          <w:p w14:paraId="6D1EBC9C" w14:textId="77777777" w:rsidR="0018234B" w:rsidRPr="0081663A" w:rsidRDefault="0018234B" w:rsidP="0018234B">
            <w:pPr>
              <w:rPr>
                <w:b/>
              </w:rPr>
            </w:pPr>
            <w:r w:rsidRPr="0081663A">
              <w:rPr>
                <w:b/>
              </w:rPr>
              <w:t>Behandling af personoplysninger</w:t>
            </w:r>
          </w:p>
        </w:tc>
      </w:tr>
      <w:tr w:rsidR="0018234B" w14:paraId="55A688A6" w14:textId="77777777" w:rsidTr="00333594">
        <w:tc>
          <w:tcPr>
            <w:tcW w:w="3681" w:type="dxa"/>
          </w:tcPr>
          <w:p w14:paraId="7BF828B5" w14:textId="77777777" w:rsidR="0018234B" w:rsidRPr="0081663A" w:rsidRDefault="0018234B" w:rsidP="0018234B">
            <w:pPr>
              <w:pStyle w:val="Listeafsnit"/>
              <w:numPr>
                <w:ilvl w:val="0"/>
                <w:numId w:val="16"/>
              </w:numPr>
            </w:pPr>
            <w:r w:rsidRPr="0081663A">
              <w:t>Skal løsningen anvendes til personoplysninger jf. Databeskyttelsesforordningens artikel 6</w:t>
            </w:r>
          </w:p>
          <w:p w14:paraId="7A3EA196" w14:textId="77777777" w:rsidR="0018234B" w:rsidRPr="0081663A" w:rsidRDefault="0018234B" w:rsidP="0018234B"/>
        </w:tc>
        <w:tc>
          <w:tcPr>
            <w:tcW w:w="1843" w:type="dxa"/>
          </w:tcPr>
          <w:p w14:paraId="4FC9DED1" w14:textId="77777777" w:rsidR="0018234B" w:rsidRPr="0081663A" w:rsidRDefault="00795D89" w:rsidP="0018234B">
            <w:sdt>
              <w:sdtPr>
                <w:id w:val="96038237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Ja</w:t>
            </w:r>
          </w:p>
          <w:p w14:paraId="0E75E45A" w14:textId="77777777" w:rsidR="0018234B" w:rsidRPr="0081663A" w:rsidRDefault="00795D89" w:rsidP="0018234B">
            <w:sdt>
              <w:sdtPr>
                <w:id w:val="921378381"/>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Nej</w:t>
            </w:r>
          </w:p>
        </w:tc>
        <w:tc>
          <w:tcPr>
            <w:tcW w:w="4104" w:type="dxa"/>
          </w:tcPr>
          <w:p w14:paraId="5BC5FDCD" w14:textId="47AA3A0D" w:rsidR="0018234B" w:rsidRPr="0081663A" w:rsidRDefault="00333594" w:rsidP="0018234B">
            <w:r w:rsidRPr="00333594">
              <w:t xml:space="preserve">Hvis ja, angiv </w:t>
            </w:r>
            <w:r>
              <w:t>det potentielle a</w:t>
            </w:r>
            <w:r w:rsidRPr="00333594">
              <w:t>ntal</w:t>
            </w:r>
            <w:r>
              <w:t xml:space="preserve"> af registrerede i behandlingen</w:t>
            </w:r>
          </w:p>
        </w:tc>
      </w:tr>
      <w:tr w:rsidR="0018234B" w14:paraId="2CA74D5A" w14:textId="77777777" w:rsidTr="00333594">
        <w:tc>
          <w:tcPr>
            <w:tcW w:w="3681" w:type="dxa"/>
          </w:tcPr>
          <w:p w14:paraId="70D526B6" w14:textId="77777777" w:rsidR="0018234B" w:rsidRPr="0081663A" w:rsidRDefault="0018234B" w:rsidP="0018234B">
            <w:pPr>
              <w:pStyle w:val="Listeafsnit"/>
              <w:numPr>
                <w:ilvl w:val="0"/>
                <w:numId w:val="16"/>
              </w:numPr>
            </w:pPr>
            <w:r w:rsidRPr="0081663A">
              <w:t>Skal der behandles følsomme personoplysninger i løsningen jf. Databeskyttelsesforordningens artikel 9?</w:t>
            </w:r>
          </w:p>
        </w:tc>
        <w:tc>
          <w:tcPr>
            <w:tcW w:w="1843" w:type="dxa"/>
          </w:tcPr>
          <w:p w14:paraId="3C3B0F3A" w14:textId="77777777" w:rsidR="0018234B" w:rsidRPr="0081663A" w:rsidRDefault="00795D89" w:rsidP="0018234B">
            <w:sdt>
              <w:sdtPr>
                <w:id w:val="-115806558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Ja, angiv kategorier til højre</w:t>
            </w:r>
          </w:p>
          <w:p w14:paraId="40C3E855" w14:textId="77777777" w:rsidR="0018234B" w:rsidRPr="0081663A" w:rsidRDefault="00795D89" w:rsidP="0018234B">
            <w:sdt>
              <w:sdtPr>
                <w:id w:val="540861655"/>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Nej</w:t>
            </w:r>
          </w:p>
        </w:tc>
        <w:tc>
          <w:tcPr>
            <w:tcW w:w="4104" w:type="dxa"/>
          </w:tcPr>
          <w:p w14:paraId="36B4CA90" w14:textId="77777777" w:rsidR="0018234B" w:rsidRPr="0081663A" w:rsidRDefault="0018234B" w:rsidP="0018234B">
            <w:r w:rsidRPr="0081663A">
              <w:t>Angiv kategorier</w:t>
            </w:r>
          </w:p>
          <w:p w14:paraId="50CBCD4E" w14:textId="631ECB46" w:rsidR="0018234B" w:rsidRPr="0081663A" w:rsidRDefault="00795D89" w:rsidP="0018234B">
            <w:pPr>
              <w:pStyle w:val="Ingenafstand"/>
            </w:pPr>
            <w:sdt>
              <w:sdtPr>
                <w:id w:val="-1438542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Racemæssig eller etnisk oprindelse </w:t>
            </w:r>
          </w:p>
          <w:p w14:paraId="358FFEC1" w14:textId="77777777" w:rsidR="0018234B" w:rsidRPr="0081663A" w:rsidRDefault="00795D89" w:rsidP="0018234B">
            <w:pPr>
              <w:pStyle w:val="Ingenafstand"/>
            </w:pPr>
            <w:sdt>
              <w:sdtPr>
                <w:id w:val="1874345108"/>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Politisk overbevisning </w:t>
            </w:r>
          </w:p>
          <w:p w14:paraId="702D0EA6" w14:textId="77777777" w:rsidR="0018234B" w:rsidRPr="0081663A" w:rsidRDefault="00795D89" w:rsidP="0018234B">
            <w:pPr>
              <w:pStyle w:val="Ingenafstand"/>
            </w:pPr>
            <w:sdt>
              <w:sdtPr>
                <w:id w:val="184018995"/>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Religiøs overbevisning </w:t>
            </w:r>
          </w:p>
          <w:p w14:paraId="0B97DCA9" w14:textId="77777777" w:rsidR="0018234B" w:rsidRPr="0081663A" w:rsidRDefault="00795D89" w:rsidP="0018234B">
            <w:pPr>
              <w:pStyle w:val="Ingenafstand"/>
            </w:pPr>
            <w:sdt>
              <w:sdtPr>
                <w:id w:val="-1120689282"/>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Filosofisk overbevisning </w:t>
            </w:r>
          </w:p>
          <w:p w14:paraId="5BF8F7AA" w14:textId="77777777" w:rsidR="0018234B" w:rsidRPr="0081663A" w:rsidRDefault="00795D89" w:rsidP="0018234B">
            <w:pPr>
              <w:pStyle w:val="Ingenafstand"/>
            </w:pPr>
            <w:sdt>
              <w:sdtPr>
                <w:id w:val="-647520995"/>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Fagforeningsmæssige forhold </w:t>
            </w:r>
          </w:p>
          <w:p w14:paraId="79421E67" w14:textId="77777777" w:rsidR="0018234B" w:rsidRPr="0081663A" w:rsidRDefault="00795D89" w:rsidP="0018234B">
            <w:pPr>
              <w:pStyle w:val="Ingenafstand"/>
            </w:pPr>
            <w:sdt>
              <w:sdtPr>
                <w:id w:val="-6619009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Genetiske data</w:t>
            </w:r>
          </w:p>
          <w:p w14:paraId="789559F7" w14:textId="77777777" w:rsidR="0018234B" w:rsidRPr="0081663A" w:rsidRDefault="00795D89" w:rsidP="0018234B">
            <w:pPr>
              <w:pStyle w:val="Ingenafstand"/>
            </w:pPr>
            <w:sdt>
              <w:sdtPr>
                <w:id w:val="-44746712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Biometriske data</w:t>
            </w:r>
          </w:p>
          <w:p w14:paraId="14A93F03" w14:textId="77777777" w:rsidR="0018234B" w:rsidRPr="0081663A" w:rsidRDefault="00795D89" w:rsidP="0018234B">
            <w:pPr>
              <w:pStyle w:val="Ingenafstand"/>
            </w:pPr>
            <w:sdt>
              <w:sdtPr>
                <w:id w:val="157956337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Helbredsoplysninger, herunder misbrug af medicin, narkotika, alkohol m.v. </w:t>
            </w:r>
          </w:p>
          <w:p w14:paraId="3BE30751" w14:textId="77777777" w:rsidR="0018234B" w:rsidRPr="0081663A" w:rsidRDefault="00795D89" w:rsidP="0018234B">
            <w:pPr>
              <w:pStyle w:val="Ingenafstand"/>
            </w:pPr>
            <w:sdt>
              <w:sdtPr>
                <w:id w:val="-1901741025"/>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En fysisk persons seksuelle forhold eller seksuelle orientering</w:t>
            </w:r>
          </w:p>
          <w:p w14:paraId="0F9C953B" w14:textId="107BFE1D" w:rsidR="0018234B" w:rsidRPr="0081663A" w:rsidRDefault="0018234B" w:rsidP="0018234B">
            <w:pPr>
              <w:pStyle w:val="Ingenafstand"/>
            </w:pPr>
          </w:p>
          <w:p w14:paraId="0515B401" w14:textId="157A0C2B" w:rsidR="00333594" w:rsidRPr="0081663A" w:rsidRDefault="005B5350" w:rsidP="00333594">
            <w:r>
              <w:t>Hvis ja, a</w:t>
            </w:r>
            <w:r w:rsidR="00333594" w:rsidRPr="00333594">
              <w:t>ngiv det potentielle antal af registrerede i behandlingen</w:t>
            </w:r>
          </w:p>
        </w:tc>
      </w:tr>
      <w:tr w:rsidR="0018234B" w14:paraId="081BB54C" w14:textId="77777777" w:rsidTr="00333594">
        <w:tc>
          <w:tcPr>
            <w:tcW w:w="3681" w:type="dxa"/>
          </w:tcPr>
          <w:p w14:paraId="294F3802" w14:textId="77777777" w:rsidR="0018234B" w:rsidRPr="0081663A" w:rsidRDefault="0018234B" w:rsidP="0018234B">
            <w:pPr>
              <w:pStyle w:val="Listeafsnit"/>
              <w:numPr>
                <w:ilvl w:val="0"/>
                <w:numId w:val="16"/>
              </w:numPr>
            </w:pPr>
            <w:r w:rsidRPr="0081663A">
              <w:t>Skal der behandles oplysninger om straffedomme, Jf. Databeskyttelsesforordningens artikel 10</w:t>
            </w:r>
          </w:p>
          <w:p w14:paraId="5F24750C" w14:textId="77777777" w:rsidR="0018234B" w:rsidRPr="0081663A" w:rsidRDefault="0018234B" w:rsidP="0018234B"/>
        </w:tc>
        <w:tc>
          <w:tcPr>
            <w:tcW w:w="1843" w:type="dxa"/>
          </w:tcPr>
          <w:p w14:paraId="14AB42C6" w14:textId="77777777" w:rsidR="0018234B" w:rsidRPr="0081663A" w:rsidRDefault="00795D89" w:rsidP="0018234B">
            <w:sdt>
              <w:sdtPr>
                <w:id w:val="142554071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Ja, angiv kategorier til højre</w:t>
            </w:r>
          </w:p>
          <w:p w14:paraId="092D719C" w14:textId="77777777" w:rsidR="0018234B" w:rsidRPr="0081663A" w:rsidRDefault="00795D89" w:rsidP="0018234B">
            <w:sdt>
              <w:sdtPr>
                <w:id w:val="-554546796"/>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Nej</w:t>
            </w:r>
          </w:p>
        </w:tc>
        <w:tc>
          <w:tcPr>
            <w:tcW w:w="4104" w:type="dxa"/>
          </w:tcPr>
          <w:p w14:paraId="2F6C32AF" w14:textId="77777777" w:rsidR="0018234B" w:rsidRPr="0081663A" w:rsidRDefault="0018234B" w:rsidP="0018234B">
            <w:r w:rsidRPr="0081663A">
              <w:t>Angiv kategorier</w:t>
            </w:r>
          </w:p>
          <w:p w14:paraId="64E12236" w14:textId="77777777" w:rsidR="0018234B" w:rsidRPr="0081663A" w:rsidRDefault="00795D89" w:rsidP="0018234B">
            <w:sdt>
              <w:sdtPr>
                <w:id w:val="-1350644242"/>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Straffedomme </w:t>
            </w:r>
          </w:p>
          <w:p w14:paraId="5566BCF7" w14:textId="77777777" w:rsidR="00472426" w:rsidRDefault="00795D89" w:rsidP="0018234B">
            <w:sdt>
              <w:sdtPr>
                <w:id w:val="-1960628916"/>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Lovovertrædelser</w:t>
            </w:r>
          </w:p>
          <w:p w14:paraId="0D66D902" w14:textId="77777777" w:rsidR="00472426" w:rsidRDefault="00472426" w:rsidP="0018234B"/>
          <w:p w14:paraId="2BEA6C20" w14:textId="4DBFDB33" w:rsidR="0018234B" w:rsidRPr="0081663A" w:rsidRDefault="00472426" w:rsidP="0018234B">
            <w:r>
              <w:t>Hvis ja, angiv det potentielle antal af registrerede i behandlingen</w:t>
            </w:r>
            <w:r w:rsidR="0018234B" w:rsidRPr="0081663A">
              <w:t xml:space="preserve"> </w:t>
            </w:r>
          </w:p>
          <w:p w14:paraId="5B42E0CA" w14:textId="77777777" w:rsidR="0018234B" w:rsidRPr="0081663A" w:rsidRDefault="0018234B" w:rsidP="0018234B"/>
          <w:p w14:paraId="2FB68511" w14:textId="478AB8FD" w:rsidR="0018234B" w:rsidRPr="0081663A" w:rsidRDefault="0018234B" w:rsidP="0018234B"/>
        </w:tc>
      </w:tr>
      <w:tr w:rsidR="0018234B" w14:paraId="20F350DD" w14:textId="77777777" w:rsidTr="00333594">
        <w:tc>
          <w:tcPr>
            <w:tcW w:w="3681" w:type="dxa"/>
          </w:tcPr>
          <w:p w14:paraId="2A06C91A" w14:textId="77777777" w:rsidR="0018234B" w:rsidRPr="0081663A" w:rsidRDefault="0018234B" w:rsidP="0018234B">
            <w:pPr>
              <w:pStyle w:val="Listeafsnit"/>
              <w:numPr>
                <w:ilvl w:val="0"/>
                <w:numId w:val="16"/>
              </w:numPr>
            </w:pPr>
            <w:r w:rsidRPr="0081663A">
              <w:t>Skal der behandles oplysninger om cpr-nummer</w:t>
            </w:r>
            <w:r w:rsidRPr="0081663A">
              <w:rPr>
                <w:b/>
              </w:rPr>
              <w:t xml:space="preserve"> </w:t>
            </w:r>
            <w:r w:rsidRPr="0081663A">
              <w:t>jf. Databeskyttelsesloven § 11</w:t>
            </w:r>
          </w:p>
        </w:tc>
        <w:tc>
          <w:tcPr>
            <w:tcW w:w="1843" w:type="dxa"/>
          </w:tcPr>
          <w:p w14:paraId="615DAF87" w14:textId="77777777" w:rsidR="0018234B" w:rsidRPr="0081663A" w:rsidRDefault="00795D89" w:rsidP="0018234B">
            <w:sdt>
              <w:sdtPr>
                <w:id w:val="20383754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Ja</w:t>
            </w:r>
          </w:p>
          <w:p w14:paraId="6223BA03" w14:textId="77777777" w:rsidR="0018234B" w:rsidRPr="0081663A" w:rsidRDefault="00795D89" w:rsidP="0018234B">
            <w:sdt>
              <w:sdtPr>
                <w:id w:val="37983212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Nej</w:t>
            </w:r>
          </w:p>
        </w:tc>
        <w:tc>
          <w:tcPr>
            <w:tcW w:w="4104" w:type="dxa"/>
          </w:tcPr>
          <w:p w14:paraId="55766D2A" w14:textId="77777777" w:rsidR="00472426" w:rsidRPr="0081663A" w:rsidRDefault="00472426" w:rsidP="00472426">
            <w:r>
              <w:t>Hvis ja, angiv det potentielle antal af registrerede i behandlingen</w:t>
            </w:r>
            <w:r w:rsidRPr="0081663A">
              <w:t xml:space="preserve"> </w:t>
            </w:r>
          </w:p>
          <w:p w14:paraId="0FA3FB7B" w14:textId="6303B28F" w:rsidR="0018234B" w:rsidRPr="0081663A" w:rsidRDefault="0018234B" w:rsidP="0018234B"/>
        </w:tc>
      </w:tr>
      <w:tr w:rsidR="006023FD" w:rsidRPr="0081663A" w14:paraId="4FF82326" w14:textId="77777777" w:rsidTr="006023FD">
        <w:tc>
          <w:tcPr>
            <w:tcW w:w="9628" w:type="dxa"/>
            <w:gridSpan w:val="3"/>
            <w:shd w:val="clear" w:color="auto" w:fill="C6D9F1" w:themeFill="text2" w:themeFillTint="33"/>
          </w:tcPr>
          <w:p w14:paraId="464E96B3" w14:textId="4AB186E3" w:rsidR="006023FD" w:rsidRPr="0081663A" w:rsidRDefault="006023FD" w:rsidP="001873ED">
            <w:pPr>
              <w:rPr>
                <w:b/>
              </w:rPr>
            </w:pPr>
            <w:r w:rsidRPr="006023FD">
              <w:rPr>
                <w:b/>
              </w:rPr>
              <w:t>Arkitektur overblik</w:t>
            </w:r>
          </w:p>
        </w:tc>
      </w:tr>
      <w:tr w:rsidR="006023FD" w:rsidRPr="0081663A" w14:paraId="29E31AAE" w14:textId="77777777" w:rsidTr="00333594">
        <w:tc>
          <w:tcPr>
            <w:tcW w:w="3681" w:type="dxa"/>
          </w:tcPr>
          <w:p w14:paraId="7D6945A3" w14:textId="77777777" w:rsidR="006023FD" w:rsidRPr="00F85ACB" w:rsidRDefault="006023FD" w:rsidP="00406178">
            <w:pPr>
              <w:pStyle w:val="Listeafsnit"/>
              <w:numPr>
                <w:ilvl w:val="0"/>
                <w:numId w:val="16"/>
              </w:numPr>
            </w:pPr>
            <w:r w:rsidRPr="00F85ACB">
              <w:t>Angiv det overordnede design</w:t>
            </w:r>
          </w:p>
        </w:tc>
        <w:tc>
          <w:tcPr>
            <w:tcW w:w="1843" w:type="dxa"/>
          </w:tcPr>
          <w:p w14:paraId="4AA18071" w14:textId="77777777" w:rsidR="006023FD" w:rsidRPr="0081663A" w:rsidRDefault="006023FD" w:rsidP="001873ED">
            <w:pPr>
              <w:rPr>
                <w:i/>
              </w:rPr>
            </w:pPr>
            <w:r w:rsidRPr="0081663A">
              <w:rPr>
                <w:i/>
              </w:rPr>
              <w:t>Angiv ét eller flere udsagn</w:t>
            </w:r>
          </w:p>
        </w:tc>
        <w:tc>
          <w:tcPr>
            <w:tcW w:w="4104" w:type="dxa"/>
          </w:tcPr>
          <w:p w14:paraId="30C93D34" w14:textId="77777777" w:rsidR="006023FD" w:rsidRPr="0081663A" w:rsidRDefault="00795D89" w:rsidP="001873ED">
            <w:sdt>
              <w:sdtPr>
                <w:id w:val="-891430445"/>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webløsning til intern brug</w:t>
            </w:r>
          </w:p>
          <w:p w14:paraId="333DB8AD" w14:textId="77777777" w:rsidR="006023FD" w:rsidRPr="0081663A" w:rsidRDefault="00795D89" w:rsidP="001873ED">
            <w:sdt>
              <w:sdtPr>
                <w:id w:val="-689530301"/>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 xml:space="preserve">webløsning til ekstern brug </w:t>
            </w:r>
          </w:p>
          <w:p w14:paraId="61E294F2" w14:textId="77777777" w:rsidR="006023FD" w:rsidRPr="0081663A" w:rsidRDefault="00795D89" w:rsidP="001873ED">
            <w:sdt>
              <w:sdtPr>
                <w:id w:val="1683929193"/>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webløsning både til intern og ekstern brug</w:t>
            </w:r>
          </w:p>
          <w:p w14:paraId="4C78E86C" w14:textId="77777777" w:rsidR="006023FD" w:rsidRPr="0081663A" w:rsidRDefault="00795D89" w:rsidP="001873ED">
            <w:sdt>
              <w:sdtPr>
                <w:id w:val="187417703"/>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Databaseløsning</w:t>
            </w:r>
          </w:p>
          <w:p w14:paraId="367D3278" w14:textId="41FC2BD2" w:rsidR="006023FD" w:rsidRDefault="00795D89" w:rsidP="001873ED">
            <w:sdt>
              <w:sdtPr>
                <w:id w:val="-99793999"/>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sdt>
              <w:sdtPr>
                <w:id w:val="556203386"/>
                <w:text/>
              </w:sdtPr>
              <w:sdtEndPr/>
              <w:sdtContent>
                <w:r w:rsidR="006023FD" w:rsidRPr="0081663A">
                  <w:t>Andet, indtast oplysning</w:t>
                </w:r>
              </w:sdtContent>
            </w:sdt>
            <w:r w:rsidR="00333594">
              <w:t>:</w:t>
            </w:r>
          </w:p>
          <w:p w14:paraId="0CAC5C6E" w14:textId="77777777" w:rsidR="00333594" w:rsidRDefault="00333594" w:rsidP="001873ED">
            <w:pPr>
              <w:rPr>
                <w:b/>
              </w:rPr>
            </w:pPr>
          </w:p>
          <w:p w14:paraId="23D1C841" w14:textId="77777777" w:rsidR="00333594" w:rsidRDefault="00333594" w:rsidP="001873ED">
            <w:pPr>
              <w:rPr>
                <w:b/>
              </w:rPr>
            </w:pPr>
          </w:p>
          <w:p w14:paraId="55794F46" w14:textId="4B62AE9E" w:rsidR="00333594" w:rsidRPr="0081663A" w:rsidRDefault="00333594" w:rsidP="001873ED">
            <w:pPr>
              <w:rPr>
                <w:b/>
              </w:rPr>
            </w:pPr>
          </w:p>
        </w:tc>
      </w:tr>
      <w:tr w:rsidR="00333594" w:rsidRPr="0081663A" w14:paraId="3FCBE2F3" w14:textId="77777777" w:rsidTr="00333594">
        <w:tc>
          <w:tcPr>
            <w:tcW w:w="3681" w:type="dxa"/>
          </w:tcPr>
          <w:p w14:paraId="2E82823F" w14:textId="3CC46A54" w:rsidR="00333594" w:rsidRPr="00F85ACB" w:rsidRDefault="00333594" w:rsidP="00406178">
            <w:pPr>
              <w:pStyle w:val="Listeafsnit"/>
              <w:numPr>
                <w:ilvl w:val="0"/>
                <w:numId w:val="16"/>
              </w:numPr>
            </w:pPr>
            <w:r w:rsidRPr="00333594">
              <w:t>Hvilken driftstype er aftalt?</w:t>
            </w:r>
          </w:p>
        </w:tc>
        <w:tc>
          <w:tcPr>
            <w:tcW w:w="1843" w:type="dxa"/>
          </w:tcPr>
          <w:p w14:paraId="5FCB6EC5" w14:textId="187E4B7E" w:rsidR="00333594" w:rsidRPr="00333594" w:rsidRDefault="00333594" w:rsidP="001873ED">
            <w:pPr>
              <w:rPr>
                <w:i/>
              </w:rPr>
            </w:pPr>
            <w:r w:rsidRPr="0081663A">
              <w:rPr>
                <w:i/>
              </w:rPr>
              <w:t>Angiv ét eller flere udsagn</w:t>
            </w:r>
          </w:p>
        </w:tc>
        <w:tc>
          <w:tcPr>
            <w:tcW w:w="4104" w:type="dxa"/>
          </w:tcPr>
          <w:p w14:paraId="506A8D4D" w14:textId="77777777" w:rsidR="00333594" w:rsidRPr="00333594" w:rsidRDefault="00333594" w:rsidP="00333594">
            <w:r w:rsidRPr="00333594">
              <w:fldChar w:fldCharType="begin">
                <w:ffData>
                  <w:name w:val="Kontrol1"/>
                  <w:enabled/>
                  <w:calcOnExit w:val="0"/>
                  <w:checkBox>
                    <w:sizeAuto/>
                    <w:default w:val="0"/>
                  </w:checkBox>
                </w:ffData>
              </w:fldChar>
            </w:r>
            <w:r w:rsidRPr="00333594">
              <w:instrText xml:space="preserve"> FORMCHECKBOX </w:instrText>
            </w:r>
            <w:r w:rsidR="00795D89">
              <w:fldChar w:fldCharType="separate"/>
            </w:r>
            <w:r w:rsidRPr="00333594">
              <w:fldChar w:fldCharType="end"/>
            </w:r>
            <w:r w:rsidRPr="00333594">
              <w:t>Driftes internt</w:t>
            </w:r>
          </w:p>
          <w:p w14:paraId="22BBA91A" w14:textId="77777777" w:rsidR="00333594" w:rsidRPr="00333594" w:rsidRDefault="00333594" w:rsidP="00333594">
            <w:r w:rsidRPr="00333594">
              <w:fldChar w:fldCharType="begin">
                <w:ffData>
                  <w:name w:val="Kontrol1"/>
                  <w:enabled/>
                  <w:calcOnExit w:val="0"/>
                  <w:checkBox>
                    <w:sizeAuto/>
                    <w:default w:val="0"/>
                  </w:checkBox>
                </w:ffData>
              </w:fldChar>
            </w:r>
            <w:r w:rsidRPr="00333594">
              <w:instrText xml:space="preserve"> FORMCHECKBOX </w:instrText>
            </w:r>
            <w:r w:rsidR="00795D89">
              <w:fldChar w:fldCharType="separate"/>
            </w:r>
            <w:r w:rsidRPr="00333594">
              <w:fldChar w:fldCharType="end"/>
            </w:r>
            <w:r w:rsidRPr="00333594">
              <w:t>Driftes internt med supportaftale</w:t>
            </w:r>
          </w:p>
          <w:p w14:paraId="14531407" w14:textId="77777777" w:rsidR="00333594" w:rsidRPr="00333594" w:rsidRDefault="00333594" w:rsidP="00333594">
            <w:r w:rsidRPr="00333594">
              <w:fldChar w:fldCharType="begin">
                <w:ffData>
                  <w:name w:val="Kontrol1"/>
                  <w:enabled/>
                  <w:calcOnExit w:val="0"/>
                  <w:checkBox>
                    <w:sizeAuto/>
                    <w:default w:val="0"/>
                  </w:checkBox>
                </w:ffData>
              </w:fldChar>
            </w:r>
            <w:r w:rsidRPr="00333594">
              <w:instrText xml:space="preserve"> FORMCHECKBOX </w:instrText>
            </w:r>
            <w:r w:rsidR="00795D89">
              <w:fldChar w:fldCharType="separate"/>
            </w:r>
            <w:r w:rsidRPr="00333594">
              <w:fldChar w:fldCharType="end"/>
            </w:r>
            <w:r w:rsidRPr="00333594">
              <w:t>Hostes hos leverandør og evt. underleverandører</w:t>
            </w:r>
          </w:p>
          <w:p w14:paraId="1A656B23" w14:textId="77777777" w:rsidR="00333594" w:rsidRPr="00333594" w:rsidRDefault="00333594" w:rsidP="001873ED"/>
        </w:tc>
      </w:tr>
      <w:tr w:rsidR="006023FD" w:rsidRPr="0081663A" w14:paraId="4F785F65" w14:textId="77777777" w:rsidTr="00333594">
        <w:tc>
          <w:tcPr>
            <w:tcW w:w="3681" w:type="dxa"/>
          </w:tcPr>
          <w:p w14:paraId="08834E6B" w14:textId="3E80AC26" w:rsidR="006023FD" w:rsidRPr="00E61A51" w:rsidRDefault="00333594" w:rsidP="00406178">
            <w:pPr>
              <w:pStyle w:val="Listeafsnit"/>
              <w:numPr>
                <w:ilvl w:val="0"/>
                <w:numId w:val="16"/>
              </w:numPr>
              <w:spacing w:after="200" w:line="276" w:lineRule="auto"/>
            </w:pPr>
            <w:r>
              <w:t xml:space="preserve">Findes der et </w:t>
            </w:r>
            <w:proofErr w:type="spellStart"/>
            <w:r w:rsidR="006023FD">
              <w:t>dataflow</w:t>
            </w:r>
            <w:proofErr w:type="spellEnd"/>
            <w:r w:rsidR="006023FD">
              <w:t xml:space="preserve"> diagram der viser hvorledes personoplysningerne flyder fra indsamling til sletning?</w:t>
            </w:r>
          </w:p>
        </w:tc>
        <w:tc>
          <w:tcPr>
            <w:tcW w:w="1843" w:type="dxa"/>
          </w:tcPr>
          <w:p w14:paraId="3064241B" w14:textId="77777777" w:rsidR="006023FD" w:rsidRPr="0081663A" w:rsidRDefault="00795D89" w:rsidP="001873ED">
            <w:sdt>
              <w:sdtPr>
                <w:id w:val="-1695693555"/>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Ja</w:t>
            </w:r>
          </w:p>
          <w:p w14:paraId="0CC9F35B" w14:textId="77777777" w:rsidR="006023FD" w:rsidRDefault="00795D89" w:rsidP="001873ED">
            <w:sdt>
              <w:sdtPr>
                <w:id w:val="-302231579"/>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Nej</w:t>
            </w:r>
          </w:p>
        </w:tc>
        <w:tc>
          <w:tcPr>
            <w:tcW w:w="4104" w:type="dxa"/>
          </w:tcPr>
          <w:p w14:paraId="3A89B1D7" w14:textId="77777777" w:rsidR="006023FD" w:rsidRPr="0081663A" w:rsidRDefault="006023FD" w:rsidP="001873ED">
            <w:r w:rsidRPr="009B1FFF">
              <w:t xml:space="preserve">Hvis ja, </w:t>
            </w:r>
            <w:r>
              <w:t xml:space="preserve">vedlæg diagram over </w:t>
            </w:r>
            <w:proofErr w:type="spellStart"/>
            <w:r>
              <w:t>dataflow</w:t>
            </w:r>
            <w:proofErr w:type="spellEnd"/>
          </w:p>
        </w:tc>
      </w:tr>
      <w:tr w:rsidR="006023FD" w:rsidRPr="009B1FFF" w14:paraId="0267247D" w14:textId="77777777" w:rsidTr="00333594">
        <w:tc>
          <w:tcPr>
            <w:tcW w:w="3681" w:type="dxa"/>
          </w:tcPr>
          <w:p w14:paraId="57F07ACF" w14:textId="77777777" w:rsidR="006023FD" w:rsidRPr="00E61A51" w:rsidRDefault="006023FD" w:rsidP="00406178">
            <w:pPr>
              <w:pStyle w:val="Listeafsnit"/>
              <w:numPr>
                <w:ilvl w:val="0"/>
                <w:numId w:val="16"/>
              </w:numPr>
              <w:spacing w:after="200" w:line="276" w:lineRule="auto"/>
            </w:pPr>
            <w:r>
              <w:t>Er der videregivelse af personoplysninger?</w:t>
            </w:r>
          </w:p>
        </w:tc>
        <w:tc>
          <w:tcPr>
            <w:tcW w:w="1843" w:type="dxa"/>
          </w:tcPr>
          <w:p w14:paraId="3FA43E3A" w14:textId="77777777" w:rsidR="006023FD" w:rsidRPr="0081663A" w:rsidRDefault="00795D89" w:rsidP="001873ED">
            <w:sdt>
              <w:sdtPr>
                <w:id w:val="1624578291"/>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Ja</w:t>
            </w:r>
          </w:p>
          <w:p w14:paraId="1AF4078C" w14:textId="77777777" w:rsidR="006023FD" w:rsidRDefault="00795D89" w:rsidP="001873ED">
            <w:sdt>
              <w:sdtPr>
                <w:id w:val="1804575488"/>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Nej</w:t>
            </w:r>
          </w:p>
        </w:tc>
        <w:tc>
          <w:tcPr>
            <w:tcW w:w="4104" w:type="dxa"/>
          </w:tcPr>
          <w:p w14:paraId="1ED23C7C" w14:textId="77777777" w:rsidR="006023FD" w:rsidRPr="009B1FFF" w:rsidRDefault="006023FD" w:rsidP="001873ED">
            <w:r>
              <w:t>Hvis ja, hvilket hjemmel ligger til grund for videregivelsen.</w:t>
            </w:r>
          </w:p>
        </w:tc>
      </w:tr>
      <w:tr w:rsidR="006023FD" w:rsidRPr="009B1FFF" w14:paraId="3E771007" w14:textId="77777777" w:rsidTr="00333594">
        <w:tc>
          <w:tcPr>
            <w:tcW w:w="3681" w:type="dxa"/>
          </w:tcPr>
          <w:p w14:paraId="49EF6ECE" w14:textId="77777777" w:rsidR="006023FD" w:rsidRPr="0081663A" w:rsidRDefault="006023FD" w:rsidP="00406178">
            <w:pPr>
              <w:pStyle w:val="Listeafsnit"/>
              <w:numPr>
                <w:ilvl w:val="0"/>
                <w:numId w:val="16"/>
              </w:numPr>
            </w:pPr>
            <w:r>
              <w:t>Modtagere af personoplysninger</w:t>
            </w:r>
          </w:p>
        </w:tc>
        <w:tc>
          <w:tcPr>
            <w:tcW w:w="1843" w:type="dxa"/>
          </w:tcPr>
          <w:p w14:paraId="017AB2CD" w14:textId="77777777" w:rsidR="006023FD" w:rsidRPr="0081663A" w:rsidRDefault="00795D89" w:rsidP="001873ED">
            <w:sdt>
              <w:sdtPr>
                <w:id w:val="-2045432413"/>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Ja</w:t>
            </w:r>
          </w:p>
          <w:p w14:paraId="5B2A2469" w14:textId="77777777" w:rsidR="006023FD" w:rsidRDefault="00795D89" w:rsidP="001873ED">
            <w:sdt>
              <w:sdtPr>
                <w:id w:val="498238397"/>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Nej</w:t>
            </w:r>
          </w:p>
        </w:tc>
        <w:tc>
          <w:tcPr>
            <w:tcW w:w="4104" w:type="dxa"/>
          </w:tcPr>
          <w:p w14:paraId="7AC3A3FD" w14:textId="7DC3B030" w:rsidR="006023FD" w:rsidRPr="009B1FFF" w:rsidRDefault="006023FD" w:rsidP="001873ED">
            <w:r>
              <w:t xml:space="preserve">Hvis ja, angiv </w:t>
            </w:r>
            <w:r w:rsidR="00472426">
              <w:t xml:space="preserve">kategorier af </w:t>
            </w:r>
            <w:r>
              <w:t>modtager</w:t>
            </w:r>
            <w:r w:rsidR="00472426">
              <w:t>e</w:t>
            </w:r>
            <w:r>
              <w:t xml:space="preserve"> og geografisk lokalisering.</w:t>
            </w:r>
          </w:p>
        </w:tc>
      </w:tr>
    </w:tbl>
    <w:p w14:paraId="7F8144A1" w14:textId="77777777" w:rsidR="0018234B" w:rsidRDefault="0018234B" w:rsidP="0018234B"/>
    <w:p w14:paraId="0B9D8D33" w14:textId="4AEA8BDC" w:rsidR="003463AA" w:rsidRDefault="003463AA" w:rsidP="003B3DC3">
      <w:pPr>
        <w:pStyle w:val="Overskrift1"/>
        <w:keepLines w:val="0"/>
        <w:tabs>
          <w:tab w:val="left" w:pos="0"/>
          <w:tab w:val="num" w:pos="1425"/>
        </w:tabs>
        <w:spacing w:before="720" w:after="120"/>
        <w:jc w:val="both"/>
      </w:pPr>
      <w:bookmarkStart w:id="13" w:name="_Toc533024645"/>
      <w:bookmarkStart w:id="14" w:name="_Toc533024811"/>
      <w:bookmarkStart w:id="15" w:name="_Toc531953006"/>
      <w:r>
        <w:t>Behandlingshjemmel</w:t>
      </w:r>
      <w:bookmarkEnd w:id="13"/>
      <w:bookmarkEnd w:id="14"/>
    </w:p>
    <w:tbl>
      <w:tblPr>
        <w:tblStyle w:val="Tabel-Gitter"/>
        <w:tblW w:w="0" w:type="auto"/>
        <w:tblLook w:val="04A0" w:firstRow="1" w:lastRow="0" w:firstColumn="1" w:lastColumn="0" w:noHBand="0" w:noVBand="1"/>
      </w:tblPr>
      <w:tblGrid>
        <w:gridCol w:w="5098"/>
        <w:gridCol w:w="922"/>
        <w:gridCol w:w="3608"/>
      </w:tblGrid>
      <w:tr w:rsidR="00390FC0" w:rsidRPr="0081663A" w14:paraId="4839A233" w14:textId="77777777" w:rsidTr="00406178">
        <w:trPr>
          <w:trHeight w:val="77"/>
        </w:trPr>
        <w:tc>
          <w:tcPr>
            <w:tcW w:w="5098" w:type="dxa"/>
          </w:tcPr>
          <w:p w14:paraId="7656491F" w14:textId="77777777" w:rsidR="00390FC0" w:rsidRPr="0018234B" w:rsidRDefault="00390FC0" w:rsidP="00406178">
            <w:pPr>
              <w:pStyle w:val="Listeafsnit"/>
              <w:spacing w:line="276" w:lineRule="auto"/>
            </w:pPr>
            <w:r w:rsidRPr="0081663A">
              <w:rPr>
                <w:b/>
              </w:rPr>
              <w:t>Spørgsmål</w:t>
            </w:r>
          </w:p>
        </w:tc>
        <w:tc>
          <w:tcPr>
            <w:tcW w:w="922" w:type="dxa"/>
          </w:tcPr>
          <w:p w14:paraId="67402F55" w14:textId="77777777" w:rsidR="00390FC0" w:rsidRDefault="00390FC0" w:rsidP="00406178">
            <w:r w:rsidRPr="0081663A">
              <w:rPr>
                <w:b/>
              </w:rPr>
              <w:t>Svar</w:t>
            </w:r>
          </w:p>
        </w:tc>
        <w:tc>
          <w:tcPr>
            <w:tcW w:w="3608" w:type="dxa"/>
          </w:tcPr>
          <w:p w14:paraId="2464C080" w14:textId="77777777" w:rsidR="00390FC0" w:rsidRPr="0081663A" w:rsidRDefault="00390FC0" w:rsidP="00406178">
            <w:r w:rsidRPr="0081663A">
              <w:rPr>
                <w:b/>
              </w:rPr>
              <w:t>Uddybende svar</w:t>
            </w:r>
          </w:p>
        </w:tc>
      </w:tr>
      <w:tr w:rsidR="00C409E9" w:rsidRPr="0081663A" w14:paraId="4C7389D0" w14:textId="77777777" w:rsidTr="00AC79C1">
        <w:trPr>
          <w:trHeight w:val="77"/>
        </w:trPr>
        <w:tc>
          <w:tcPr>
            <w:tcW w:w="9628" w:type="dxa"/>
            <w:gridSpan w:val="3"/>
            <w:shd w:val="clear" w:color="auto" w:fill="C6D9F1" w:themeFill="text2" w:themeFillTint="33"/>
          </w:tcPr>
          <w:p w14:paraId="77D1F366" w14:textId="4F1FF243" w:rsidR="00C409E9" w:rsidRPr="00CE7F84" w:rsidRDefault="00C409E9" w:rsidP="00406178">
            <w:pPr>
              <w:rPr>
                <w:b/>
                <w:color w:val="FF0000"/>
              </w:rPr>
            </w:pPr>
            <w:r>
              <w:rPr>
                <w:b/>
              </w:rPr>
              <w:t>Almindelige personoplysninger (artikel 6)</w:t>
            </w:r>
            <w:r w:rsidR="00CE7F84">
              <w:rPr>
                <w:b/>
              </w:rPr>
              <w:t xml:space="preserve"> </w:t>
            </w:r>
            <w:r w:rsidR="00CE7F84">
              <w:rPr>
                <w:b/>
                <w:color w:val="FF0000"/>
              </w:rPr>
              <w:t>Udfyldes kun hvis der behandles almindelige personoplysninger</w:t>
            </w:r>
          </w:p>
        </w:tc>
      </w:tr>
      <w:tr w:rsidR="000D4E80" w:rsidRPr="0081663A" w14:paraId="60B039B3" w14:textId="77777777" w:rsidTr="00406178">
        <w:trPr>
          <w:trHeight w:val="77"/>
        </w:trPr>
        <w:tc>
          <w:tcPr>
            <w:tcW w:w="5098" w:type="dxa"/>
          </w:tcPr>
          <w:p w14:paraId="04DE6DB0" w14:textId="26F6C98A" w:rsidR="000D4E80" w:rsidRPr="00C409E9" w:rsidRDefault="00CE7F84" w:rsidP="00406178">
            <w:pPr>
              <w:pStyle w:val="Listeafsnit"/>
              <w:numPr>
                <w:ilvl w:val="0"/>
                <w:numId w:val="16"/>
              </w:numPr>
              <w:spacing w:line="276" w:lineRule="auto"/>
            </w:pPr>
            <w:r>
              <w:t xml:space="preserve">Er der </w:t>
            </w:r>
            <w:r w:rsidR="00AC79C1">
              <w:t xml:space="preserve">hjemmel </w:t>
            </w:r>
            <w:r>
              <w:t>til behandlingen</w:t>
            </w:r>
            <w:r w:rsidR="00AC79C1">
              <w:t>?</w:t>
            </w:r>
          </w:p>
        </w:tc>
        <w:tc>
          <w:tcPr>
            <w:tcW w:w="922" w:type="dxa"/>
          </w:tcPr>
          <w:p w14:paraId="22CF0B74" w14:textId="77777777" w:rsidR="00CE7F84" w:rsidRPr="0081663A" w:rsidRDefault="00795D89" w:rsidP="00CE7F84">
            <w:sdt>
              <w:sdtPr>
                <w:id w:val="486829945"/>
                <w14:checkbox>
                  <w14:checked w14:val="0"/>
                  <w14:checkedState w14:val="2612" w14:font="MS Gothic"/>
                  <w14:uncheckedState w14:val="2610" w14:font="MS Gothic"/>
                </w14:checkbox>
              </w:sdtPr>
              <w:sdtEndPr/>
              <w:sdtContent>
                <w:r w:rsidR="00CE7F84" w:rsidRPr="0081663A">
                  <w:rPr>
                    <w:rFonts w:ascii="MS Gothic" w:eastAsia="MS Gothic" w:hAnsi="MS Gothic" w:hint="eastAsia"/>
                  </w:rPr>
                  <w:t>☐</w:t>
                </w:r>
              </w:sdtContent>
            </w:sdt>
            <w:r w:rsidR="00CE7F84" w:rsidRPr="0081663A">
              <w:t>Ja, angiv kategorier til højre</w:t>
            </w:r>
          </w:p>
          <w:p w14:paraId="6422B7A7" w14:textId="31CBF9D2" w:rsidR="000D4E80" w:rsidRPr="00C409E9" w:rsidRDefault="00795D89" w:rsidP="00CE7F84">
            <w:sdt>
              <w:sdtPr>
                <w:id w:val="-1051153492"/>
                <w14:checkbox>
                  <w14:checked w14:val="0"/>
                  <w14:checkedState w14:val="2612" w14:font="MS Gothic"/>
                  <w14:uncheckedState w14:val="2610" w14:font="MS Gothic"/>
                </w14:checkbox>
              </w:sdtPr>
              <w:sdtEndPr/>
              <w:sdtContent>
                <w:r w:rsidR="00CE7F84" w:rsidRPr="0081663A">
                  <w:rPr>
                    <w:rFonts w:ascii="MS Gothic" w:eastAsia="MS Gothic" w:hAnsi="MS Gothic" w:hint="eastAsia"/>
                  </w:rPr>
                  <w:t>☐</w:t>
                </w:r>
              </w:sdtContent>
            </w:sdt>
            <w:r w:rsidR="00CE7F84">
              <w:t xml:space="preserve"> Ikke hjemmel</w:t>
            </w:r>
          </w:p>
        </w:tc>
        <w:tc>
          <w:tcPr>
            <w:tcW w:w="3608" w:type="dxa"/>
          </w:tcPr>
          <w:p w14:paraId="5FDAAAFF" w14:textId="47A6D79A" w:rsidR="00C409E9" w:rsidRPr="0081663A" w:rsidRDefault="00795D89" w:rsidP="00C409E9">
            <w:pPr>
              <w:pStyle w:val="Ingenafstand"/>
            </w:pPr>
            <w:sdt>
              <w:sdtPr>
                <w:id w:val="1066760427"/>
                <w14:checkbox>
                  <w14:checked w14:val="0"/>
                  <w14:checkedState w14:val="2612" w14:font="MS Gothic"/>
                  <w14:uncheckedState w14:val="2610" w14:font="MS Gothic"/>
                </w14:checkbox>
              </w:sdtPr>
              <w:sdtEndPr/>
              <w:sdtContent>
                <w:r w:rsidR="00393C6A">
                  <w:rPr>
                    <w:rFonts w:ascii="MS Gothic" w:eastAsia="MS Gothic" w:hAnsi="MS Gothic" w:hint="eastAsia"/>
                  </w:rPr>
                  <w:t>☐</w:t>
                </w:r>
              </w:sdtContent>
            </w:sdt>
            <w:r w:rsidR="00C409E9" w:rsidRPr="0081663A">
              <w:t xml:space="preserve"> </w:t>
            </w:r>
            <w:r w:rsidR="00C409E9">
              <w:t>Samtykke</w:t>
            </w:r>
            <w:r w:rsidR="00C409E9" w:rsidRPr="0081663A">
              <w:t xml:space="preserve"> </w:t>
            </w:r>
          </w:p>
          <w:p w14:paraId="62DEDAB7" w14:textId="24BB1BBE" w:rsidR="00C409E9" w:rsidRPr="0081663A" w:rsidRDefault="00795D89" w:rsidP="00C409E9">
            <w:pPr>
              <w:pStyle w:val="Ingenafstand"/>
            </w:pPr>
            <w:sdt>
              <w:sdtPr>
                <w:id w:val="596840218"/>
                <w14:checkbox>
                  <w14:checked w14:val="0"/>
                  <w14:checkedState w14:val="2612" w14:font="MS Gothic"/>
                  <w14:uncheckedState w14:val="2610" w14:font="MS Gothic"/>
                </w14:checkbox>
              </w:sdtPr>
              <w:sdtEndPr/>
              <w:sdtContent>
                <w:r w:rsidR="00C409E9" w:rsidRPr="0081663A">
                  <w:rPr>
                    <w:rFonts w:ascii="MS Gothic" w:eastAsia="MS Gothic" w:hAnsi="MS Gothic" w:hint="eastAsia"/>
                  </w:rPr>
                  <w:t>☐</w:t>
                </w:r>
              </w:sdtContent>
            </w:sdt>
            <w:r w:rsidR="00C409E9" w:rsidRPr="0081663A">
              <w:t xml:space="preserve"> </w:t>
            </w:r>
            <w:r w:rsidR="00C409E9">
              <w:t>Kontraktlig nødvendighed</w:t>
            </w:r>
            <w:r w:rsidR="00C409E9" w:rsidRPr="0081663A">
              <w:t xml:space="preserve"> </w:t>
            </w:r>
          </w:p>
          <w:p w14:paraId="1A7995C5" w14:textId="4C93FE01" w:rsidR="00C409E9" w:rsidRPr="0081663A" w:rsidRDefault="00795D89" w:rsidP="00C409E9">
            <w:pPr>
              <w:pStyle w:val="Ingenafstand"/>
            </w:pPr>
            <w:sdt>
              <w:sdtPr>
                <w:id w:val="-1414858350"/>
                <w14:checkbox>
                  <w14:checked w14:val="0"/>
                  <w14:checkedState w14:val="2612" w14:font="MS Gothic"/>
                  <w14:uncheckedState w14:val="2610" w14:font="MS Gothic"/>
                </w14:checkbox>
              </w:sdtPr>
              <w:sdtEndPr/>
              <w:sdtContent>
                <w:r w:rsidR="00C409E9" w:rsidRPr="0081663A">
                  <w:rPr>
                    <w:rFonts w:ascii="MS Gothic" w:eastAsia="MS Gothic" w:hAnsi="MS Gothic" w:hint="eastAsia"/>
                  </w:rPr>
                  <w:t>☐</w:t>
                </w:r>
              </w:sdtContent>
            </w:sdt>
            <w:r w:rsidR="00C409E9">
              <w:t xml:space="preserve"> Retlig forpligtigelse</w:t>
            </w:r>
          </w:p>
          <w:p w14:paraId="457360A3" w14:textId="33260364" w:rsidR="00C409E9" w:rsidRPr="0081663A" w:rsidRDefault="00795D89" w:rsidP="00C409E9">
            <w:pPr>
              <w:pStyle w:val="Ingenafstand"/>
            </w:pPr>
            <w:sdt>
              <w:sdtPr>
                <w:id w:val="-988166984"/>
                <w14:checkbox>
                  <w14:checked w14:val="0"/>
                  <w14:checkedState w14:val="2612" w14:font="MS Gothic"/>
                  <w14:uncheckedState w14:val="2610" w14:font="MS Gothic"/>
                </w14:checkbox>
              </w:sdtPr>
              <w:sdtEndPr/>
              <w:sdtContent>
                <w:r w:rsidR="00C409E9" w:rsidRPr="0081663A">
                  <w:rPr>
                    <w:rFonts w:ascii="MS Gothic" w:eastAsia="MS Gothic" w:hAnsi="MS Gothic" w:hint="eastAsia"/>
                  </w:rPr>
                  <w:t>☐</w:t>
                </w:r>
              </w:sdtContent>
            </w:sdt>
            <w:r w:rsidR="00C409E9">
              <w:t xml:space="preserve"> Vital interesse</w:t>
            </w:r>
            <w:r w:rsidR="00C409E9" w:rsidRPr="0081663A">
              <w:t xml:space="preserve"> </w:t>
            </w:r>
          </w:p>
          <w:p w14:paraId="764F1E49" w14:textId="34C8550C" w:rsidR="00C409E9" w:rsidRPr="0081663A" w:rsidRDefault="00795D89" w:rsidP="00C409E9">
            <w:pPr>
              <w:pStyle w:val="Ingenafstand"/>
            </w:pPr>
            <w:sdt>
              <w:sdtPr>
                <w:id w:val="544489147"/>
                <w14:checkbox>
                  <w14:checked w14:val="0"/>
                  <w14:checkedState w14:val="2612" w14:font="MS Gothic"/>
                  <w14:uncheckedState w14:val="2610" w14:font="MS Gothic"/>
                </w14:checkbox>
              </w:sdtPr>
              <w:sdtEndPr/>
              <w:sdtContent>
                <w:r w:rsidR="00C409E9" w:rsidRPr="0081663A">
                  <w:rPr>
                    <w:rFonts w:ascii="MS Gothic" w:eastAsia="MS Gothic" w:hAnsi="MS Gothic" w:hint="eastAsia"/>
                  </w:rPr>
                  <w:t>☐</w:t>
                </w:r>
              </w:sdtContent>
            </w:sdt>
            <w:r w:rsidR="00C409E9">
              <w:t xml:space="preserve"> Opgave i samfundets interesse</w:t>
            </w:r>
            <w:r w:rsidR="00C409E9" w:rsidRPr="0081663A">
              <w:t xml:space="preserve"> </w:t>
            </w:r>
          </w:p>
          <w:p w14:paraId="5449C4E3" w14:textId="54A94B8E" w:rsidR="00C409E9" w:rsidRPr="0081663A" w:rsidRDefault="00795D89" w:rsidP="00C409E9">
            <w:pPr>
              <w:pStyle w:val="Ingenafstand"/>
            </w:pPr>
            <w:sdt>
              <w:sdtPr>
                <w:id w:val="-469209201"/>
                <w14:checkbox>
                  <w14:checked w14:val="0"/>
                  <w14:checkedState w14:val="2612" w14:font="MS Gothic"/>
                  <w14:uncheckedState w14:val="2610" w14:font="MS Gothic"/>
                </w14:checkbox>
              </w:sdtPr>
              <w:sdtEndPr/>
              <w:sdtContent>
                <w:r w:rsidR="00C409E9" w:rsidRPr="0081663A">
                  <w:rPr>
                    <w:rFonts w:ascii="MS Gothic" w:eastAsia="MS Gothic" w:hAnsi="MS Gothic" w:hint="eastAsia"/>
                  </w:rPr>
                  <w:t>☐</w:t>
                </w:r>
              </w:sdtContent>
            </w:sdt>
            <w:r w:rsidR="00C409E9">
              <w:t xml:space="preserve"> Offentlig myndighedsudøvelse</w:t>
            </w:r>
          </w:p>
          <w:p w14:paraId="634B50A8" w14:textId="77777777" w:rsidR="000D4E80" w:rsidRDefault="000D4E80" w:rsidP="00C409E9">
            <w:pPr>
              <w:pStyle w:val="Ingenafstand"/>
            </w:pPr>
          </w:p>
          <w:p w14:paraId="6010D848" w14:textId="7EA74226" w:rsidR="00C409E9" w:rsidRDefault="00C409E9" w:rsidP="00C409E9">
            <w:pPr>
              <w:pStyle w:val="Ingenafstand"/>
            </w:pPr>
            <w:r>
              <w:t xml:space="preserve">Hvis retlig forpligtigelse eller offentlig myndighedsudøvelse angiv </w:t>
            </w:r>
            <w:r w:rsidR="004A5E6D">
              <w:t xml:space="preserve">det bagvedliggende </w:t>
            </w:r>
            <w:r>
              <w:t>lovgrundlag:</w:t>
            </w:r>
          </w:p>
          <w:p w14:paraId="71A1B1A0" w14:textId="632847C6" w:rsidR="00AC79C1" w:rsidRDefault="00AC79C1" w:rsidP="00C409E9">
            <w:pPr>
              <w:pStyle w:val="Ingenafstand"/>
            </w:pPr>
          </w:p>
          <w:p w14:paraId="1B56727D" w14:textId="77777777" w:rsidR="00AC79C1" w:rsidRDefault="00AC79C1" w:rsidP="00C409E9">
            <w:pPr>
              <w:pStyle w:val="Ingenafstand"/>
            </w:pPr>
          </w:p>
          <w:p w14:paraId="22EC5CC8" w14:textId="5B622ACD" w:rsidR="00C409E9" w:rsidRPr="00C409E9" w:rsidRDefault="00C409E9" w:rsidP="00C409E9">
            <w:pPr>
              <w:pStyle w:val="Ingenafstand"/>
            </w:pPr>
          </w:p>
        </w:tc>
      </w:tr>
      <w:tr w:rsidR="003463AA" w:rsidRPr="00BB2528" w14:paraId="65DEFC8B" w14:textId="77777777" w:rsidTr="00406178">
        <w:tc>
          <w:tcPr>
            <w:tcW w:w="9628" w:type="dxa"/>
            <w:gridSpan w:val="3"/>
            <w:shd w:val="clear" w:color="auto" w:fill="C6D9F1" w:themeFill="text2" w:themeFillTint="33"/>
          </w:tcPr>
          <w:p w14:paraId="1CA44B07" w14:textId="00C52D3D" w:rsidR="003463AA" w:rsidRPr="00CE7F84" w:rsidRDefault="00AC79C1" w:rsidP="00406178">
            <w:pPr>
              <w:rPr>
                <w:b/>
                <w:color w:val="FF0000"/>
              </w:rPr>
            </w:pPr>
            <w:r>
              <w:rPr>
                <w:b/>
              </w:rPr>
              <w:t>Følsomme</w:t>
            </w:r>
            <w:r w:rsidR="003463AA">
              <w:rPr>
                <w:b/>
              </w:rPr>
              <w:t xml:space="preserve"> personoplysninger</w:t>
            </w:r>
            <w:r w:rsidR="003463AA" w:rsidRPr="00BB2528">
              <w:rPr>
                <w:b/>
              </w:rPr>
              <w:t xml:space="preserve"> (artikel </w:t>
            </w:r>
            <w:r w:rsidR="00393C6A">
              <w:rPr>
                <w:b/>
              </w:rPr>
              <w:t>9</w:t>
            </w:r>
            <w:r w:rsidR="003463AA" w:rsidRPr="00BB2528">
              <w:rPr>
                <w:b/>
              </w:rPr>
              <w:t>)</w:t>
            </w:r>
            <w:r w:rsidR="00CE7F84">
              <w:rPr>
                <w:b/>
              </w:rPr>
              <w:t xml:space="preserve"> </w:t>
            </w:r>
            <w:r w:rsidR="00CE7F84">
              <w:rPr>
                <w:b/>
                <w:color w:val="FF0000"/>
              </w:rPr>
              <w:t>Udfyldes kun hvis der behandles følsomme personoplysninger</w:t>
            </w:r>
          </w:p>
        </w:tc>
      </w:tr>
      <w:tr w:rsidR="003463AA" w14:paraId="354D18B9" w14:textId="77777777" w:rsidTr="00406178">
        <w:tc>
          <w:tcPr>
            <w:tcW w:w="5098" w:type="dxa"/>
          </w:tcPr>
          <w:p w14:paraId="368B58C2" w14:textId="6894B8AE" w:rsidR="003463AA" w:rsidRPr="00CF2EB6" w:rsidRDefault="00CE7F84" w:rsidP="00406178">
            <w:pPr>
              <w:pStyle w:val="Listeafsnit"/>
              <w:numPr>
                <w:ilvl w:val="0"/>
                <w:numId w:val="16"/>
              </w:numPr>
            </w:pPr>
            <w:r>
              <w:rPr>
                <w:szCs w:val="19"/>
              </w:rPr>
              <w:t>Er der hjemmel til behandlingen</w:t>
            </w:r>
            <w:r w:rsidR="00393C6A">
              <w:rPr>
                <w:szCs w:val="19"/>
              </w:rPr>
              <w:t>?</w:t>
            </w:r>
          </w:p>
        </w:tc>
        <w:tc>
          <w:tcPr>
            <w:tcW w:w="922" w:type="dxa"/>
          </w:tcPr>
          <w:p w14:paraId="1C157F0F" w14:textId="77777777" w:rsidR="00CE7F84" w:rsidRPr="0081663A" w:rsidRDefault="00795D89" w:rsidP="00CE7F84">
            <w:sdt>
              <w:sdtPr>
                <w:id w:val="1492904371"/>
                <w14:checkbox>
                  <w14:checked w14:val="0"/>
                  <w14:checkedState w14:val="2612" w14:font="MS Gothic"/>
                  <w14:uncheckedState w14:val="2610" w14:font="MS Gothic"/>
                </w14:checkbox>
              </w:sdtPr>
              <w:sdtEndPr/>
              <w:sdtContent>
                <w:r w:rsidR="00CE7F84" w:rsidRPr="0081663A">
                  <w:rPr>
                    <w:rFonts w:ascii="MS Gothic" w:eastAsia="MS Gothic" w:hAnsi="MS Gothic" w:hint="eastAsia"/>
                  </w:rPr>
                  <w:t>☐</w:t>
                </w:r>
              </w:sdtContent>
            </w:sdt>
            <w:r w:rsidR="00CE7F84" w:rsidRPr="0081663A">
              <w:t>Ja, angiv kategorier til højre</w:t>
            </w:r>
          </w:p>
          <w:p w14:paraId="68AE3F6B" w14:textId="244695F8" w:rsidR="003463AA" w:rsidRDefault="00795D89" w:rsidP="00CE7F84">
            <w:sdt>
              <w:sdtPr>
                <w:id w:val="-685444889"/>
                <w14:checkbox>
                  <w14:checked w14:val="0"/>
                  <w14:checkedState w14:val="2612" w14:font="MS Gothic"/>
                  <w14:uncheckedState w14:val="2610" w14:font="MS Gothic"/>
                </w14:checkbox>
              </w:sdtPr>
              <w:sdtEndPr/>
              <w:sdtContent>
                <w:r w:rsidR="00CE7F84" w:rsidRPr="0081663A">
                  <w:rPr>
                    <w:rFonts w:ascii="MS Gothic" w:eastAsia="MS Gothic" w:hAnsi="MS Gothic" w:hint="eastAsia"/>
                  </w:rPr>
                  <w:t>☐</w:t>
                </w:r>
              </w:sdtContent>
            </w:sdt>
            <w:r w:rsidR="00CE7F84">
              <w:t xml:space="preserve"> Ikke hjemmel</w:t>
            </w:r>
          </w:p>
          <w:p w14:paraId="0B0CC803" w14:textId="54C3700B" w:rsidR="00CE7F84" w:rsidRDefault="00CE7F84" w:rsidP="00CE7F84"/>
        </w:tc>
        <w:tc>
          <w:tcPr>
            <w:tcW w:w="3608" w:type="dxa"/>
          </w:tcPr>
          <w:p w14:paraId="155D2D68" w14:textId="542133C4" w:rsidR="00393C6A" w:rsidRPr="0081663A" w:rsidRDefault="00795D89" w:rsidP="00393C6A">
            <w:pPr>
              <w:pStyle w:val="Ingenafstand"/>
            </w:pPr>
            <w:sdt>
              <w:sdtPr>
                <w:id w:val="-850179688"/>
                <w14:checkbox>
                  <w14:checked w14:val="0"/>
                  <w14:checkedState w14:val="2612" w14:font="MS Gothic"/>
                  <w14:uncheckedState w14:val="2610" w14:font="MS Gothic"/>
                </w14:checkbox>
              </w:sdtPr>
              <w:sdtEndPr/>
              <w:sdtContent>
                <w:r w:rsidR="00393C6A">
                  <w:rPr>
                    <w:rFonts w:ascii="MS Gothic" w:eastAsia="MS Gothic" w:hAnsi="MS Gothic" w:hint="eastAsia"/>
                  </w:rPr>
                  <w:t>☐</w:t>
                </w:r>
              </w:sdtContent>
            </w:sdt>
            <w:r w:rsidR="00393C6A" w:rsidRPr="0081663A">
              <w:t xml:space="preserve"> </w:t>
            </w:r>
            <w:r w:rsidR="00393C6A">
              <w:t>Samtykke</w:t>
            </w:r>
            <w:r w:rsidR="00393C6A" w:rsidRPr="0081663A">
              <w:t xml:space="preserve"> </w:t>
            </w:r>
          </w:p>
          <w:p w14:paraId="0CD39438" w14:textId="72D9ACF8" w:rsidR="00393C6A" w:rsidRPr="0081663A" w:rsidRDefault="00795D89" w:rsidP="00393C6A">
            <w:pPr>
              <w:pStyle w:val="Ingenafstand"/>
            </w:pPr>
            <w:sdt>
              <w:sdtPr>
                <w:id w:val="2080473502"/>
                <w14:checkbox>
                  <w14:checked w14:val="0"/>
                  <w14:checkedState w14:val="2612" w14:font="MS Gothic"/>
                  <w14:uncheckedState w14:val="2610" w14:font="MS Gothic"/>
                </w14:checkbox>
              </w:sdtPr>
              <w:sdtEndPr/>
              <w:sdtContent>
                <w:r w:rsidR="006F5C54">
                  <w:rPr>
                    <w:rFonts w:ascii="MS Gothic" w:eastAsia="MS Gothic" w:hAnsi="MS Gothic" w:hint="eastAsia"/>
                  </w:rPr>
                  <w:t>☐</w:t>
                </w:r>
              </w:sdtContent>
            </w:sdt>
            <w:r w:rsidR="00393C6A">
              <w:t xml:space="preserve"> Vital interesse</w:t>
            </w:r>
            <w:r w:rsidR="00393C6A" w:rsidRPr="0081663A">
              <w:t xml:space="preserve"> </w:t>
            </w:r>
          </w:p>
          <w:p w14:paraId="2BE9E929" w14:textId="6365A20F" w:rsidR="00393C6A" w:rsidRPr="0081663A" w:rsidRDefault="00795D89" w:rsidP="00393C6A">
            <w:pPr>
              <w:pStyle w:val="Ingenafstand"/>
            </w:pPr>
            <w:sdt>
              <w:sdtPr>
                <w:id w:val="571852932"/>
                <w14:checkbox>
                  <w14:checked w14:val="0"/>
                  <w14:checkedState w14:val="2612" w14:font="MS Gothic"/>
                  <w14:uncheckedState w14:val="2610" w14:font="MS Gothic"/>
                </w14:checkbox>
              </w:sdtPr>
              <w:sdtEndPr/>
              <w:sdtContent>
                <w:r w:rsidR="00393C6A" w:rsidRPr="0081663A">
                  <w:rPr>
                    <w:rFonts w:ascii="MS Gothic" w:eastAsia="MS Gothic" w:hAnsi="MS Gothic" w:hint="eastAsia"/>
                  </w:rPr>
                  <w:t>☐</w:t>
                </w:r>
              </w:sdtContent>
            </w:sdt>
            <w:r w:rsidR="00393C6A">
              <w:t xml:space="preserve"> </w:t>
            </w:r>
            <w:r w:rsidR="006F5C54">
              <w:t>Offentliggjort af registrerede</w:t>
            </w:r>
            <w:r w:rsidR="00393C6A" w:rsidRPr="0081663A">
              <w:t xml:space="preserve"> </w:t>
            </w:r>
          </w:p>
          <w:p w14:paraId="47A281F1" w14:textId="151E9B39" w:rsidR="00393C6A" w:rsidRDefault="00795D89" w:rsidP="00393C6A">
            <w:pPr>
              <w:pStyle w:val="Ingenafstand"/>
            </w:pPr>
            <w:sdt>
              <w:sdtPr>
                <w:id w:val="-365596611"/>
                <w14:checkbox>
                  <w14:checked w14:val="0"/>
                  <w14:checkedState w14:val="2612" w14:font="MS Gothic"/>
                  <w14:uncheckedState w14:val="2610" w14:font="MS Gothic"/>
                </w14:checkbox>
              </w:sdtPr>
              <w:sdtEndPr/>
              <w:sdtContent>
                <w:r w:rsidR="00393C6A" w:rsidRPr="0081663A">
                  <w:rPr>
                    <w:rFonts w:ascii="MS Gothic" w:eastAsia="MS Gothic" w:hAnsi="MS Gothic" w:hint="eastAsia"/>
                  </w:rPr>
                  <w:t>☐</w:t>
                </w:r>
              </w:sdtContent>
            </w:sdt>
            <w:r w:rsidR="00393C6A">
              <w:t xml:space="preserve"> </w:t>
            </w:r>
            <w:r w:rsidR="006F5C54">
              <w:t xml:space="preserve">Fastlæggelse af retskrav </w:t>
            </w:r>
          </w:p>
          <w:p w14:paraId="4A059478" w14:textId="29EE1BDA" w:rsidR="00002763" w:rsidRPr="0081663A" w:rsidRDefault="00795D89" w:rsidP="00002763">
            <w:pPr>
              <w:pStyle w:val="Ingenafstand"/>
            </w:pPr>
            <w:sdt>
              <w:sdtPr>
                <w:id w:val="-1701692460"/>
                <w14:checkbox>
                  <w14:checked w14:val="0"/>
                  <w14:checkedState w14:val="2612" w14:font="MS Gothic"/>
                  <w14:uncheckedState w14:val="2610" w14:font="MS Gothic"/>
                </w14:checkbox>
              </w:sdtPr>
              <w:sdtEndPr/>
              <w:sdtContent>
                <w:r w:rsidR="00002763">
                  <w:rPr>
                    <w:rFonts w:ascii="MS Gothic" w:eastAsia="MS Gothic" w:hAnsi="MS Gothic" w:hint="eastAsia"/>
                  </w:rPr>
                  <w:t>☐</w:t>
                </w:r>
              </w:sdtContent>
            </w:sdt>
            <w:r w:rsidR="00002763" w:rsidRPr="0081663A">
              <w:t xml:space="preserve"> </w:t>
            </w:r>
            <w:proofErr w:type="spellStart"/>
            <w:r w:rsidR="00002763">
              <w:t>A</w:t>
            </w:r>
            <w:r w:rsidR="00002763">
              <w:rPr>
                <w:szCs w:val="19"/>
              </w:rPr>
              <w:t>rbejds</w:t>
            </w:r>
            <w:proofErr w:type="spellEnd"/>
            <w:r w:rsidR="00002763">
              <w:rPr>
                <w:szCs w:val="19"/>
              </w:rPr>
              <w:t xml:space="preserve">-, sundheds- og social retlige forpligtigelser + rettigheder </w:t>
            </w:r>
            <w:r w:rsidR="00002763" w:rsidRPr="0081663A">
              <w:t xml:space="preserve"> </w:t>
            </w:r>
          </w:p>
          <w:p w14:paraId="235359DD" w14:textId="55CE074E" w:rsidR="006F5C54" w:rsidRPr="0081663A" w:rsidRDefault="00795D89" w:rsidP="006F5C54">
            <w:pPr>
              <w:pStyle w:val="Ingenafstand"/>
            </w:pPr>
            <w:sdt>
              <w:sdtPr>
                <w:id w:val="1283304887"/>
                <w14:checkbox>
                  <w14:checked w14:val="0"/>
                  <w14:checkedState w14:val="2612" w14:font="MS Gothic"/>
                  <w14:uncheckedState w14:val="2610" w14:font="MS Gothic"/>
                </w14:checkbox>
              </w:sdtPr>
              <w:sdtEndPr/>
              <w:sdtContent>
                <w:r w:rsidR="00002763">
                  <w:rPr>
                    <w:rFonts w:ascii="MS Gothic" w:eastAsia="MS Gothic" w:hAnsi="MS Gothic" w:hint="eastAsia"/>
                  </w:rPr>
                  <w:t>☐</w:t>
                </w:r>
              </w:sdtContent>
            </w:sdt>
            <w:r w:rsidR="006F5C54">
              <w:t xml:space="preserve"> </w:t>
            </w:r>
            <w:r w:rsidR="00002763">
              <w:t>Væsentlig samfundsinteresse</w:t>
            </w:r>
            <w:r w:rsidR="006F5C54" w:rsidRPr="0081663A">
              <w:t xml:space="preserve"> </w:t>
            </w:r>
          </w:p>
          <w:p w14:paraId="4FAB3239" w14:textId="09AFEF46" w:rsidR="006F5C54" w:rsidRPr="0081663A" w:rsidRDefault="00795D89" w:rsidP="006F5C54">
            <w:pPr>
              <w:pStyle w:val="Ingenafstand"/>
            </w:pPr>
            <w:sdt>
              <w:sdtPr>
                <w:id w:val="-1560463544"/>
                <w14:checkbox>
                  <w14:checked w14:val="0"/>
                  <w14:checkedState w14:val="2612" w14:font="MS Gothic"/>
                  <w14:uncheckedState w14:val="2610" w14:font="MS Gothic"/>
                </w14:checkbox>
              </w:sdtPr>
              <w:sdtEndPr/>
              <w:sdtContent>
                <w:r w:rsidR="006F5C54" w:rsidRPr="0081663A">
                  <w:rPr>
                    <w:rFonts w:ascii="MS Gothic" w:eastAsia="MS Gothic" w:hAnsi="MS Gothic" w:hint="eastAsia"/>
                  </w:rPr>
                  <w:t>☐</w:t>
                </w:r>
              </w:sdtContent>
            </w:sdt>
            <w:r w:rsidR="006F5C54">
              <w:t xml:space="preserve"> </w:t>
            </w:r>
            <w:r w:rsidR="00002763">
              <w:t>F</w:t>
            </w:r>
            <w:r w:rsidR="00002763">
              <w:rPr>
                <w:szCs w:val="19"/>
              </w:rPr>
              <w:t>orebyggende medicin eller arbejdsmedicin</w:t>
            </w:r>
          </w:p>
          <w:p w14:paraId="75B2A4B9" w14:textId="1020EFCA" w:rsidR="006F5C54" w:rsidRDefault="00795D89" w:rsidP="006F5C54">
            <w:pPr>
              <w:pStyle w:val="Ingenafstand"/>
            </w:pPr>
            <w:sdt>
              <w:sdtPr>
                <w:id w:val="646631580"/>
                <w14:checkbox>
                  <w14:checked w14:val="0"/>
                  <w14:checkedState w14:val="2612" w14:font="MS Gothic"/>
                  <w14:uncheckedState w14:val="2610" w14:font="MS Gothic"/>
                </w14:checkbox>
              </w:sdtPr>
              <w:sdtEndPr/>
              <w:sdtContent>
                <w:r w:rsidR="006F5C54" w:rsidRPr="0081663A">
                  <w:rPr>
                    <w:rFonts w:ascii="MS Gothic" w:eastAsia="MS Gothic" w:hAnsi="MS Gothic" w:hint="eastAsia"/>
                  </w:rPr>
                  <w:t>☐</w:t>
                </w:r>
              </w:sdtContent>
            </w:sdt>
            <w:r w:rsidR="006F5C54">
              <w:t xml:space="preserve"> </w:t>
            </w:r>
            <w:r w:rsidR="00002763">
              <w:t>Samfundsinteresser på folkesundhedsområdet</w:t>
            </w:r>
            <w:r w:rsidR="006F5C54">
              <w:t xml:space="preserve"> </w:t>
            </w:r>
          </w:p>
          <w:p w14:paraId="395F73A5" w14:textId="77777777" w:rsidR="006F5C54" w:rsidRDefault="006F5C54" w:rsidP="00393C6A">
            <w:pPr>
              <w:pStyle w:val="Ingenafstand"/>
            </w:pPr>
          </w:p>
          <w:p w14:paraId="09072C73" w14:textId="77777777" w:rsidR="006F5C54" w:rsidRPr="0081663A" w:rsidRDefault="006F5C54" w:rsidP="00393C6A">
            <w:pPr>
              <w:pStyle w:val="Ingenafstand"/>
            </w:pPr>
          </w:p>
          <w:p w14:paraId="405FCF4C" w14:textId="77777777" w:rsidR="00393C6A" w:rsidRDefault="00393C6A" w:rsidP="00393C6A">
            <w:pPr>
              <w:pStyle w:val="Ingenafstand"/>
            </w:pPr>
          </w:p>
          <w:p w14:paraId="36A05ACC" w14:textId="3C2F8540" w:rsidR="00393C6A" w:rsidRDefault="00393C6A" w:rsidP="00393C6A">
            <w:pPr>
              <w:pStyle w:val="Ingenafstand"/>
            </w:pPr>
            <w:r>
              <w:t xml:space="preserve">Hvis </w:t>
            </w:r>
            <w:r w:rsidR="00002763">
              <w:t xml:space="preserve">afkrydsning i et </w:t>
            </w:r>
            <w:r w:rsidR="00CE24F0">
              <w:t xml:space="preserve">eller flere </w:t>
            </w:r>
            <w:r w:rsidR="00002763">
              <w:t xml:space="preserve">af de </w:t>
            </w:r>
            <w:r w:rsidR="00CE24F0">
              <w:t>ovenfor anførte</w:t>
            </w:r>
            <w:r w:rsidR="00002763">
              <w:t xml:space="preserve"> </w:t>
            </w:r>
            <w:r w:rsidR="00CE24F0">
              <w:t xml:space="preserve">fem </w:t>
            </w:r>
            <w:r w:rsidR="00002763">
              <w:t xml:space="preserve">felter angiv </w:t>
            </w:r>
            <w:r>
              <w:t>bagvedliggende lovgrundlag:</w:t>
            </w:r>
          </w:p>
          <w:p w14:paraId="6A5C28AA" w14:textId="77777777" w:rsidR="003463AA" w:rsidRDefault="003463AA" w:rsidP="00406178"/>
          <w:p w14:paraId="103920BC" w14:textId="77777777" w:rsidR="00002763" w:rsidRDefault="00002763" w:rsidP="00406178"/>
          <w:p w14:paraId="0461C19B" w14:textId="6C90F5F8" w:rsidR="00002763" w:rsidRDefault="00002763" w:rsidP="00406178"/>
        </w:tc>
      </w:tr>
      <w:tr w:rsidR="003463AA" w:rsidRPr="00BB2528" w14:paraId="7B157FC0" w14:textId="77777777" w:rsidTr="00406178">
        <w:tc>
          <w:tcPr>
            <w:tcW w:w="9628" w:type="dxa"/>
            <w:gridSpan w:val="3"/>
            <w:shd w:val="clear" w:color="auto" w:fill="C6D9F1" w:themeFill="text2" w:themeFillTint="33"/>
          </w:tcPr>
          <w:p w14:paraId="297B526A" w14:textId="1AA4E5EE" w:rsidR="003463AA" w:rsidRPr="00AC79C1" w:rsidRDefault="003463AA" w:rsidP="00406178">
            <w:pPr>
              <w:jc w:val="both"/>
              <w:rPr>
                <w:b/>
                <w:color w:val="FF0000"/>
              </w:rPr>
            </w:pPr>
            <w:r w:rsidRPr="00BB2528">
              <w:rPr>
                <w:b/>
              </w:rPr>
              <w:t>Betingelser for samtykke (artikel 7)</w:t>
            </w:r>
            <w:r w:rsidR="00AC79C1">
              <w:rPr>
                <w:b/>
              </w:rPr>
              <w:t xml:space="preserve"> </w:t>
            </w:r>
            <w:r w:rsidR="00AC79C1">
              <w:rPr>
                <w:b/>
                <w:color w:val="FF0000"/>
              </w:rPr>
              <w:t>Udfyldes kun hvis samtykke er hjemmel</w:t>
            </w:r>
          </w:p>
        </w:tc>
      </w:tr>
      <w:tr w:rsidR="003463AA" w:rsidRPr="0058140F" w14:paraId="2F57AA35" w14:textId="77777777" w:rsidTr="00406178">
        <w:tc>
          <w:tcPr>
            <w:tcW w:w="5098" w:type="dxa"/>
          </w:tcPr>
          <w:p w14:paraId="02D2E163" w14:textId="7B55F212" w:rsidR="003463AA" w:rsidRDefault="00002763" w:rsidP="00406178">
            <w:pPr>
              <w:pStyle w:val="Listeafsnit"/>
              <w:numPr>
                <w:ilvl w:val="0"/>
                <w:numId w:val="16"/>
              </w:numPr>
            </w:pPr>
            <w:r>
              <w:t>I</w:t>
            </w:r>
            <w:r w:rsidR="003463AA" w:rsidRPr="00F85ACB">
              <w:t>ndhente</w:t>
            </w:r>
            <w:r w:rsidR="003463AA">
              <w:t>s</w:t>
            </w:r>
            <w:r w:rsidR="003463AA" w:rsidRPr="00F85ACB">
              <w:t xml:space="preserve"> </w:t>
            </w:r>
            <w:r w:rsidR="003463AA">
              <w:t xml:space="preserve">et specifik, informeret og utvetydigt </w:t>
            </w:r>
            <w:r w:rsidR="003463AA" w:rsidRPr="00F85ACB">
              <w:t>samtykke</w:t>
            </w:r>
            <w:r w:rsidR="003463AA">
              <w:t>, der kan påvises?</w:t>
            </w:r>
          </w:p>
        </w:tc>
        <w:tc>
          <w:tcPr>
            <w:tcW w:w="922" w:type="dxa"/>
          </w:tcPr>
          <w:p w14:paraId="6F1D5786" w14:textId="060D4F29" w:rsidR="003463AA" w:rsidRPr="0081663A" w:rsidRDefault="00795D89" w:rsidP="00406178">
            <w:sdt>
              <w:sdtPr>
                <w:id w:val="871809695"/>
                <w14:checkbox>
                  <w14:checked w14:val="0"/>
                  <w14:checkedState w14:val="2612" w14:font="MS Gothic"/>
                  <w14:uncheckedState w14:val="2610" w14:font="MS Gothic"/>
                </w14:checkbox>
              </w:sdtPr>
              <w:sdtEndPr/>
              <w:sdtContent>
                <w:r w:rsidR="00A80E74">
                  <w:rPr>
                    <w:rFonts w:ascii="MS Gothic" w:eastAsia="MS Gothic" w:hAnsi="MS Gothic" w:hint="eastAsia"/>
                  </w:rPr>
                  <w:t>☐</w:t>
                </w:r>
              </w:sdtContent>
            </w:sdt>
            <w:r w:rsidR="003463AA" w:rsidRPr="0081663A">
              <w:t>Ja</w:t>
            </w:r>
          </w:p>
          <w:p w14:paraId="53B3913D" w14:textId="77777777" w:rsidR="003463AA" w:rsidRDefault="00795D89" w:rsidP="00406178">
            <w:sdt>
              <w:sdtPr>
                <w:id w:val="-1490778930"/>
                <w14:checkbox>
                  <w14:checked w14:val="0"/>
                  <w14:checkedState w14:val="2612" w14:font="MS Gothic"/>
                  <w14:uncheckedState w14:val="2610" w14:font="MS Gothic"/>
                </w14:checkbox>
              </w:sdtPr>
              <w:sdtEndPr/>
              <w:sdtContent>
                <w:r w:rsidR="003463AA" w:rsidRPr="0081663A">
                  <w:rPr>
                    <w:rFonts w:ascii="MS Gothic" w:eastAsia="MS Gothic" w:hAnsi="MS Gothic" w:hint="eastAsia"/>
                  </w:rPr>
                  <w:t>☐</w:t>
                </w:r>
              </w:sdtContent>
            </w:sdt>
            <w:r w:rsidR="003463AA" w:rsidRPr="0081663A">
              <w:t>Nej</w:t>
            </w:r>
          </w:p>
        </w:tc>
        <w:tc>
          <w:tcPr>
            <w:tcW w:w="3608" w:type="dxa"/>
          </w:tcPr>
          <w:p w14:paraId="2AD7AEBF" w14:textId="77777777" w:rsidR="003463AA" w:rsidRPr="0058140F" w:rsidRDefault="003463AA" w:rsidP="00406178">
            <w:pPr>
              <w:rPr>
                <w:i/>
              </w:rPr>
            </w:pPr>
            <w:r w:rsidRPr="0058140F">
              <w:rPr>
                <w:i/>
              </w:rPr>
              <w:t xml:space="preserve">Hvis ja, angiv </w:t>
            </w:r>
            <w:proofErr w:type="gramStart"/>
            <w:r w:rsidRPr="0058140F">
              <w:rPr>
                <w:i/>
              </w:rPr>
              <w:t>eksempelvis</w:t>
            </w:r>
            <w:proofErr w:type="gramEnd"/>
            <w:r w:rsidRPr="0058140F">
              <w:rPr>
                <w:i/>
              </w:rPr>
              <w:t xml:space="preserve"> procedure, politikker eller andet bilag der kan påvise samtykket.</w:t>
            </w:r>
          </w:p>
        </w:tc>
      </w:tr>
      <w:tr w:rsidR="003463AA" w:rsidRPr="0058140F" w14:paraId="7FE351AB" w14:textId="77777777" w:rsidTr="00406178">
        <w:tc>
          <w:tcPr>
            <w:tcW w:w="5098" w:type="dxa"/>
          </w:tcPr>
          <w:p w14:paraId="771EEA5B" w14:textId="2756C760" w:rsidR="003463AA" w:rsidRDefault="004357E7" w:rsidP="00406178">
            <w:pPr>
              <w:pStyle w:val="Listeafsnit"/>
              <w:numPr>
                <w:ilvl w:val="0"/>
                <w:numId w:val="16"/>
              </w:numPr>
            </w:pPr>
            <w:r>
              <w:t xml:space="preserve">Oplyses der om, forinden der givers samtykke, at </w:t>
            </w:r>
            <w:r w:rsidR="00EA3303">
              <w:t>samtykket til enhver tid kan trækkes tilbage?</w:t>
            </w:r>
          </w:p>
        </w:tc>
        <w:tc>
          <w:tcPr>
            <w:tcW w:w="922" w:type="dxa"/>
          </w:tcPr>
          <w:p w14:paraId="6535F0A7" w14:textId="42B82273" w:rsidR="00EA3303" w:rsidRPr="0081663A" w:rsidRDefault="00795D89" w:rsidP="00EA3303">
            <w:sdt>
              <w:sdtPr>
                <w:id w:val="-65336387"/>
                <w14:checkbox>
                  <w14:checked w14:val="0"/>
                  <w14:checkedState w14:val="2612" w14:font="MS Gothic"/>
                  <w14:uncheckedState w14:val="2610" w14:font="MS Gothic"/>
                </w14:checkbox>
              </w:sdtPr>
              <w:sdtEndPr/>
              <w:sdtContent>
                <w:r w:rsidR="00A80E74">
                  <w:rPr>
                    <w:rFonts w:ascii="MS Gothic" w:eastAsia="MS Gothic" w:hAnsi="MS Gothic" w:hint="eastAsia"/>
                  </w:rPr>
                  <w:t>☐</w:t>
                </w:r>
              </w:sdtContent>
            </w:sdt>
            <w:r w:rsidR="00EA3303" w:rsidRPr="0081663A">
              <w:t>Ja</w:t>
            </w:r>
          </w:p>
          <w:p w14:paraId="78119CDE" w14:textId="615E25DC" w:rsidR="003463AA" w:rsidRDefault="00795D89" w:rsidP="00EA3303">
            <w:sdt>
              <w:sdtPr>
                <w:id w:val="-1767367998"/>
                <w14:checkbox>
                  <w14:checked w14:val="0"/>
                  <w14:checkedState w14:val="2612" w14:font="MS Gothic"/>
                  <w14:uncheckedState w14:val="2610" w14:font="MS Gothic"/>
                </w14:checkbox>
              </w:sdtPr>
              <w:sdtEndPr/>
              <w:sdtContent>
                <w:r w:rsidR="00EA3303" w:rsidRPr="0081663A">
                  <w:rPr>
                    <w:rFonts w:ascii="MS Gothic" w:eastAsia="MS Gothic" w:hAnsi="MS Gothic" w:hint="eastAsia"/>
                  </w:rPr>
                  <w:t>☐</w:t>
                </w:r>
              </w:sdtContent>
            </w:sdt>
            <w:r w:rsidR="00EA3303" w:rsidRPr="0081663A">
              <w:t>Nej</w:t>
            </w:r>
          </w:p>
        </w:tc>
        <w:tc>
          <w:tcPr>
            <w:tcW w:w="3608" w:type="dxa"/>
          </w:tcPr>
          <w:p w14:paraId="56BBDB92" w14:textId="77777777" w:rsidR="003463AA" w:rsidRPr="0058140F" w:rsidRDefault="003463AA" w:rsidP="00406178">
            <w:pPr>
              <w:rPr>
                <w:i/>
              </w:rPr>
            </w:pPr>
          </w:p>
        </w:tc>
      </w:tr>
      <w:tr w:rsidR="003463AA" w14:paraId="76E042F7" w14:textId="77777777" w:rsidTr="00406178">
        <w:tc>
          <w:tcPr>
            <w:tcW w:w="5098" w:type="dxa"/>
          </w:tcPr>
          <w:p w14:paraId="51297E68" w14:textId="2C9C8559" w:rsidR="003463AA" w:rsidRDefault="004357E7" w:rsidP="00406178">
            <w:pPr>
              <w:pStyle w:val="Listeafsnit"/>
              <w:numPr>
                <w:ilvl w:val="0"/>
                <w:numId w:val="16"/>
              </w:numPr>
            </w:pPr>
            <w:r>
              <w:t>Er</w:t>
            </w:r>
            <w:r w:rsidR="003463AA">
              <w:t xml:space="preserve"> der</w:t>
            </w:r>
            <w:r w:rsidR="003463AA" w:rsidRPr="00F85ACB">
              <w:t xml:space="preserve"> skriftlige procedurer for </w:t>
            </w:r>
            <w:r w:rsidR="003463AA">
              <w:t xml:space="preserve">tilbagetrækning af </w:t>
            </w:r>
            <w:r w:rsidR="003463AA" w:rsidRPr="00F85ACB">
              <w:t>samtykke</w:t>
            </w:r>
            <w:r w:rsidR="003463AA">
              <w:t>?</w:t>
            </w:r>
          </w:p>
        </w:tc>
        <w:tc>
          <w:tcPr>
            <w:tcW w:w="922" w:type="dxa"/>
          </w:tcPr>
          <w:p w14:paraId="3FE33CBD" w14:textId="77777777" w:rsidR="003463AA" w:rsidRPr="0081663A" w:rsidRDefault="00795D89" w:rsidP="00406178">
            <w:sdt>
              <w:sdtPr>
                <w:id w:val="297268067"/>
                <w14:checkbox>
                  <w14:checked w14:val="0"/>
                  <w14:checkedState w14:val="2612" w14:font="MS Gothic"/>
                  <w14:uncheckedState w14:val="2610" w14:font="MS Gothic"/>
                </w14:checkbox>
              </w:sdtPr>
              <w:sdtEndPr/>
              <w:sdtContent>
                <w:r w:rsidR="003463AA" w:rsidRPr="0081663A">
                  <w:rPr>
                    <w:rFonts w:ascii="MS Gothic" w:eastAsia="MS Gothic" w:hAnsi="MS Gothic" w:hint="eastAsia"/>
                  </w:rPr>
                  <w:t>☐</w:t>
                </w:r>
              </w:sdtContent>
            </w:sdt>
            <w:r w:rsidR="003463AA" w:rsidRPr="0081663A">
              <w:t>Ja</w:t>
            </w:r>
          </w:p>
          <w:p w14:paraId="0B9DFA27" w14:textId="77777777" w:rsidR="003463AA" w:rsidRDefault="00795D89" w:rsidP="00406178">
            <w:sdt>
              <w:sdtPr>
                <w:id w:val="-1860270373"/>
                <w14:checkbox>
                  <w14:checked w14:val="0"/>
                  <w14:checkedState w14:val="2612" w14:font="MS Gothic"/>
                  <w14:uncheckedState w14:val="2610" w14:font="MS Gothic"/>
                </w14:checkbox>
              </w:sdtPr>
              <w:sdtEndPr/>
              <w:sdtContent>
                <w:r w:rsidR="003463AA" w:rsidRPr="0081663A">
                  <w:rPr>
                    <w:rFonts w:ascii="MS Gothic" w:eastAsia="MS Gothic" w:hAnsi="MS Gothic" w:hint="eastAsia"/>
                  </w:rPr>
                  <w:t>☐</w:t>
                </w:r>
              </w:sdtContent>
            </w:sdt>
            <w:r w:rsidR="003463AA" w:rsidRPr="0081663A">
              <w:t>Nej</w:t>
            </w:r>
          </w:p>
        </w:tc>
        <w:tc>
          <w:tcPr>
            <w:tcW w:w="3608" w:type="dxa"/>
          </w:tcPr>
          <w:p w14:paraId="46925554" w14:textId="77777777" w:rsidR="003463AA" w:rsidRDefault="003463AA" w:rsidP="00406178"/>
        </w:tc>
      </w:tr>
    </w:tbl>
    <w:p w14:paraId="167307BF" w14:textId="36AB4D7C" w:rsidR="00540022" w:rsidRDefault="00540022" w:rsidP="003B3DC3">
      <w:pPr>
        <w:pStyle w:val="Overskrift1"/>
        <w:keepLines w:val="0"/>
        <w:tabs>
          <w:tab w:val="left" w:pos="0"/>
          <w:tab w:val="num" w:pos="1425"/>
        </w:tabs>
        <w:spacing w:before="720" w:after="120"/>
        <w:jc w:val="both"/>
      </w:pPr>
      <w:bookmarkStart w:id="16" w:name="_Toc533024646"/>
      <w:bookmarkStart w:id="17" w:name="_Toc533024812"/>
      <w:r>
        <w:t>Registreredes rettigheder</w:t>
      </w:r>
      <w:bookmarkEnd w:id="15"/>
      <w:bookmarkEnd w:id="16"/>
      <w:bookmarkEnd w:id="17"/>
    </w:p>
    <w:tbl>
      <w:tblPr>
        <w:tblStyle w:val="Tabel-Gitter"/>
        <w:tblW w:w="0" w:type="auto"/>
        <w:tblLook w:val="04A0" w:firstRow="1" w:lastRow="0" w:firstColumn="1" w:lastColumn="0" w:noHBand="0" w:noVBand="1"/>
      </w:tblPr>
      <w:tblGrid>
        <w:gridCol w:w="5098"/>
        <w:gridCol w:w="924"/>
        <w:gridCol w:w="3606"/>
      </w:tblGrid>
      <w:tr w:rsidR="00540022" w:rsidRPr="0081663A" w14:paraId="1C419D6B" w14:textId="77777777" w:rsidTr="008C42B7">
        <w:tc>
          <w:tcPr>
            <w:tcW w:w="5098" w:type="dxa"/>
          </w:tcPr>
          <w:p w14:paraId="55FCEB59" w14:textId="77777777" w:rsidR="00540022" w:rsidRDefault="00540022" w:rsidP="001873ED">
            <w:pPr>
              <w:pStyle w:val="Listeafsnit"/>
            </w:pPr>
            <w:r w:rsidRPr="0081663A">
              <w:rPr>
                <w:b/>
              </w:rPr>
              <w:t>Spørgsmål</w:t>
            </w:r>
          </w:p>
        </w:tc>
        <w:tc>
          <w:tcPr>
            <w:tcW w:w="924" w:type="dxa"/>
          </w:tcPr>
          <w:p w14:paraId="62DDA1AD" w14:textId="77777777" w:rsidR="00540022" w:rsidRDefault="00540022" w:rsidP="001873ED">
            <w:r w:rsidRPr="0081663A">
              <w:rPr>
                <w:b/>
              </w:rPr>
              <w:t>Svar</w:t>
            </w:r>
          </w:p>
        </w:tc>
        <w:tc>
          <w:tcPr>
            <w:tcW w:w="3606" w:type="dxa"/>
          </w:tcPr>
          <w:p w14:paraId="6B905CB6" w14:textId="77777777" w:rsidR="00540022" w:rsidRPr="009B1FFF" w:rsidRDefault="00540022" w:rsidP="001873ED">
            <w:r w:rsidRPr="0081663A">
              <w:rPr>
                <w:b/>
              </w:rPr>
              <w:t>Uddybende svar</w:t>
            </w:r>
          </w:p>
        </w:tc>
      </w:tr>
      <w:tr w:rsidR="001A41E7" w:rsidRPr="009B1FFF" w14:paraId="148A5291" w14:textId="77777777" w:rsidTr="001A41E7">
        <w:trPr>
          <w:trHeight w:val="515"/>
        </w:trPr>
        <w:tc>
          <w:tcPr>
            <w:tcW w:w="9628" w:type="dxa"/>
            <w:gridSpan w:val="3"/>
            <w:shd w:val="clear" w:color="auto" w:fill="C6D9F1" w:themeFill="text2" w:themeFillTint="33"/>
          </w:tcPr>
          <w:p w14:paraId="71DBB3B6" w14:textId="5E478328" w:rsidR="001A41E7" w:rsidRPr="001A41E7" w:rsidRDefault="001A41E7" w:rsidP="001873ED">
            <w:pPr>
              <w:rPr>
                <w:b/>
              </w:rPr>
            </w:pPr>
            <w:r w:rsidRPr="001A41E7">
              <w:rPr>
                <w:b/>
              </w:rPr>
              <w:t>Oplysningspligt (artikel 13 og artikel 14)</w:t>
            </w:r>
          </w:p>
        </w:tc>
      </w:tr>
      <w:tr w:rsidR="001A41E7" w:rsidRPr="009B1FFF" w14:paraId="625B6AE2" w14:textId="77777777" w:rsidTr="00A80E74">
        <w:trPr>
          <w:trHeight w:val="901"/>
        </w:trPr>
        <w:tc>
          <w:tcPr>
            <w:tcW w:w="5098" w:type="dxa"/>
          </w:tcPr>
          <w:p w14:paraId="47FE4150" w14:textId="787F88EB" w:rsidR="001A41E7" w:rsidRDefault="00CE24F0" w:rsidP="00406178">
            <w:pPr>
              <w:pStyle w:val="Listeafsnit"/>
              <w:numPr>
                <w:ilvl w:val="0"/>
                <w:numId w:val="16"/>
              </w:numPr>
            </w:pPr>
            <w:r>
              <w:t xml:space="preserve">Er </w:t>
            </w:r>
            <w:r w:rsidR="005E66BB">
              <w:t xml:space="preserve">oplysningspligten </w:t>
            </w:r>
            <w:r>
              <w:t>opfyldt ved i</w:t>
            </w:r>
            <w:r w:rsidR="005E66BB">
              <w:t xml:space="preserve">ndsamling af oplysninger </w:t>
            </w:r>
            <w:r w:rsidR="00DE3A95">
              <w:t>hos den registrerede eller via tredjemand?</w:t>
            </w:r>
          </w:p>
        </w:tc>
        <w:tc>
          <w:tcPr>
            <w:tcW w:w="924" w:type="dxa"/>
          </w:tcPr>
          <w:p w14:paraId="747D4F6B" w14:textId="77777777" w:rsidR="008C42B7" w:rsidRPr="0081663A" w:rsidRDefault="00795D89" w:rsidP="008C42B7">
            <w:sdt>
              <w:sdtPr>
                <w:id w:val="1001016630"/>
                <w14:checkbox>
                  <w14:checked w14:val="0"/>
                  <w14:checkedState w14:val="2612" w14:font="MS Gothic"/>
                  <w14:uncheckedState w14:val="2610" w14:font="MS Gothic"/>
                </w14:checkbox>
              </w:sdtPr>
              <w:sdtEndPr/>
              <w:sdtContent>
                <w:r w:rsidR="008C42B7" w:rsidRPr="0081663A">
                  <w:rPr>
                    <w:rFonts w:ascii="MS Gothic" w:eastAsia="MS Gothic" w:hAnsi="MS Gothic" w:hint="eastAsia"/>
                  </w:rPr>
                  <w:t>☐</w:t>
                </w:r>
              </w:sdtContent>
            </w:sdt>
            <w:r w:rsidR="008C42B7" w:rsidRPr="0081663A">
              <w:t>Ja</w:t>
            </w:r>
          </w:p>
          <w:p w14:paraId="001C6DFD" w14:textId="065CC48B" w:rsidR="001A41E7" w:rsidRPr="0081663A" w:rsidRDefault="00795D89" w:rsidP="008C42B7">
            <w:pPr>
              <w:rPr>
                <w:i/>
              </w:rPr>
            </w:pPr>
            <w:sdt>
              <w:sdtPr>
                <w:id w:val="1595516651"/>
                <w14:checkbox>
                  <w14:checked w14:val="0"/>
                  <w14:checkedState w14:val="2612" w14:font="MS Gothic"/>
                  <w14:uncheckedState w14:val="2610" w14:font="MS Gothic"/>
                </w14:checkbox>
              </w:sdtPr>
              <w:sdtEndPr/>
              <w:sdtContent>
                <w:r w:rsidR="008C42B7" w:rsidRPr="0081663A">
                  <w:rPr>
                    <w:rFonts w:ascii="MS Gothic" w:eastAsia="MS Gothic" w:hAnsi="MS Gothic" w:hint="eastAsia"/>
                  </w:rPr>
                  <w:t>☐</w:t>
                </w:r>
              </w:sdtContent>
            </w:sdt>
            <w:r w:rsidR="008C42B7" w:rsidRPr="0081663A">
              <w:t>Nej</w:t>
            </w:r>
          </w:p>
        </w:tc>
        <w:tc>
          <w:tcPr>
            <w:tcW w:w="3606" w:type="dxa"/>
          </w:tcPr>
          <w:p w14:paraId="5DB420CE" w14:textId="2D158091" w:rsidR="001A41E7" w:rsidRPr="00CE24F0" w:rsidRDefault="00CE24F0" w:rsidP="001873ED">
            <w:r>
              <w:t>Hvis ja, beskriv hvordan</w:t>
            </w:r>
          </w:p>
        </w:tc>
      </w:tr>
    </w:tbl>
    <w:p w14:paraId="7DCCC77F" w14:textId="4AD2509C" w:rsidR="00BB2528" w:rsidRPr="005E66BB" w:rsidRDefault="00BB2528" w:rsidP="005E66BB">
      <w:pPr>
        <w:pStyle w:val="Overskrift1"/>
        <w:keepLines w:val="0"/>
        <w:tabs>
          <w:tab w:val="left" w:pos="0"/>
          <w:tab w:val="num" w:pos="1425"/>
        </w:tabs>
        <w:spacing w:before="720" w:after="120"/>
        <w:ind w:left="431" w:hanging="431"/>
        <w:jc w:val="both"/>
        <w:rPr>
          <w:lang w:val="en-US"/>
        </w:rPr>
      </w:pPr>
      <w:bookmarkStart w:id="18" w:name="_Toc531953007"/>
      <w:bookmarkStart w:id="19" w:name="_Toc533024647"/>
      <w:bookmarkStart w:id="20" w:name="_Toc533024813"/>
      <w:r w:rsidRPr="005E66BB">
        <w:rPr>
          <w:lang w:val="en-US"/>
        </w:rPr>
        <w:t>Privacy by design</w:t>
      </w:r>
      <w:bookmarkEnd w:id="18"/>
      <w:r w:rsidR="00393C6A">
        <w:rPr>
          <w:lang w:val="en-US"/>
        </w:rPr>
        <w:t>/default</w:t>
      </w:r>
      <w:bookmarkEnd w:id="19"/>
      <w:bookmarkEnd w:id="20"/>
    </w:p>
    <w:tbl>
      <w:tblPr>
        <w:tblStyle w:val="Tabel-Gitter"/>
        <w:tblW w:w="0" w:type="auto"/>
        <w:tblLook w:val="04A0" w:firstRow="1" w:lastRow="0" w:firstColumn="1" w:lastColumn="0" w:noHBand="0" w:noVBand="1"/>
      </w:tblPr>
      <w:tblGrid>
        <w:gridCol w:w="3305"/>
        <w:gridCol w:w="2717"/>
        <w:gridCol w:w="3606"/>
      </w:tblGrid>
      <w:tr w:rsidR="00BB2528" w:rsidRPr="0081663A" w14:paraId="26A6317B" w14:textId="77777777" w:rsidTr="001873ED">
        <w:tc>
          <w:tcPr>
            <w:tcW w:w="3305" w:type="dxa"/>
          </w:tcPr>
          <w:p w14:paraId="340E5836" w14:textId="77777777" w:rsidR="00BB2528" w:rsidRDefault="00BB2528" w:rsidP="001873ED">
            <w:pPr>
              <w:pStyle w:val="Listeafsnit"/>
            </w:pPr>
            <w:r w:rsidRPr="0081663A">
              <w:rPr>
                <w:b/>
              </w:rPr>
              <w:t>Spørgsmål</w:t>
            </w:r>
          </w:p>
        </w:tc>
        <w:tc>
          <w:tcPr>
            <w:tcW w:w="2717" w:type="dxa"/>
          </w:tcPr>
          <w:p w14:paraId="255AD9E0" w14:textId="77777777" w:rsidR="00BB2528" w:rsidRDefault="00BB2528" w:rsidP="001873ED">
            <w:r w:rsidRPr="0081663A">
              <w:rPr>
                <w:b/>
              </w:rPr>
              <w:t>Svar</w:t>
            </w:r>
          </w:p>
        </w:tc>
        <w:tc>
          <w:tcPr>
            <w:tcW w:w="3606" w:type="dxa"/>
          </w:tcPr>
          <w:p w14:paraId="29651A14" w14:textId="77777777" w:rsidR="00BB2528" w:rsidRPr="009B1FFF" w:rsidRDefault="00BB2528" w:rsidP="001873ED">
            <w:r w:rsidRPr="0081663A">
              <w:rPr>
                <w:b/>
              </w:rPr>
              <w:t>Uddybende svar</w:t>
            </w:r>
          </w:p>
        </w:tc>
      </w:tr>
      <w:tr w:rsidR="00BB2528" w:rsidRPr="0081663A" w14:paraId="31EBFD78" w14:textId="77777777" w:rsidTr="001873ED">
        <w:tc>
          <w:tcPr>
            <w:tcW w:w="9628" w:type="dxa"/>
            <w:gridSpan w:val="3"/>
            <w:shd w:val="clear" w:color="auto" w:fill="C6D9F1" w:themeFill="text2" w:themeFillTint="33"/>
          </w:tcPr>
          <w:p w14:paraId="50C508B6" w14:textId="49A83E80" w:rsidR="00BB2528" w:rsidRPr="00BB2528" w:rsidRDefault="00BB2528" w:rsidP="00BB2528">
            <w:pPr>
              <w:rPr>
                <w:b/>
              </w:rPr>
            </w:pPr>
            <w:r w:rsidRPr="00BB2528">
              <w:rPr>
                <w:b/>
              </w:rPr>
              <w:t>Databeskyttelse gennem design og standardindstillinger (artikel 25)</w:t>
            </w:r>
          </w:p>
        </w:tc>
      </w:tr>
      <w:tr w:rsidR="00BB2528" w:rsidRPr="0081663A" w14:paraId="7050A7FE" w14:textId="77777777" w:rsidTr="001873ED">
        <w:tc>
          <w:tcPr>
            <w:tcW w:w="3305" w:type="dxa"/>
          </w:tcPr>
          <w:p w14:paraId="4567A5C8" w14:textId="49E1BE2A" w:rsidR="00BB2528" w:rsidRPr="0081663A" w:rsidRDefault="00BB2528" w:rsidP="00406178">
            <w:pPr>
              <w:pStyle w:val="Listeafsnit"/>
              <w:numPr>
                <w:ilvl w:val="0"/>
                <w:numId w:val="16"/>
              </w:numPr>
            </w:pPr>
            <w:r>
              <w:t xml:space="preserve">Er </w:t>
            </w:r>
            <w:r w:rsidRPr="00BB2528">
              <w:t xml:space="preserve">sikring af databeskyttelse gennem design </w:t>
            </w:r>
            <w:r w:rsidR="00540022">
              <w:t>etableret</w:t>
            </w:r>
            <w:r>
              <w:t>?</w:t>
            </w:r>
          </w:p>
        </w:tc>
        <w:tc>
          <w:tcPr>
            <w:tcW w:w="2717" w:type="dxa"/>
          </w:tcPr>
          <w:p w14:paraId="344FC48C" w14:textId="77777777" w:rsidR="00BB2528" w:rsidRPr="0081663A" w:rsidRDefault="00795D89" w:rsidP="001873ED">
            <w:sdt>
              <w:sdtPr>
                <w:id w:val="-1832360819"/>
                <w14:checkbox>
                  <w14:checked w14:val="0"/>
                  <w14:checkedState w14:val="2612" w14:font="MS Gothic"/>
                  <w14:uncheckedState w14:val="2610" w14:font="MS Gothic"/>
                </w14:checkbox>
              </w:sdtPr>
              <w:sdtEndPr/>
              <w:sdtContent>
                <w:r w:rsidR="00BB2528" w:rsidRPr="0081663A">
                  <w:rPr>
                    <w:rFonts w:ascii="MS Gothic" w:eastAsia="MS Gothic" w:hAnsi="MS Gothic" w:hint="eastAsia"/>
                  </w:rPr>
                  <w:t>☐</w:t>
                </w:r>
              </w:sdtContent>
            </w:sdt>
            <w:r w:rsidR="00BB2528" w:rsidRPr="0081663A">
              <w:t>Ja</w:t>
            </w:r>
          </w:p>
          <w:p w14:paraId="7333EEFF" w14:textId="77777777" w:rsidR="00BB2528" w:rsidRDefault="00795D89" w:rsidP="001873ED">
            <w:sdt>
              <w:sdtPr>
                <w:id w:val="-598795552"/>
                <w14:checkbox>
                  <w14:checked w14:val="0"/>
                  <w14:checkedState w14:val="2612" w14:font="MS Gothic"/>
                  <w14:uncheckedState w14:val="2610" w14:font="MS Gothic"/>
                </w14:checkbox>
              </w:sdtPr>
              <w:sdtEndPr/>
              <w:sdtContent>
                <w:r w:rsidR="00BB2528" w:rsidRPr="0081663A">
                  <w:rPr>
                    <w:rFonts w:ascii="MS Gothic" w:eastAsia="MS Gothic" w:hAnsi="MS Gothic" w:hint="eastAsia"/>
                  </w:rPr>
                  <w:t>☐</w:t>
                </w:r>
              </w:sdtContent>
            </w:sdt>
            <w:r w:rsidR="00BB2528" w:rsidRPr="0081663A">
              <w:t>Nej</w:t>
            </w:r>
          </w:p>
        </w:tc>
        <w:tc>
          <w:tcPr>
            <w:tcW w:w="3606" w:type="dxa"/>
          </w:tcPr>
          <w:p w14:paraId="2A64990F" w14:textId="365B3D13" w:rsidR="00BB2528" w:rsidRPr="0081663A" w:rsidRDefault="00540022" w:rsidP="001873ED">
            <w:r>
              <w:t xml:space="preserve">Hvis ja, </w:t>
            </w:r>
            <w:r w:rsidRPr="00540022">
              <w:rPr>
                <w:i/>
              </w:rPr>
              <w:t xml:space="preserve">beskriv </w:t>
            </w:r>
            <w:proofErr w:type="gramStart"/>
            <w:r w:rsidRPr="00540022">
              <w:rPr>
                <w:i/>
              </w:rPr>
              <w:t>eksempelvis</w:t>
            </w:r>
            <w:proofErr w:type="gramEnd"/>
            <w:r w:rsidRPr="00540022">
              <w:rPr>
                <w:i/>
              </w:rPr>
              <w:t xml:space="preserve">: Applikationen har roller med adgangsbegrænsning jf. fagligt behov. </w:t>
            </w:r>
            <w:proofErr w:type="spellStart"/>
            <w:r w:rsidRPr="00540022">
              <w:rPr>
                <w:i/>
              </w:rPr>
              <w:t>Pseudonymisering</w:t>
            </w:r>
            <w:proofErr w:type="spellEnd"/>
            <w:r w:rsidRPr="00540022">
              <w:rPr>
                <w:i/>
              </w:rPr>
              <w:t xml:space="preserve"> og dataminimering mv. etableret?</w:t>
            </w:r>
          </w:p>
        </w:tc>
      </w:tr>
      <w:tr w:rsidR="00540022" w:rsidRPr="0081663A" w14:paraId="0E6DAB87" w14:textId="77777777" w:rsidTr="001873ED">
        <w:tc>
          <w:tcPr>
            <w:tcW w:w="3305" w:type="dxa"/>
          </w:tcPr>
          <w:p w14:paraId="2CDEF104" w14:textId="74493AAE" w:rsidR="00540022" w:rsidRDefault="00540022" w:rsidP="00406178">
            <w:pPr>
              <w:pStyle w:val="Listeafsnit"/>
              <w:numPr>
                <w:ilvl w:val="0"/>
                <w:numId w:val="16"/>
              </w:numPr>
            </w:pPr>
            <w:r>
              <w:t xml:space="preserve">Er </w:t>
            </w:r>
            <w:r w:rsidRPr="00BB2528">
              <w:t xml:space="preserve">sikring af databeskyttelse gennem standardindstillinger </w:t>
            </w:r>
            <w:r>
              <w:t>etableret?</w:t>
            </w:r>
          </w:p>
        </w:tc>
        <w:tc>
          <w:tcPr>
            <w:tcW w:w="2717" w:type="dxa"/>
          </w:tcPr>
          <w:p w14:paraId="10C12D68" w14:textId="77777777" w:rsidR="00540022" w:rsidRPr="0081663A" w:rsidRDefault="00795D89" w:rsidP="00540022">
            <w:sdt>
              <w:sdtPr>
                <w:id w:val="243694807"/>
                <w14:checkbox>
                  <w14:checked w14:val="0"/>
                  <w14:checkedState w14:val="2612" w14:font="MS Gothic"/>
                  <w14:uncheckedState w14:val="2610" w14:font="MS Gothic"/>
                </w14:checkbox>
              </w:sdtPr>
              <w:sdtEndPr/>
              <w:sdtContent>
                <w:r w:rsidR="00540022" w:rsidRPr="0081663A">
                  <w:rPr>
                    <w:rFonts w:ascii="MS Gothic" w:eastAsia="MS Gothic" w:hAnsi="MS Gothic" w:hint="eastAsia"/>
                  </w:rPr>
                  <w:t>☐</w:t>
                </w:r>
              </w:sdtContent>
            </w:sdt>
            <w:r w:rsidR="00540022" w:rsidRPr="0081663A">
              <w:t>Ja</w:t>
            </w:r>
          </w:p>
          <w:p w14:paraId="7FD0DEDF" w14:textId="5DF7B49D" w:rsidR="00540022" w:rsidRDefault="00795D89" w:rsidP="00540022">
            <w:sdt>
              <w:sdtPr>
                <w:id w:val="-1339152756"/>
                <w14:checkbox>
                  <w14:checked w14:val="0"/>
                  <w14:checkedState w14:val="2612" w14:font="MS Gothic"/>
                  <w14:uncheckedState w14:val="2610" w14:font="MS Gothic"/>
                </w14:checkbox>
              </w:sdtPr>
              <w:sdtEndPr/>
              <w:sdtContent>
                <w:r w:rsidR="00540022" w:rsidRPr="0081663A">
                  <w:rPr>
                    <w:rFonts w:ascii="MS Gothic" w:eastAsia="MS Gothic" w:hAnsi="MS Gothic" w:hint="eastAsia"/>
                  </w:rPr>
                  <w:t>☐</w:t>
                </w:r>
              </w:sdtContent>
            </w:sdt>
            <w:r w:rsidR="00540022" w:rsidRPr="0081663A">
              <w:t>Nej</w:t>
            </w:r>
          </w:p>
        </w:tc>
        <w:tc>
          <w:tcPr>
            <w:tcW w:w="3606" w:type="dxa"/>
          </w:tcPr>
          <w:p w14:paraId="0B03089A" w14:textId="4A9CDEB0" w:rsidR="00540022" w:rsidRDefault="00540022" w:rsidP="001873ED">
            <w:r>
              <w:t xml:space="preserve">Hvis ja, </w:t>
            </w:r>
            <w:r w:rsidRPr="00540022">
              <w:rPr>
                <w:i/>
              </w:rPr>
              <w:t xml:space="preserve">beskriv </w:t>
            </w:r>
            <w:proofErr w:type="gramStart"/>
            <w:r w:rsidRPr="00540022">
              <w:rPr>
                <w:i/>
              </w:rPr>
              <w:t>eksempelvis</w:t>
            </w:r>
            <w:proofErr w:type="gramEnd"/>
            <w:r w:rsidRPr="00540022">
              <w:rPr>
                <w:i/>
              </w:rPr>
              <w:t xml:space="preserve">: Applikationen har </w:t>
            </w:r>
            <w:r>
              <w:rPr>
                <w:i/>
              </w:rPr>
              <w:t>standardindstillinger der begrænser e</w:t>
            </w:r>
            <w:r w:rsidR="00EB4D8E">
              <w:rPr>
                <w:i/>
              </w:rPr>
              <w:t>ks</w:t>
            </w:r>
            <w:r>
              <w:rPr>
                <w:i/>
              </w:rPr>
              <w:t>ponering af de registreredes personoplysninger.</w:t>
            </w:r>
          </w:p>
        </w:tc>
      </w:tr>
      <w:tr w:rsidR="006023FD" w:rsidRPr="009B1FFF" w14:paraId="5E7B9915" w14:textId="77777777" w:rsidTr="001873ED">
        <w:trPr>
          <w:trHeight w:val="597"/>
        </w:trPr>
        <w:tc>
          <w:tcPr>
            <w:tcW w:w="3305" w:type="dxa"/>
          </w:tcPr>
          <w:p w14:paraId="1BC78957" w14:textId="6F49CFC5" w:rsidR="006023FD" w:rsidRDefault="00216662" w:rsidP="00406178">
            <w:pPr>
              <w:pStyle w:val="Listeafsnit"/>
              <w:numPr>
                <w:ilvl w:val="0"/>
                <w:numId w:val="16"/>
              </w:numPr>
            </w:pPr>
            <w:r>
              <w:t>Tillader behandlingen minimering</w:t>
            </w:r>
            <w:r w:rsidR="006023FD" w:rsidRPr="006023FD">
              <w:t xml:space="preserve"> af personoplysninger i systemet</w:t>
            </w:r>
            <w:r>
              <w:t>?</w:t>
            </w:r>
          </w:p>
        </w:tc>
        <w:tc>
          <w:tcPr>
            <w:tcW w:w="2717" w:type="dxa"/>
          </w:tcPr>
          <w:p w14:paraId="50EC8454" w14:textId="5A5BDA8D" w:rsidR="006023FD" w:rsidRDefault="006023FD" w:rsidP="001873ED">
            <w:r w:rsidRPr="0081663A">
              <w:rPr>
                <w:i/>
              </w:rPr>
              <w:t>Angiv ét udsagn</w:t>
            </w:r>
          </w:p>
        </w:tc>
        <w:tc>
          <w:tcPr>
            <w:tcW w:w="3606" w:type="dxa"/>
          </w:tcPr>
          <w:p w14:paraId="00354F12" w14:textId="77777777" w:rsidR="006023FD" w:rsidRPr="0081663A" w:rsidRDefault="00795D89" w:rsidP="006023FD">
            <w:sdt>
              <w:sdtPr>
                <w:id w:val="-1386563716"/>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Løsningen behandler kun de nødvendige personoplysninger der er brug for (dataminimering)</w:t>
            </w:r>
          </w:p>
          <w:p w14:paraId="1C9D6D6C" w14:textId="633261C8" w:rsidR="006023FD" w:rsidRDefault="00795D89" w:rsidP="001873ED">
            <w:sdt>
              <w:sdtPr>
                <w:rPr>
                  <w:i/>
                </w:rPr>
                <w:id w:val="-649133473"/>
                <w:text/>
              </w:sdtPr>
              <w:sdtEndPr/>
              <w:sdtContent>
                <w:r w:rsidR="006023FD" w:rsidRPr="0081663A">
                  <w:rPr>
                    <w:i/>
                  </w:rPr>
                  <w:t xml:space="preserve">Beskriv, </w:t>
                </w:r>
                <w:proofErr w:type="gramStart"/>
                <w:r w:rsidR="006023FD" w:rsidRPr="0081663A">
                  <w:rPr>
                    <w:i/>
                  </w:rPr>
                  <w:t>eksempelvis</w:t>
                </w:r>
                <w:proofErr w:type="gramEnd"/>
                <w:r w:rsidR="006023FD" w:rsidRPr="0081663A">
                  <w:rPr>
                    <w:i/>
                  </w:rPr>
                  <w:t>: indtastningsfelter giver ikke mulighed for at indtaste fritekst</w:t>
                </w:r>
              </w:sdtContent>
            </w:sdt>
            <w:r w:rsidR="006023FD" w:rsidRPr="0081663A">
              <w:t xml:space="preserve"> </w:t>
            </w:r>
          </w:p>
        </w:tc>
      </w:tr>
    </w:tbl>
    <w:p w14:paraId="3C526D01" w14:textId="1361F7E5" w:rsidR="0018234B" w:rsidRDefault="0018234B" w:rsidP="005E66BB">
      <w:pPr>
        <w:pStyle w:val="Overskrift1"/>
        <w:keepLines w:val="0"/>
        <w:tabs>
          <w:tab w:val="left" w:pos="0"/>
          <w:tab w:val="num" w:pos="1425"/>
        </w:tabs>
        <w:spacing w:before="720" w:after="120"/>
        <w:ind w:left="431" w:hanging="431"/>
        <w:jc w:val="both"/>
      </w:pPr>
      <w:bookmarkStart w:id="21" w:name="_Toc531953008"/>
      <w:bookmarkStart w:id="22" w:name="_Toc533024648"/>
      <w:bookmarkStart w:id="23" w:name="_Toc533024814"/>
      <w:r>
        <w:t>Leverandørforhold</w:t>
      </w:r>
      <w:bookmarkEnd w:id="21"/>
      <w:bookmarkEnd w:id="22"/>
      <w:bookmarkEnd w:id="23"/>
    </w:p>
    <w:tbl>
      <w:tblPr>
        <w:tblStyle w:val="Tabel-Gitter"/>
        <w:tblW w:w="0" w:type="auto"/>
        <w:tblLook w:val="04A0" w:firstRow="1" w:lastRow="0" w:firstColumn="1" w:lastColumn="0" w:noHBand="0" w:noVBand="1"/>
      </w:tblPr>
      <w:tblGrid>
        <w:gridCol w:w="4957"/>
        <w:gridCol w:w="1065"/>
        <w:gridCol w:w="3606"/>
      </w:tblGrid>
      <w:tr w:rsidR="00BB2528" w:rsidRPr="0081663A" w14:paraId="4E108D01" w14:textId="77777777" w:rsidTr="00CF689C">
        <w:tc>
          <w:tcPr>
            <w:tcW w:w="4957" w:type="dxa"/>
          </w:tcPr>
          <w:p w14:paraId="02D878EC" w14:textId="49697714" w:rsidR="00BB2528" w:rsidRDefault="00BB2528" w:rsidP="00BB2528">
            <w:pPr>
              <w:pStyle w:val="Listeafsnit"/>
            </w:pPr>
            <w:r w:rsidRPr="0081663A">
              <w:rPr>
                <w:b/>
              </w:rPr>
              <w:t>Spørgsmål</w:t>
            </w:r>
          </w:p>
        </w:tc>
        <w:tc>
          <w:tcPr>
            <w:tcW w:w="1065" w:type="dxa"/>
          </w:tcPr>
          <w:p w14:paraId="45A3A28B" w14:textId="4E5BFB8C" w:rsidR="00BB2528" w:rsidRDefault="00BB2528" w:rsidP="0018234B">
            <w:r w:rsidRPr="0081663A">
              <w:rPr>
                <w:b/>
              </w:rPr>
              <w:t>Svar</w:t>
            </w:r>
          </w:p>
        </w:tc>
        <w:tc>
          <w:tcPr>
            <w:tcW w:w="3606" w:type="dxa"/>
          </w:tcPr>
          <w:p w14:paraId="319F79CD" w14:textId="32F5D798" w:rsidR="00BB2528" w:rsidRPr="009B1FFF" w:rsidRDefault="00BB2528" w:rsidP="0018234B">
            <w:r w:rsidRPr="0081663A">
              <w:rPr>
                <w:b/>
              </w:rPr>
              <w:t>Uddybende svar</w:t>
            </w:r>
          </w:p>
        </w:tc>
      </w:tr>
      <w:tr w:rsidR="00BB2528" w:rsidRPr="0081663A" w14:paraId="747A393C" w14:textId="77777777" w:rsidTr="00BB2528">
        <w:tc>
          <w:tcPr>
            <w:tcW w:w="9628" w:type="dxa"/>
            <w:gridSpan w:val="3"/>
            <w:shd w:val="clear" w:color="auto" w:fill="C6D9F1" w:themeFill="text2" w:themeFillTint="33"/>
          </w:tcPr>
          <w:p w14:paraId="20EB0DB9" w14:textId="31DA31B0" w:rsidR="00BB2528" w:rsidRPr="005557B6" w:rsidRDefault="006023FD" w:rsidP="0018234B">
            <w:pPr>
              <w:rPr>
                <w:b/>
                <w:color w:val="FF0000"/>
              </w:rPr>
            </w:pPr>
            <w:r w:rsidRPr="006023FD">
              <w:rPr>
                <w:b/>
              </w:rPr>
              <w:t>Databehandler – behandling af personoplysninger på vegne af den dataansvarlige (artikel 28 og artikel 29)</w:t>
            </w:r>
            <w:r w:rsidR="005557B6">
              <w:rPr>
                <w:b/>
              </w:rPr>
              <w:t xml:space="preserve"> </w:t>
            </w:r>
          </w:p>
        </w:tc>
      </w:tr>
      <w:tr w:rsidR="008C42B7" w:rsidRPr="0081663A" w14:paraId="00E34CAC" w14:textId="77777777" w:rsidTr="00CF689C">
        <w:tc>
          <w:tcPr>
            <w:tcW w:w="4957" w:type="dxa"/>
          </w:tcPr>
          <w:p w14:paraId="0EDDFCE0" w14:textId="74095A5E" w:rsidR="008C42B7" w:rsidRDefault="008C42B7" w:rsidP="00406178">
            <w:pPr>
              <w:pStyle w:val="Listeafsnit"/>
              <w:numPr>
                <w:ilvl w:val="0"/>
                <w:numId w:val="16"/>
              </w:numPr>
            </w:pPr>
            <w:r>
              <w:t>Gøres der brug af databehandler i denne behandling?</w:t>
            </w:r>
          </w:p>
        </w:tc>
        <w:tc>
          <w:tcPr>
            <w:tcW w:w="1065" w:type="dxa"/>
          </w:tcPr>
          <w:p w14:paraId="3E2D5F9E" w14:textId="77777777" w:rsidR="008C42B7" w:rsidRPr="0081663A" w:rsidRDefault="00795D89" w:rsidP="008C42B7">
            <w:sdt>
              <w:sdtPr>
                <w:id w:val="-1432967233"/>
                <w14:checkbox>
                  <w14:checked w14:val="0"/>
                  <w14:checkedState w14:val="2612" w14:font="MS Gothic"/>
                  <w14:uncheckedState w14:val="2610" w14:font="MS Gothic"/>
                </w14:checkbox>
              </w:sdtPr>
              <w:sdtEndPr/>
              <w:sdtContent>
                <w:r w:rsidR="008C42B7" w:rsidRPr="0081663A">
                  <w:rPr>
                    <w:rFonts w:ascii="MS Gothic" w:eastAsia="MS Gothic" w:hAnsi="MS Gothic" w:hint="eastAsia"/>
                  </w:rPr>
                  <w:t>☐</w:t>
                </w:r>
              </w:sdtContent>
            </w:sdt>
            <w:r w:rsidR="008C42B7" w:rsidRPr="0081663A">
              <w:t>Ja</w:t>
            </w:r>
          </w:p>
          <w:p w14:paraId="753AE3A8" w14:textId="6DBA14A6" w:rsidR="008C42B7" w:rsidRDefault="00795D89" w:rsidP="008C42B7">
            <w:sdt>
              <w:sdtPr>
                <w:id w:val="-1614432695"/>
                <w14:checkbox>
                  <w14:checked w14:val="0"/>
                  <w14:checkedState w14:val="2612" w14:font="MS Gothic"/>
                  <w14:uncheckedState w14:val="2610" w14:font="MS Gothic"/>
                </w14:checkbox>
              </w:sdtPr>
              <w:sdtEndPr/>
              <w:sdtContent>
                <w:r w:rsidR="008C42B7" w:rsidRPr="0081663A">
                  <w:rPr>
                    <w:rFonts w:ascii="MS Gothic" w:eastAsia="MS Gothic" w:hAnsi="MS Gothic" w:hint="eastAsia"/>
                  </w:rPr>
                  <w:t>☐</w:t>
                </w:r>
              </w:sdtContent>
            </w:sdt>
            <w:r w:rsidR="008C42B7" w:rsidRPr="0081663A">
              <w:t>Nej</w:t>
            </w:r>
          </w:p>
        </w:tc>
        <w:tc>
          <w:tcPr>
            <w:tcW w:w="3606" w:type="dxa"/>
          </w:tcPr>
          <w:p w14:paraId="6F3C8C67" w14:textId="4112AC0A" w:rsidR="008C42B7" w:rsidRPr="009B1FFF" w:rsidRDefault="008C42B7" w:rsidP="0018234B">
            <w:r w:rsidRPr="008C42B7">
              <w:rPr>
                <w:color w:val="C00000"/>
              </w:rPr>
              <w:t>Kun ved ja til dette spørgsmål udfyldes de nedenstående spørgsmål.</w:t>
            </w:r>
          </w:p>
        </w:tc>
      </w:tr>
      <w:tr w:rsidR="0018234B" w:rsidRPr="0081663A" w14:paraId="07B320DF" w14:textId="77777777" w:rsidTr="00CF689C">
        <w:tc>
          <w:tcPr>
            <w:tcW w:w="4957" w:type="dxa"/>
          </w:tcPr>
          <w:p w14:paraId="412C8C8A" w14:textId="0A516193" w:rsidR="0018234B" w:rsidRPr="0081663A" w:rsidRDefault="0018234B" w:rsidP="00406178">
            <w:pPr>
              <w:pStyle w:val="Listeafsnit"/>
              <w:numPr>
                <w:ilvl w:val="0"/>
                <w:numId w:val="16"/>
              </w:numPr>
            </w:pPr>
            <w:r>
              <w:t xml:space="preserve">Findes der en </w:t>
            </w:r>
            <w:r w:rsidR="00216662">
              <w:t xml:space="preserve">gyldig </w:t>
            </w:r>
            <w:r>
              <w:t>kontrakt</w:t>
            </w:r>
            <w:r w:rsidR="00216662">
              <w:t>?</w:t>
            </w:r>
          </w:p>
        </w:tc>
        <w:tc>
          <w:tcPr>
            <w:tcW w:w="1065" w:type="dxa"/>
          </w:tcPr>
          <w:p w14:paraId="6518676B" w14:textId="77777777" w:rsidR="0018234B" w:rsidRPr="0081663A" w:rsidRDefault="00795D89" w:rsidP="0018234B">
            <w:sdt>
              <w:sdtPr>
                <w:id w:val="1105457212"/>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Ja</w:t>
            </w:r>
          </w:p>
          <w:p w14:paraId="7444532D" w14:textId="77777777" w:rsidR="0018234B" w:rsidRDefault="00795D89" w:rsidP="0018234B">
            <w:sdt>
              <w:sdtPr>
                <w:id w:val="-1454397151"/>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Nej</w:t>
            </w:r>
          </w:p>
        </w:tc>
        <w:tc>
          <w:tcPr>
            <w:tcW w:w="3606" w:type="dxa"/>
          </w:tcPr>
          <w:p w14:paraId="7C37E758" w14:textId="77777777" w:rsidR="0018234B" w:rsidRPr="0081663A" w:rsidRDefault="0018234B" w:rsidP="0018234B">
            <w:r w:rsidRPr="009B1FFF">
              <w:t xml:space="preserve">Hvis ja, angiv </w:t>
            </w:r>
            <w:r>
              <w:t>..</w:t>
            </w:r>
            <w:r w:rsidRPr="009B1FFF">
              <w:t>.</w:t>
            </w:r>
          </w:p>
        </w:tc>
      </w:tr>
      <w:tr w:rsidR="0018234B" w:rsidRPr="009B1FFF" w14:paraId="0B94D4A7" w14:textId="77777777" w:rsidTr="00CF689C">
        <w:trPr>
          <w:trHeight w:val="597"/>
        </w:trPr>
        <w:tc>
          <w:tcPr>
            <w:tcW w:w="4957" w:type="dxa"/>
          </w:tcPr>
          <w:p w14:paraId="7E00AEE6" w14:textId="290BC187" w:rsidR="0018234B" w:rsidRPr="0081663A" w:rsidRDefault="0018234B" w:rsidP="00406178">
            <w:pPr>
              <w:pStyle w:val="Listeafsnit"/>
              <w:numPr>
                <w:ilvl w:val="0"/>
                <w:numId w:val="16"/>
              </w:numPr>
            </w:pPr>
            <w:r>
              <w:t xml:space="preserve">Findes der en </w:t>
            </w:r>
            <w:r w:rsidR="00216662">
              <w:t xml:space="preserve">gyldig </w:t>
            </w:r>
            <w:r>
              <w:t>databehandleraftale</w:t>
            </w:r>
            <w:r w:rsidR="00216662">
              <w:t>?</w:t>
            </w:r>
          </w:p>
        </w:tc>
        <w:tc>
          <w:tcPr>
            <w:tcW w:w="1065" w:type="dxa"/>
          </w:tcPr>
          <w:p w14:paraId="7B42ADFA" w14:textId="77777777" w:rsidR="0018234B" w:rsidRPr="0081663A" w:rsidRDefault="00795D89" w:rsidP="0018234B">
            <w:sdt>
              <w:sdtPr>
                <w:id w:val="-142795606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Ja</w:t>
            </w:r>
          </w:p>
          <w:p w14:paraId="48195CE9" w14:textId="77777777" w:rsidR="0018234B" w:rsidRDefault="00795D89" w:rsidP="0018234B">
            <w:sdt>
              <w:sdtPr>
                <w:id w:val="212672805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Nej</w:t>
            </w:r>
          </w:p>
        </w:tc>
        <w:tc>
          <w:tcPr>
            <w:tcW w:w="3606" w:type="dxa"/>
          </w:tcPr>
          <w:p w14:paraId="100E31B0" w14:textId="77777777" w:rsidR="0018234B" w:rsidRPr="009B1FFF" w:rsidRDefault="0018234B" w:rsidP="0018234B">
            <w:r>
              <w:t>Hvis ja, angiv bilag</w:t>
            </w:r>
          </w:p>
        </w:tc>
      </w:tr>
      <w:tr w:rsidR="0018234B" w:rsidRPr="009B1FFF" w14:paraId="1CC6164F" w14:textId="77777777" w:rsidTr="00CF689C">
        <w:trPr>
          <w:trHeight w:val="597"/>
        </w:trPr>
        <w:tc>
          <w:tcPr>
            <w:tcW w:w="4957" w:type="dxa"/>
          </w:tcPr>
          <w:p w14:paraId="67AEC87B" w14:textId="1C867041" w:rsidR="0018234B" w:rsidRDefault="0018234B" w:rsidP="00406178">
            <w:pPr>
              <w:pStyle w:val="Listeafsnit"/>
              <w:numPr>
                <w:ilvl w:val="0"/>
                <w:numId w:val="16"/>
              </w:numPr>
            </w:pPr>
            <w:r>
              <w:t xml:space="preserve">Har databehandleren nogle anerkendte </w:t>
            </w:r>
            <w:r w:rsidR="006023FD">
              <w:t>branchecertificeringer</w:t>
            </w:r>
            <w:r>
              <w:t>?</w:t>
            </w:r>
          </w:p>
        </w:tc>
        <w:tc>
          <w:tcPr>
            <w:tcW w:w="1065" w:type="dxa"/>
          </w:tcPr>
          <w:p w14:paraId="6DA2FE7C" w14:textId="77777777" w:rsidR="006023FD" w:rsidRPr="0081663A" w:rsidRDefault="00795D89" w:rsidP="006023FD">
            <w:sdt>
              <w:sdtPr>
                <w:id w:val="-1240869003"/>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Ja</w:t>
            </w:r>
          </w:p>
          <w:p w14:paraId="374E1144" w14:textId="2109C812" w:rsidR="0018234B" w:rsidRDefault="00795D89" w:rsidP="006023FD">
            <w:sdt>
              <w:sdtPr>
                <w:id w:val="234355785"/>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Nej</w:t>
            </w:r>
          </w:p>
        </w:tc>
        <w:tc>
          <w:tcPr>
            <w:tcW w:w="3606" w:type="dxa"/>
          </w:tcPr>
          <w:p w14:paraId="48F93DD6" w14:textId="67290B2E" w:rsidR="0018234B" w:rsidRDefault="00216662" w:rsidP="0018234B">
            <w:r>
              <w:t>Hvis ja, angiv hvilke</w:t>
            </w:r>
          </w:p>
        </w:tc>
      </w:tr>
      <w:tr w:rsidR="0018234B" w:rsidRPr="009B1FFF" w14:paraId="3DE668D4" w14:textId="77777777" w:rsidTr="00CF689C">
        <w:trPr>
          <w:trHeight w:val="597"/>
        </w:trPr>
        <w:tc>
          <w:tcPr>
            <w:tcW w:w="4957" w:type="dxa"/>
          </w:tcPr>
          <w:p w14:paraId="765286D3" w14:textId="77777777" w:rsidR="0018234B" w:rsidRDefault="0018234B" w:rsidP="00406178">
            <w:pPr>
              <w:pStyle w:val="Listeafsnit"/>
              <w:numPr>
                <w:ilvl w:val="0"/>
                <w:numId w:val="16"/>
              </w:numPr>
            </w:pPr>
            <w:r>
              <w:t>Leverer databehandleren uvildige revisionserklæringer?</w:t>
            </w:r>
          </w:p>
        </w:tc>
        <w:tc>
          <w:tcPr>
            <w:tcW w:w="1065" w:type="dxa"/>
          </w:tcPr>
          <w:p w14:paraId="165CDE94" w14:textId="77777777" w:rsidR="006023FD" w:rsidRPr="0081663A" w:rsidRDefault="00795D89" w:rsidP="006023FD">
            <w:sdt>
              <w:sdtPr>
                <w:id w:val="513423249"/>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Ja</w:t>
            </w:r>
          </w:p>
          <w:p w14:paraId="570B3A59" w14:textId="03D38CF1" w:rsidR="0018234B" w:rsidRDefault="00795D89" w:rsidP="006023FD">
            <w:sdt>
              <w:sdtPr>
                <w:id w:val="213775895"/>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Nej</w:t>
            </w:r>
          </w:p>
        </w:tc>
        <w:tc>
          <w:tcPr>
            <w:tcW w:w="3606" w:type="dxa"/>
          </w:tcPr>
          <w:p w14:paraId="64CA3F2C" w14:textId="1A31FF3D" w:rsidR="0018234B" w:rsidRDefault="0018234B" w:rsidP="0018234B">
            <w:r>
              <w:t>Hvis ja, angiv erklæringstyper (f.eks. ISAE 3000 type II)</w:t>
            </w:r>
            <w:r w:rsidR="006023FD">
              <w:t xml:space="preserve"> og vedlæg disse i besvarelsen.</w:t>
            </w:r>
          </w:p>
        </w:tc>
      </w:tr>
      <w:tr w:rsidR="006023FD" w:rsidRPr="009B1FFF" w14:paraId="46FA4A9A" w14:textId="77777777" w:rsidTr="00CF689C">
        <w:trPr>
          <w:trHeight w:val="597"/>
        </w:trPr>
        <w:tc>
          <w:tcPr>
            <w:tcW w:w="4957" w:type="dxa"/>
          </w:tcPr>
          <w:p w14:paraId="0BEC6CBB" w14:textId="4E72CEF3" w:rsidR="006023FD" w:rsidRDefault="00216662" w:rsidP="00406178">
            <w:pPr>
              <w:pStyle w:val="Listeafsnit"/>
              <w:numPr>
                <w:ilvl w:val="0"/>
                <w:numId w:val="16"/>
              </w:numPr>
            </w:pPr>
            <w:r>
              <w:t>Har d</w:t>
            </w:r>
            <w:r w:rsidR="006023FD" w:rsidRPr="006023FD">
              <w:t>atabehandler</w:t>
            </w:r>
            <w:r>
              <w:t xml:space="preserve">en </w:t>
            </w:r>
            <w:r w:rsidR="006023FD" w:rsidRPr="006023FD">
              <w:t>foretaget en selvstændig risikovurdering af behandlingen af personoplysninger</w:t>
            </w:r>
            <w:r>
              <w:t>?</w:t>
            </w:r>
          </w:p>
        </w:tc>
        <w:tc>
          <w:tcPr>
            <w:tcW w:w="1065" w:type="dxa"/>
          </w:tcPr>
          <w:p w14:paraId="051D4F91" w14:textId="77777777" w:rsidR="006023FD" w:rsidRPr="0081663A" w:rsidRDefault="00795D89" w:rsidP="006023FD">
            <w:sdt>
              <w:sdtPr>
                <w:id w:val="-671410965"/>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Ja</w:t>
            </w:r>
          </w:p>
          <w:p w14:paraId="0813FCC2" w14:textId="50821191" w:rsidR="006023FD" w:rsidRDefault="00795D89" w:rsidP="006023FD">
            <w:sdt>
              <w:sdtPr>
                <w:id w:val="-1149445329"/>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Nej</w:t>
            </w:r>
          </w:p>
        </w:tc>
        <w:tc>
          <w:tcPr>
            <w:tcW w:w="3606" w:type="dxa"/>
          </w:tcPr>
          <w:p w14:paraId="01D44226" w14:textId="77777777" w:rsidR="006023FD" w:rsidRDefault="006023FD" w:rsidP="0018234B"/>
        </w:tc>
      </w:tr>
      <w:tr w:rsidR="0018234B" w:rsidRPr="009B1FFF" w14:paraId="0B21137C" w14:textId="77777777" w:rsidTr="00CF689C">
        <w:trPr>
          <w:trHeight w:val="597"/>
        </w:trPr>
        <w:tc>
          <w:tcPr>
            <w:tcW w:w="4957" w:type="dxa"/>
          </w:tcPr>
          <w:p w14:paraId="4B5071CB" w14:textId="461BD88F" w:rsidR="0018234B" w:rsidRDefault="00216662" w:rsidP="00406178">
            <w:pPr>
              <w:pStyle w:val="Listeafsnit"/>
              <w:numPr>
                <w:ilvl w:val="0"/>
                <w:numId w:val="16"/>
              </w:numPr>
            </w:pPr>
            <w:r>
              <w:t>Hvis ja, udl</w:t>
            </w:r>
            <w:r w:rsidR="0018234B">
              <w:t>everer databehandleren risikovurdering af løsningen</w:t>
            </w:r>
            <w:r>
              <w:t>?</w:t>
            </w:r>
          </w:p>
        </w:tc>
        <w:tc>
          <w:tcPr>
            <w:tcW w:w="1065" w:type="dxa"/>
          </w:tcPr>
          <w:p w14:paraId="68018E4A" w14:textId="77777777" w:rsidR="006023FD" w:rsidRPr="0081663A" w:rsidRDefault="00795D89" w:rsidP="006023FD">
            <w:sdt>
              <w:sdtPr>
                <w:id w:val="-878397481"/>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Ja</w:t>
            </w:r>
          </w:p>
          <w:p w14:paraId="682A5E59" w14:textId="1EBCA90B" w:rsidR="0018234B" w:rsidRDefault="00795D89" w:rsidP="006023FD">
            <w:sdt>
              <w:sdtPr>
                <w:id w:val="192041950"/>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Nej</w:t>
            </w:r>
          </w:p>
        </w:tc>
        <w:tc>
          <w:tcPr>
            <w:tcW w:w="3606" w:type="dxa"/>
          </w:tcPr>
          <w:p w14:paraId="3C7261DC" w14:textId="3A22FEA5" w:rsidR="0018234B" w:rsidRDefault="006023FD" w:rsidP="0018234B">
            <w:r>
              <w:t>Hvis ja, vedlæg besvarelsen.</w:t>
            </w:r>
          </w:p>
        </w:tc>
      </w:tr>
      <w:tr w:rsidR="006023FD" w:rsidRPr="009B1FFF" w14:paraId="2F640B98" w14:textId="77777777" w:rsidTr="00CF689C">
        <w:trPr>
          <w:trHeight w:val="597"/>
        </w:trPr>
        <w:tc>
          <w:tcPr>
            <w:tcW w:w="4957" w:type="dxa"/>
          </w:tcPr>
          <w:p w14:paraId="702DB11D" w14:textId="106A9229" w:rsidR="006023FD" w:rsidRDefault="00216662" w:rsidP="00406178">
            <w:pPr>
              <w:pStyle w:val="Listeafsnit"/>
              <w:numPr>
                <w:ilvl w:val="0"/>
                <w:numId w:val="16"/>
              </w:numPr>
            </w:pPr>
            <w:r>
              <w:t xml:space="preserve">Har </w:t>
            </w:r>
            <w:r w:rsidR="006023FD" w:rsidRPr="006023FD">
              <w:t xml:space="preserve">Databehandler etableret passende tekniske og organisatoriske sikringsforanstaltninger for at sikre et </w:t>
            </w:r>
            <w:r w:rsidR="00CF689C">
              <w:t xml:space="preserve">passende </w:t>
            </w:r>
            <w:r w:rsidR="006023FD" w:rsidRPr="006023FD">
              <w:t>sikkerhedsniveau</w:t>
            </w:r>
            <w:r w:rsidR="00CF689C">
              <w:t xml:space="preserve"> (afpasset med dataansvarliges risikovurdering)?</w:t>
            </w:r>
          </w:p>
        </w:tc>
        <w:tc>
          <w:tcPr>
            <w:tcW w:w="1065" w:type="dxa"/>
          </w:tcPr>
          <w:p w14:paraId="1298ED93" w14:textId="77777777" w:rsidR="006023FD" w:rsidRPr="0081663A" w:rsidRDefault="00795D89" w:rsidP="006023FD">
            <w:sdt>
              <w:sdtPr>
                <w:id w:val="1372653754"/>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Ja</w:t>
            </w:r>
          </w:p>
          <w:p w14:paraId="23F08A04" w14:textId="0FDED4EE" w:rsidR="006023FD" w:rsidRDefault="00795D89" w:rsidP="006023FD">
            <w:sdt>
              <w:sdtPr>
                <w:id w:val="394553137"/>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Nej</w:t>
            </w:r>
          </w:p>
        </w:tc>
        <w:tc>
          <w:tcPr>
            <w:tcW w:w="3606" w:type="dxa"/>
          </w:tcPr>
          <w:p w14:paraId="5DEB8542" w14:textId="0097933F" w:rsidR="006023FD" w:rsidRDefault="00CF689C" w:rsidP="0018234B">
            <w:r>
              <w:t>Hvis ja, angiv bilag for tekniske og organisatoriske foranstaltninger.</w:t>
            </w:r>
          </w:p>
        </w:tc>
      </w:tr>
      <w:tr w:rsidR="006023FD" w:rsidRPr="009B1FFF" w14:paraId="6395D7DB" w14:textId="77777777" w:rsidTr="00CF689C">
        <w:trPr>
          <w:trHeight w:val="597"/>
        </w:trPr>
        <w:tc>
          <w:tcPr>
            <w:tcW w:w="4957" w:type="dxa"/>
          </w:tcPr>
          <w:p w14:paraId="50965176" w14:textId="3E85CE1F" w:rsidR="006023FD" w:rsidRDefault="00CF689C" w:rsidP="00406178">
            <w:pPr>
              <w:pStyle w:val="Listeafsnit"/>
              <w:numPr>
                <w:ilvl w:val="0"/>
                <w:numId w:val="16"/>
              </w:numPr>
            </w:pPr>
            <w:r>
              <w:t>Er f</w:t>
            </w:r>
            <w:r w:rsidR="006023FD" w:rsidRPr="006023FD">
              <w:t>ysiske personer hos databehandleren og underdatabehandlere instrueret i håndtering af personoplysninger i henhold til den dataansvarliges instruks.</w:t>
            </w:r>
          </w:p>
        </w:tc>
        <w:tc>
          <w:tcPr>
            <w:tcW w:w="1065" w:type="dxa"/>
          </w:tcPr>
          <w:p w14:paraId="3A0B6AE3" w14:textId="77777777" w:rsidR="006023FD" w:rsidRPr="0081663A" w:rsidRDefault="00795D89" w:rsidP="006023FD">
            <w:sdt>
              <w:sdtPr>
                <w:id w:val="-449470499"/>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Ja</w:t>
            </w:r>
          </w:p>
          <w:p w14:paraId="31BFEB84" w14:textId="63105B95" w:rsidR="006023FD" w:rsidRDefault="00795D89" w:rsidP="006023FD">
            <w:sdt>
              <w:sdtPr>
                <w:id w:val="794573786"/>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Nej</w:t>
            </w:r>
          </w:p>
        </w:tc>
        <w:tc>
          <w:tcPr>
            <w:tcW w:w="3606" w:type="dxa"/>
          </w:tcPr>
          <w:p w14:paraId="2ABB0404" w14:textId="77777777" w:rsidR="006023FD" w:rsidRDefault="006023FD" w:rsidP="0018234B"/>
        </w:tc>
      </w:tr>
      <w:tr w:rsidR="006023FD" w:rsidRPr="009B1FFF" w14:paraId="101D858D" w14:textId="77777777" w:rsidTr="00CF689C">
        <w:trPr>
          <w:trHeight w:val="597"/>
        </w:trPr>
        <w:tc>
          <w:tcPr>
            <w:tcW w:w="4957" w:type="dxa"/>
          </w:tcPr>
          <w:p w14:paraId="7F380210" w14:textId="61979853" w:rsidR="006023FD" w:rsidRDefault="00CF689C" w:rsidP="00406178">
            <w:pPr>
              <w:pStyle w:val="Listeafsnit"/>
              <w:numPr>
                <w:ilvl w:val="0"/>
                <w:numId w:val="16"/>
              </w:numPr>
            </w:pPr>
            <w:r>
              <w:t>Her d</w:t>
            </w:r>
            <w:r w:rsidR="008C42B7" w:rsidRPr="008C42B7">
              <w:t>atabehandleren</w:t>
            </w:r>
            <w:r>
              <w:t xml:space="preserve"> </w:t>
            </w:r>
            <w:r w:rsidR="008C42B7" w:rsidRPr="008C42B7">
              <w:t>en beskrivelse af anvendelsen af underdatabehandlere, herunder beskrivelse af underdatabehandlernes tekniske og organisatoriske foranstaltninger til beskyttelse af den registreredes rettigheder og behandlingen af personoplysninger</w:t>
            </w:r>
            <w:r>
              <w:t>?</w:t>
            </w:r>
          </w:p>
        </w:tc>
        <w:tc>
          <w:tcPr>
            <w:tcW w:w="1065" w:type="dxa"/>
          </w:tcPr>
          <w:p w14:paraId="1DDCCA51" w14:textId="77777777" w:rsidR="005D3F47" w:rsidRPr="0081663A" w:rsidRDefault="00795D89" w:rsidP="005D3F47">
            <w:sdt>
              <w:sdtPr>
                <w:id w:val="-1194453199"/>
                <w14:checkbox>
                  <w14:checked w14:val="0"/>
                  <w14:checkedState w14:val="2612" w14:font="MS Gothic"/>
                  <w14:uncheckedState w14:val="2610" w14:font="MS Gothic"/>
                </w14:checkbox>
              </w:sdtPr>
              <w:sdtEndPr/>
              <w:sdtContent>
                <w:r w:rsidR="005D3F47" w:rsidRPr="0081663A">
                  <w:rPr>
                    <w:rFonts w:ascii="MS Gothic" w:eastAsia="MS Gothic" w:hAnsi="MS Gothic" w:hint="eastAsia"/>
                  </w:rPr>
                  <w:t>☐</w:t>
                </w:r>
              </w:sdtContent>
            </w:sdt>
            <w:r w:rsidR="005D3F47" w:rsidRPr="0081663A">
              <w:t>Ja</w:t>
            </w:r>
          </w:p>
          <w:p w14:paraId="22B41274" w14:textId="3A4A55E6" w:rsidR="006023FD" w:rsidRDefault="00795D89" w:rsidP="005D3F47">
            <w:sdt>
              <w:sdtPr>
                <w:id w:val="39636040"/>
                <w14:checkbox>
                  <w14:checked w14:val="0"/>
                  <w14:checkedState w14:val="2612" w14:font="MS Gothic"/>
                  <w14:uncheckedState w14:val="2610" w14:font="MS Gothic"/>
                </w14:checkbox>
              </w:sdtPr>
              <w:sdtEndPr/>
              <w:sdtContent>
                <w:r w:rsidR="005D3F47" w:rsidRPr="0081663A">
                  <w:rPr>
                    <w:rFonts w:ascii="MS Gothic" w:eastAsia="MS Gothic" w:hAnsi="MS Gothic" w:hint="eastAsia"/>
                  </w:rPr>
                  <w:t>☐</w:t>
                </w:r>
              </w:sdtContent>
            </w:sdt>
            <w:r w:rsidR="005D3F47" w:rsidRPr="0081663A">
              <w:t>Nej</w:t>
            </w:r>
          </w:p>
        </w:tc>
        <w:tc>
          <w:tcPr>
            <w:tcW w:w="3606" w:type="dxa"/>
          </w:tcPr>
          <w:p w14:paraId="7134C2AE" w14:textId="77777777" w:rsidR="006023FD" w:rsidRDefault="006023FD" w:rsidP="0018234B"/>
        </w:tc>
      </w:tr>
      <w:tr w:rsidR="0018234B" w:rsidRPr="009B1FFF" w14:paraId="26B6D138" w14:textId="77777777" w:rsidTr="00CF689C">
        <w:trPr>
          <w:trHeight w:val="597"/>
        </w:trPr>
        <w:tc>
          <w:tcPr>
            <w:tcW w:w="4957" w:type="dxa"/>
          </w:tcPr>
          <w:p w14:paraId="0EF5385E" w14:textId="66305119" w:rsidR="0018234B" w:rsidRDefault="0018234B" w:rsidP="00406178">
            <w:pPr>
              <w:pStyle w:val="Listeafsnit"/>
              <w:numPr>
                <w:ilvl w:val="0"/>
                <w:numId w:val="16"/>
              </w:numPr>
            </w:pPr>
            <w:r>
              <w:t>Har databehandler personale eller underleverandører uden for DK?</w:t>
            </w:r>
          </w:p>
        </w:tc>
        <w:tc>
          <w:tcPr>
            <w:tcW w:w="1065" w:type="dxa"/>
          </w:tcPr>
          <w:p w14:paraId="56863D6C" w14:textId="77777777" w:rsidR="006023FD" w:rsidRPr="0081663A" w:rsidRDefault="00795D89" w:rsidP="006023FD">
            <w:sdt>
              <w:sdtPr>
                <w:id w:val="-1923472222"/>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Ja</w:t>
            </w:r>
          </w:p>
          <w:p w14:paraId="70802A17" w14:textId="76EF470D" w:rsidR="0018234B" w:rsidRDefault="00795D89" w:rsidP="006023FD">
            <w:sdt>
              <w:sdtPr>
                <w:id w:val="-1405226073"/>
                <w14:checkbox>
                  <w14:checked w14:val="0"/>
                  <w14:checkedState w14:val="2612" w14:font="MS Gothic"/>
                  <w14:uncheckedState w14:val="2610" w14:font="MS Gothic"/>
                </w14:checkbox>
              </w:sdtPr>
              <w:sdtEndPr/>
              <w:sdtContent>
                <w:r w:rsidR="006023FD" w:rsidRPr="0081663A">
                  <w:rPr>
                    <w:rFonts w:ascii="MS Gothic" w:eastAsia="MS Gothic" w:hAnsi="MS Gothic" w:hint="eastAsia"/>
                  </w:rPr>
                  <w:t>☐</w:t>
                </w:r>
              </w:sdtContent>
            </w:sdt>
            <w:r w:rsidR="006023FD" w:rsidRPr="0081663A">
              <w:t>Nej</w:t>
            </w:r>
          </w:p>
        </w:tc>
        <w:tc>
          <w:tcPr>
            <w:tcW w:w="3606" w:type="dxa"/>
          </w:tcPr>
          <w:p w14:paraId="7FDB9A2E" w14:textId="77777777" w:rsidR="0018234B" w:rsidRDefault="0018234B" w:rsidP="0018234B">
            <w:r>
              <w:t>Hvis ja, hvor befinder de sig geografisk?</w:t>
            </w:r>
          </w:p>
        </w:tc>
      </w:tr>
      <w:tr w:rsidR="008C42B7" w:rsidRPr="009B1FFF" w14:paraId="0CF75B49" w14:textId="77777777" w:rsidTr="00CF689C">
        <w:trPr>
          <w:trHeight w:val="597"/>
        </w:trPr>
        <w:tc>
          <w:tcPr>
            <w:tcW w:w="4957" w:type="dxa"/>
          </w:tcPr>
          <w:p w14:paraId="26DF5BA5" w14:textId="7F17E1CC" w:rsidR="008C42B7" w:rsidRDefault="00CF689C" w:rsidP="00406178">
            <w:pPr>
              <w:pStyle w:val="Listeafsnit"/>
              <w:numPr>
                <w:ilvl w:val="0"/>
                <w:numId w:val="16"/>
              </w:numPr>
            </w:pPr>
            <w:r>
              <w:t>Har d</w:t>
            </w:r>
            <w:r w:rsidR="008C42B7" w:rsidRPr="008C42B7">
              <w:t>atabehandler modtaget instruks for behandling og beskyttelse af personoplysninger fra den dataansvarlige</w:t>
            </w:r>
            <w:r>
              <w:t>?</w:t>
            </w:r>
          </w:p>
        </w:tc>
        <w:tc>
          <w:tcPr>
            <w:tcW w:w="1065" w:type="dxa"/>
          </w:tcPr>
          <w:p w14:paraId="1C756BA8" w14:textId="77777777" w:rsidR="005D3F47" w:rsidRPr="0081663A" w:rsidRDefault="00795D89" w:rsidP="005D3F47">
            <w:sdt>
              <w:sdtPr>
                <w:id w:val="-1583668271"/>
                <w14:checkbox>
                  <w14:checked w14:val="0"/>
                  <w14:checkedState w14:val="2612" w14:font="MS Gothic"/>
                  <w14:uncheckedState w14:val="2610" w14:font="MS Gothic"/>
                </w14:checkbox>
              </w:sdtPr>
              <w:sdtEndPr/>
              <w:sdtContent>
                <w:r w:rsidR="005D3F47" w:rsidRPr="0081663A">
                  <w:rPr>
                    <w:rFonts w:ascii="MS Gothic" w:eastAsia="MS Gothic" w:hAnsi="MS Gothic" w:hint="eastAsia"/>
                  </w:rPr>
                  <w:t>☐</w:t>
                </w:r>
              </w:sdtContent>
            </w:sdt>
            <w:r w:rsidR="005D3F47" w:rsidRPr="0081663A">
              <w:t>Ja</w:t>
            </w:r>
          </w:p>
          <w:p w14:paraId="61CB83AF" w14:textId="5FAFC294" w:rsidR="008C42B7" w:rsidRDefault="00795D89" w:rsidP="005D3F47">
            <w:sdt>
              <w:sdtPr>
                <w:id w:val="1504551597"/>
                <w14:checkbox>
                  <w14:checked w14:val="0"/>
                  <w14:checkedState w14:val="2612" w14:font="MS Gothic"/>
                  <w14:uncheckedState w14:val="2610" w14:font="MS Gothic"/>
                </w14:checkbox>
              </w:sdtPr>
              <w:sdtEndPr/>
              <w:sdtContent>
                <w:r w:rsidR="005D3F47" w:rsidRPr="0081663A">
                  <w:rPr>
                    <w:rFonts w:ascii="MS Gothic" w:eastAsia="MS Gothic" w:hAnsi="MS Gothic" w:hint="eastAsia"/>
                  </w:rPr>
                  <w:t>☐</w:t>
                </w:r>
              </w:sdtContent>
            </w:sdt>
            <w:r w:rsidR="005D3F47" w:rsidRPr="0081663A">
              <w:t>Nej</w:t>
            </w:r>
          </w:p>
        </w:tc>
        <w:tc>
          <w:tcPr>
            <w:tcW w:w="3606" w:type="dxa"/>
          </w:tcPr>
          <w:p w14:paraId="5787B9FF" w14:textId="77777777" w:rsidR="008C42B7" w:rsidRDefault="008C42B7" w:rsidP="008C42B7"/>
        </w:tc>
      </w:tr>
      <w:tr w:rsidR="008C42B7" w:rsidRPr="009B1FFF" w14:paraId="54345339" w14:textId="77777777" w:rsidTr="00CF689C">
        <w:trPr>
          <w:trHeight w:val="597"/>
        </w:trPr>
        <w:tc>
          <w:tcPr>
            <w:tcW w:w="4957" w:type="dxa"/>
          </w:tcPr>
          <w:p w14:paraId="183CEDAE" w14:textId="6D850F18" w:rsidR="008C42B7" w:rsidRDefault="005D3F47" w:rsidP="00406178">
            <w:pPr>
              <w:pStyle w:val="Listeafsnit"/>
              <w:numPr>
                <w:ilvl w:val="0"/>
                <w:numId w:val="16"/>
              </w:numPr>
            </w:pPr>
            <w:r>
              <w:t>F</w:t>
            </w:r>
            <w:r w:rsidRPr="005D3F47">
              <w:t xml:space="preserve">oreligger </w:t>
            </w:r>
            <w:r>
              <w:t xml:space="preserve">der </w:t>
            </w:r>
            <w:r w:rsidRPr="005D3F47">
              <w:t>skriftlige procedurer, som beskriver, at databehandler alene må behandle personoplysninger, herunder overførsel af personoplysninger til et tredjeland eller en international organisation, efter dokumenteret instruks fra den dataansvarlige eller i henhold til EU-ret eller national ret</w:t>
            </w:r>
            <w:r w:rsidR="00CF689C">
              <w:t>?</w:t>
            </w:r>
          </w:p>
        </w:tc>
        <w:tc>
          <w:tcPr>
            <w:tcW w:w="1065" w:type="dxa"/>
          </w:tcPr>
          <w:p w14:paraId="24FD4374" w14:textId="77777777" w:rsidR="005D3F47" w:rsidRPr="0081663A" w:rsidRDefault="00795D89" w:rsidP="005D3F47">
            <w:sdt>
              <w:sdtPr>
                <w:id w:val="-376399629"/>
                <w14:checkbox>
                  <w14:checked w14:val="0"/>
                  <w14:checkedState w14:val="2612" w14:font="MS Gothic"/>
                  <w14:uncheckedState w14:val="2610" w14:font="MS Gothic"/>
                </w14:checkbox>
              </w:sdtPr>
              <w:sdtEndPr/>
              <w:sdtContent>
                <w:r w:rsidR="005D3F47" w:rsidRPr="0081663A">
                  <w:rPr>
                    <w:rFonts w:ascii="MS Gothic" w:eastAsia="MS Gothic" w:hAnsi="MS Gothic" w:hint="eastAsia"/>
                  </w:rPr>
                  <w:t>☐</w:t>
                </w:r>
              </w:sdtContent>
            </w:sdt>
            <w:r w:rsidR="005D3F47" w:rsidRPr="0081663A">
              <w:t>Ja</w:t>
            </w:r>
          </w:p>
          <w:p w14:paraId="7476ECB9" w14:textId="2311826C" w:rsidR="008C42B7" w:rsidRDefault="00795D89" w:rsidP="005D3F47">
            <w:sdt>
              <w:sdtPr>
                <w:id w:val="-214971447"/>
                <w14:checkbox>
                  <w14:checked w14:val="0"/>
                  <w14:checkedState w14:val="2612" w14:font="MS Gothic"/>
                  <w14:uncheckedState w14:val="2610" w14:font="MS Gothic"/>
                </w14:checkbox>
              </w:sdtPr>
              <w:sdtEndPr/>
              <w:sdtContent>
                <w:r w:rsidR="005D3F47" w:rsidRPr="0081663A">
                  <w:rPr>
                    <w:rFonts w:ascii="MS Gothic" w:eastAsia="MS Gothic" w:hAnsi="MS Gothic" w:hint="eastAsia"/>
                  </w:rPr>
                  <w:t>☐</w:t>
                </w:r>
              </w:sdtContent>
            </w:sdt>
            <w:r w:rsidR="005D3F47" w:rsidRPr="0081663A">
              <w:t>Nej</w:t>
            </w:r>
          </w:p>
        </w:tc>
        <w:tc>
          <w:tcPr>
            <w:tcW w:w="3606" w:type="dxa"/>
          </w:tcPr>
          <w:p w14:paraId="1164699C" w14:textId="77777777" w:rsidR="008C42B7" w:rsidRDefault="008C42B7" w:rsidP="008C42B7"/>
        </w:tc>
      </w:tr>
    </w:tbl>
    <w:p w14:paraId="22A83726" w14:textId="409E3B8A" w:rsidR="00A35C1E" w:rsidRDefault="00A35C1E" w:rsidP="005E66BB">
      <w:pPr>
        <w:pStyle w:val="Overskrift1"/>
        <w:keepLines w:val="0"/>
        <w:tabs>
          <w:tab w:val="left" w:pos="0"/>
          <w:tab w:val="num" w:pos="1425"/>
        </w:tabs>
        <w:spacing w:before="720" w:after="120"/>
        <w:ind w:left="431" w:hanging="431"/>
        <w:jc w:val="both"/>
      </w:pPr>
      <w:bookmarkStart w:id="24" w:name="_Toc531953009"/>
      <w:bookmarkStart w:id="25" w:name="_Toc533024649"/>
      <w:bookmarkStart w:id="26" w:name="_Toc533024815"/>
      <w:r>
        <w:t>B</w:t>
      </w:r>
      <w:r w:rsidRPr="00A35C1E">
        <w:t>ehandlingsaktivitet</w:t>
      </w:r>
      <w:r>
        <w:t>ens f</w:t>
      </w:r>
      <w:r w:rsidRPr="00A35C1E">
        <w:t>ortegnelse</w:t>
      </w:r>
      <w:bookmarkEnd w:id="24"/>
      <w:bookmarkEnd w:id="25"/>
      <w:bookmarkEnd w:id="26"/>
    </w:p>
    <w:tbl>
      <w:tblPr>
        <w:tblStyle w:val="Tabel-Gitter"/>
        <w:tblW w:w="0" w:type="auto"/>
        <w:tblLook w:val="04A0" w:firstRow="1" w:lastRow="0" w:firstColumn="1" w:lastColumn="0" w:noHBand="0" w:noVBand="1"/>
      </w:tblPr>
      <w:tblGrid>
        <w:gridCol w:w="4531"/>
        <w:gridCol w:w="1868"/>
        <w:gridCol w:w="3229"/>
      </w:tblGrid>
      <w:tr w:rsidR="00A35C1E" w14:paraId="7C46B656" w14:textId="77777777" w:rsidTr="00CF689C">
        <w:tc>
          <w:tcPr>
            <w:tcW w:w="4531" w:type="dxa"/>
            <w:shd w:val="pct20" w:color="auto" w:fill="auto"/>
          </w:tcPr>
          <w:p w14:paraId="1FEA885C" w14:textId="77777777" w:rsidR="00A35C1E" w:rsidRPr="0081663A" w:rsidRDefault="00A35C1E" w:rsidP="00070161">
            <w:pPr>
              <w:rPr>
                <w:b/>
              </w:rPr>
            </w:pPr>
            <w:r w:rsidRPr="0081663A">
              <w:rPr>
                <w:b/>
              </w:rPr>
              <w:t>Emne</w:t>
            </w:r>
          </w:p>
        </w:tc>
        <w:tc>
          <w:tcPr>
            <w:tcW w:w="1868" w:type="dxa"/>
            <w:shd w:val="pct20" w:color="auto" w:fill="auto"/>
          </w:tcPr>
          <w:p w14:paraId="037DEDE5" w14:textId="77777777" w:rsidR="00A35C1E" w:rsidRPr="0081663A" w:rsidRDefault="00A35C1E" w:rsidP="00070161">
            <w:pPr>
              <w:rPr>
                <w:b/>
              </w:rPr>
            </w:pPr>
            <w:r w:rsidRPr="0081663A">
              <w:rPr>
                <w:b/>
              </w:rPr>
              <w:t>Verificér</w:t>
            </w:r>
          </w:p>
        </w:tc>
        <w:tc>
          <w:tcPr>
            <w:tcW w:w="3229" w:type="dxa"/>
            <w:shd w:val="pct20" w:color="auto" w:fill="auto"/>
          </w:tcPr>
          <w:p w14:paraId="111C0DB6" w14:textId="77777777" w:rsidR="00A35C1E" w:rsidRPr="0081663A" w:rsidRDefault="00A35C1E" w:rsidP="00070161">
            <w:pPr>
              <w:rPr>
                <w:b/>
              </w:rPr>
            </w:pPr>
            <w:r w:rsidRPr="0081663A">
              <w:rPr>
                <w:b/>
              </w:rPr>
              <w:t>Kontroller</w:t>
            </w:r>
          </w:p>
        </w:tc>
      </w:tr>
      <w:tr w:rsidR="00A35C1E" w14:paraId="5C59ACC0" w14:textId="77777777" w:rsidTr="00070161">
        <w:tc>
          <w:tcPr>
            <w:tcW w:w="9628" w:type="dxa"/>
            <w:gridSpan w:val="3"/>
            <w:shd w:val="clear" w:color="auto" w:fill="C6D9F1" w:themeFill="text2" w:themeFillTint="33"/>
          </w:tcPr>
          <w:p w14:paraId="3FCDFC6D" w14:textId="355A2ED8" w:rsidR="00A35C1E" w:rsidRPr="006023FD" w:rsidRDefault="00A35C1E" w:rsidP="00070161">
            <w:pPr>
              <w:rPr>
                <w:b/>
              </w:rPr>
            </w:pPr>
            <w:r w:rsidRPr="00A35C1E">
              <w:rPr>
                <w:b/>
              </w:rPr>
              <w:t>Fortegnelse over behandlingsaktiviteter (artikel 30)</w:t>
            </w:r>
          </w:p>
        </w:tc>
      </w:tr>
      <w:tr w:rsidR="00A35C1E" w14:paraId="54C49008" w14:textId="77777777" w:rsidTr="00CF689C">
        <w:tc>
          <w:tcPr>
            <w:tcW w:w="4531" w:type="dxa"/>
            <w:tcBorders>
              <w:bottom w:val="single" w:sz="4" w:space="0" w:color="auto"/>
            </w:tcBorders>
          </w:tcPr>
          <w:p w14:paraId="3FAB13A0" w14:textId="18D9895F" w:rsidR="00A35C1E" w:rsidRPr="00A35C1E" w:rsidRDefault="00A35C1E" w:rsidP="00406178">
            <w:pPr>
              <w:pStyle w:val="Listeafsnit"/>
              <w:numPr>
                <w:ilvl w:val="0"/>
                <w:numId w:val="16"/>
              </w:numPr>
            </w:pPr>
            <w:r>
              <w:t>Foreligger der en fortegnelse for behandlingsaktiviteten?</w:t>
            </w:r>
          </w:p>
          <w:p w14:paraId="774522B4" w14:textId="57B25045" w:rsidR="00A35C1E" w:rsidRPr="00A35C1E" w:rsidRDefault="00A35C1E" w:rsidP="00A35C1E"/>
        </w:tc>
        <w:tc>
          <w:tcPr>
            <w:tcW w:w="1868" w:type="dxa"/>
            <w:tcBorders>
              <w:bottom w:val="single" w:sz="4" w:space="0" w:color="auto"/>
            </w:tcBorders>
          </w:tcPr>
          <w:p w14:paraId="2181D111" w14:textId="77777777" w:rsidR="00A35C1E" w:rsidRPr="0081663A" w:rsidRDefault="00795D89" w:rsidP="00A35C1E">
            <w:sdt>
              <w:sdtPr>
                <w:id w:val="2102057558"/>
                <w14:checkbox>
                  <w14:checked w14:val="0"/>
                  <w14:checkedState w14:val="2612" w14:font="MS Gothic"/>
                  <w14:uncheckedState w14:val="2610" w14:font="MS Gothic"/>
                </w14:checkbox>
              </w:sdtPr>
              <w:sdtEndPr/>
              <w:sdtContent>
                <w:r w:rsidR="00A35C1E" w:rsidRPr="0081663A">
                  <w:rPr>
                    <w:rFonts w:ascii="MS Gothic" w:eastAsia="MS Gothic" w:hAnsi="MS Gothic" w:hint="eastAsia"/>
                  </w:rPr>
                  <w:t>☐</w:t>
                </w:r>
              </w:sdtContent>
            </w:sdt>
            <w:r w:rsidR="00A35C1E" w:rsidRPr="0081663A">
              <w:t>Ja</w:t>
            </w:r>
          </w:p>
          <w:p w14:paraId="3251553E" w14:textId="0C3E4861" w:rsidR="00A35C1E" w:rsidRPr="0081663A" w:rsidRDefault="00795D89" w:rsidP="00A35C1E">
            <w:sdt>
              <w:sdtPr>
                <w:id w:val="-2120978978"/>
                <w14:checkbox>
                  <w14:checked w14:val="0"/>
                  <w14:checkedState w14:val="2612" w14:font="MS Gothic"/>
                  <w14:uncheckedState w14:val="2610" w14:font="MS Gothic"/>
                </w14:checkbox>
              </w:sdtPr>
              <w:sdtEndPr/>
              <w:sdtContent>
                <w:r w:rsidR="00A35C1E" w:rsidRPr="0081663A">
                  <w:rPr>
                    <w:rFonts w:ascii="MS Gothic" w:eastAsia="MS Gothic" w:hAnsi="MS Gothic" w:hint="eastAsia"/>
                  </w:rPr>
                  <w:t>☐</w:t>
                </w:r>
              </w:sdtContent>
            </w:sdt>
            <w:r w:rsidR="00A35C1E" w:rsidRPr="0081663A">
              <w:t>Nej</w:t>
            </w:r>
          </w:p>
        </w:tc>
        <w:tc>
          <w:tcPr>
            <w:tcW w:w="3229" w:type="dxa"/>
            <w:tcBorders>
              <w:bottom w:val="single" w:sz="4" w:space="0" w:color="auto"/>
            </w:tcBorders>
          </w:tcPr>
          <w:p w14:paraId="017A881E" w14:textId="39423498" w:rsidR="00A35C1E" w:rsidRPr="0081663A" w:rsidRDefault="00A35C1E" w:rsidP="00070161">
            <w:pPr>
              <w:rPr>
                <w:b/>
              </w:rPr>
            </w:pPr>
            <w:r w:rsidRPr="009B1FFF">
              <w:t xml:space="preserve">Hvis ja, </w:t>
            </w:r>
            <w:r>
              <w:t>vedlæg dokument eller link til fortegnelsen</w:t>
            </w:r>
            <w:r w:rsidRPr="009B1FFF">
              <w:t>.</w:t>
            </w:r>
          </w:p>
        </w:tc>
      </w:tr>
    </w:tbl>
    <w:p w14:paraId="43D37F3C" w14:textId="77777777" w:rsidR="00A35C1E" w:rsidRPr="00395A04" w:rsidRDefault="00A35C1E" w:rsidP="0018234B"/>
    <w:p w14:paraId="19DE49E6" w14:textId="77777777" w:rsidR="0018234B" w:rsidRDefault="0018234B" w:rsidP="005E66BB">
      <w:pPr>
        <w:pStyle w:val="Overskrift1"/>
        <w:keepLines w:val="0"/>
        <w:tabs>
          <w:tab w:val="left" w:pos="0"/>
          <w:tab w:val="num" w:pos="1425"/>
        </w:tabs>
        <w:spacing w:before="720" w:after="120"/>
        <w:ind w:left="431" w:hanging="431"/>
        <w:jc w:val="both"/>
      </w:pPr>
      <w:bookmarkStart w:id="27" w:name="_Toc531953010"/>
      <w:bookmarkStart w:id="28" w:name="_Toc533024650"/>
      <w:bookmarkStart w:id="29" w:name="_Toc533024816"/>
      <w:r>
        <w:t>Risikovurdering</w:t>
      </w:r>
      <w:bookmarkEnd w:id="27"/>
      <w:bookmarkEnd w:id="28"/>
      <w:bookmarkEnd w:id="29"/>
    </w:p>
    <w:tbl>
      <w:tblPr>
        <w:tblStyle w:val="Tabel-Gitter"/>
        <w:tblW w:w="0" w:type="auto"/>
        <w:tblLook w:val="04A0" w:firstRow="1" w:lastRow="0" w:firstColumn="1" w:lastColumn="0" w:noHBand="0" w:noVBand="1"/>
      </w:tblPr>
      <w:tblGrid>
        <w:gridCol w:w="4531"/>
        <w:gridCol w:w="1489"/>
        <w:gridCol w:w="3608"/>
      </w:tblGrid>
      <w:tr w:rsidR="00A35C1E" w:rsidRPr="0081663A" w14:paraId="233B8355" w14:textId="77777777" w:rsidTr="00CF689C">
        <w:tc>
          <w:tcPr>
            <w:tcW w:w="4531" w:type="dxa"/>
          </w:tcPr>
          <w:p w14:paraId="40AB0A89" w14:textId="285E3A0B" w:rsidR="00A35C1E" w:rsidRPr="0081663A" w:rsidRDefault="00A35C1E" w:rsidP="00B40B4C">
            <w:r w:rsidRPr="00B40B4C">
              <w:rPr>
                <w:b/>
              </w:rPr>
              <w:t>Spørgsmål</w:t>
            </w:r>
          </w:p>
        </w:tc>
        <w:tc>
          <w:tcPr>
            <w:tcW w:w="1489" w:type="dxa"/>
          </w:tcPr>
          <w:p w14:paraId="7CBFF97E" w14:textId="41E58938" w:rsidR="00A35C1E" w:rsidRDefault="00A35C1E" w:rsidP="00A35C1E">
            <w:r w:rsidRPr="0081663A">
              <w:rPr>
                <w:b/>
              </w:rPr>
              <w:t>Svar</w:t>
            </w:r>
          </w:p>
        </w:tc>
        <w:tc>
          <w:tcPr>
            <w:tcW w:w="3608" w:type="dxa"/>
          </w:tcPr>
          <w:p w14:paraId="6BD34644" w14:textId="1DCDFF4A" w:rsidR="00A35C1E" w:rsidRPr="009B1FFF" w:rsidRDefault="00A35C1E" w:rsidP="00A35C1E">
            <w:r w:rsidRPr="0081663A">
              <w:rPr>
                <w:b/>
              </w:rPr>
              <w:t>Uddybende svar</w:t>
            </w:r>
          </w:p>
        </w:tc>
      </w:tr>
      <w:tr w:rsidR="00A35C1E" w:rsidRPr="0081663A" w14:paraId="5CA3FCE3" w14:textId="77777777" w:rsidTr="00A35C1E">
        <w:tc>
          <w:tcPr>
            <w:tcW w:w="9628" w:type="dxa"/>
            <w:gridSpan w:val="3"/>
            <w:shd w:val="clear" w:color="auto" w:fill="C6D9F1" w:themeFill="text2" w:themeFillTint="33"/>
          </w:tcPr>
          <w:p w14:paraId="284E3DC2" w14:textId="317451B4" w:rsidR="00A35C1E" w:rsidRPr="00A35C1E" w:rsidRDefault="00472426" w:rsidP="0018234B">
            <w:pPr>
              <w:rPr>
                <w:b/>
              </w:rPr>
            </w:pPr>
            <w:r>
              <w:rPr>
                <w:b/>
              </w:rPr>
              <w:t xml:space="preserve">Risikovurdering </w:t>
            </w:r>
            <w:r w:rsidR="00CE24F0">
              <w:rPr>
                <w:b/>
              </w:rPr>
              <w:t>(artikel 32)</w:t>
            </w:r>
          </w:p>
        </w:tc>
      </w:tr>
      <w:tr w:rsidR="0018234B" w:rsidRPr="0081663A" w14:paraId="33C78F3A" w14:textId="77777777" w:rsidTr="00CF689C">
        <w:tc>
          <w:tcPr>
            <w:tcW w:w="4531" w:type="dxa"/>
          </w:tcPr>
          <w:p w14:paraId="601B5C43" w14:textId="2DACD480" w:rsidR="0018234B" w:rsidRPr="0081663A" w:rsidRDefault="00CF689C" w:rsidP="00406178">
            <w:pPr>
              <w:pStyle w:val="Listeafsnit"/>
              <w:numPr>
                <w:ilvl w:val="0"/>
                <w:numId w:val="16"/>
              </w:numPr>
            </w:pPr>
            <w:r>
              <w:t>Er der foretaget en risikovurdering af behandlingen?</w:t>
            </w:r>
          </w:p>
        </w:tc>
        <w:tc>
          <w:tcPr>
            <w:tcW w:w="1489" w:type="dxa"/>
          </w:tcPr>
          <w:p w14:paraId="14AF6EC1" w14:textId="77777777" w:rsidR="0018234B" w:rsidRPr="0081663A" w:rsidRDefault="00795D89" w:rsidP="0018234B">
            <w:sdt>
              <w:sdtPr>
                <w:id w:val="-50760463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Ja</w:t>
            </w:r>
          </w:p>
          <w:p w14:paraId="2938919F" w14:textId="77777777" w:rsidR="0018234B" w:rsidRDefault="00795D89" w:rsidP="0018234B">
            <w:sdt>
              <w:sdtPr>
                <w:id w:val="-194036118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Nej</w:t>
            </w:r>
          </w:p>
        </w:tc>
        <w:tc>
          <w:tcPr>
            <w:tcW w:w="3608" w:type="dxa"/>
          </w:tcPr>
          <w:p w14:paraId="7A373A61" w14:textId="77777777" w:rsidR="0018234B" w:rsidRPr="0081663A" w:rsidRDefault="0018234B" w:rsidP="0018234B">
            <w:r w:rsidRPr="009B1FFF">
              <w:t xml:space="preserve">Hvis ja, angiv </w:t>
            </w:r>
            <w:r>
              <w:t>datoen for risikovurderingen og</w:t>
            </w:r>
            <w:r w:rsidRPr="009B1FFF">
              <w:t xml:space="preserve"> eventuelle bilag.</w:t>
            </w:r>
          </w:p>
        </w:tc>
      </w:tr>
      <w:tr w:rsidR="0018234B" w:rsidRPr="0081663A" w14:paraId="21FF3EDF" w14:textId="77777777" w:rsidTr="00CF689C">
        <w:tc>
          <w:tcPr>
            <w:tcW w:w="4531" w:type="dxa"/>
          </w:tcPr>
          <w:p w14:paraId="09CE84CE" w14:textId="77777777" w:rsidR="0018234B" w:rsidRPr="0081663A" w:rsidRDefault="0018234B" w:rsidP="00EB4D8E">
            <w:pPr>
              <w:pStyle w:val="Listeafsnit"/>
              <w:numPr>
                <w:ilvl w:val="0"/>
                <w:numId w:val="16"/>
              </w:numPr>
              <w:ind w:left="700"/>
            </w:pPr>
            <w:r>
              <w:t>Hvis det drejer sig om fornyelse af en behandlingsaktivitet, har risikobilledet ændret sig siden sidste risikovurdering</w:t>
            </w:r>
          </w:p>
        </w:tc>
        <w:tc>
          <w:tcPr>
            <w:tcW w:w="1489" w:type="dxa"/>
          </w:tcPr>
          <w:p w14:paraId="52C9996B" w14:textId="77777777" w:rsidR="0018234B" w:rsidRPr="0081663A" w:rsidRDefault="00795D89" w:rsidP="0018234B">
            <w:sdt>
              <w:sdtPr>
                <w:id w:val="200400537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Ja</w:t>
            </w:r>
          </w:p>
          <w:p w14:paraId="1B0F7BC2" w14:textId="77777777" w:rsidR="0018234B" w:rsidRDefault="00795D89" w:rsidP="0018234B">
            <w:sdt>
              <w:sdtPr>
                <w:id w:val="-125820452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Nej</w:t>
            </w:r>
          </w:p>
        </w:tc>
        <w:tc>
          <w:tcPr>
            <w:tcW w:w="3608" w:type="dxa"/>
          </w:tcPr>
          <w:p w14:paraId="3C0B8BCE" w14:textId="77777777" w:rsidR="0018234B" w:rsidRPr="009B1FFF" w:rsidRDefault="0018234B" w:rsidP="0018234B">
            <w:r>
              <w:t>Hvis ja, angiv hvilke elementer der har ændret sig</w:t>
            </w:r>
          </w:p>
        </w:tc>
      </w:tr>
      <w:tr w:rsidR="00472426" w:rsidRPr="0081663A" w14:paraId="61C450F9" w14:textId="77777777" w:rsidTr="00CF689C">
        <w:tc>
          <w:tcPr>
            <w:tcW w:w="4531" w:type="dxa"/>
          </w:tcPr>
          <w:p w14:paraId="63236AA7" w14:textId="0A011B26" w:rsidR="00472426" w:rsidRDefault="00472426" w:rsidP="00406178">
            <w:pPr>
              <w:pStyle w:val="Listeafsnit"/>
              <w:numPr>
                <w:ilvl w:val="0"/>
                <w:numId w:val="16"/>
              </w:numPr>
            </w:pPr>
            <w:r>
              <w:t>Udviser risikovurderingen en sandsynlig høj risiko for de registrerede?</w:t>
            </w:r>
          </w:p>
        </w:tc>
        <w:tc>
          <w:tcPr>
            <w:tcW w:w="1489" w:type="dxa"/>
          </w:tcPr>
          <w:p w14:paraId="4AE765BA" w14:textId="77777777" w:rsidR="00472426" w:rsidRPr="0081663A" w:rsidRDefault="00795D89" w:rsidP="00472426">
            <w:sdt>
              <w:sdtPr>
                <w:id w:val="-449167274"/>
                <w14:checkbox>
                  <w14:checked w14:val="0"/>
                  <w14:checkedState w14:val="2612" w14:font="MS Gothic"/>
                  <w14:uncheckedState w14:val="2610" w14:font="MS Gothic"/>
                </w14:checkbox>
              </w:sdtPr>
              <w:sdtEndPr/>
              <w:sdtContent>
                <w:r w:rsidR="00472426" w:rsidRPr="0081663A">
                  <w:rPr>
                    <w:rFonts w:ascii="MS Gothic" w:eastAsia="MS Gothic" w:hAnsi="MS Gothic" w:hint="eastAsia"/>
                  </w:rPr>
                  <w:t>☐</w:t>
                </w:r>
              </w:sdtContent>
            </w:sdt>
            <w:r w:rsidR="00472426" w:rsidRPr="0081663A">
              <w:t>Ja</w:t>
            </w:r>
          </w:p>
          <w:p w14:paraId="60BF63DB" w14:textId="2A36665D" w:rsidR="00472426" w:rsidRDefault="00795D89" w:rsidP="00472426">
            <w:sdt>
              <w:sdtPr>
                <w:id w:val="1907481228"/>
                <w14:checkbox>
                  <w14:checked w14:val="0"/>
                  <w14:checkedState w14:val="2612" w14:font="MS Gothic"/>
                  <w14:uncheckedState w14:val="2610" w14:font="MS Gothic"/>
                </w14:checkbox>
              </w:sdtPr>
              <w:sdtEndPr/>
              <w:sdtContent>
                <w:r w:rsidR="00472426" w:rsidRPr="0081663A">
                  <w:rPr>
                    <w:rFonts w:ascii="MS Gothic" w:eastAsia="MS Gothic" w:hAnsi="MS Gothic" w:hint="eastAsia"/>
                  </w:rPr>
                  <w:t>☐</w:t>
                </w:r>
              </w:sdtContent>
            </w:sdt>
            <w:r w:rsidR="00472426" w:rsidRPr="0081663A">
              <w:t>Nej</w:t>
            </w:r>
          </w:p>
        </w:tc>
        <w:tc>
          <w:tcPr>
            <w:tcW w:w="3608" w:type="dxa"/>
          </w:tcPr>
          <w:p w14:paraId="2966A492" w14:textId="77777777" w:rsidR="00472426" w:rsidRDefault="00472426" w:rsidP="00472426"/>
        </w:tc>
      </w:tr>
      <w:tr w:rsidR="00472426" w:rsidRPr="0081663A" w14:paraId="72DC37D9" w14:textId="77777777" w:rsidTr="00A35C1E">
        <w:tc>
          <w:tcPr>
            <w:tcW w:w="9628" w:type="dxa"/>
            <w:gridSpan w:val="3"/>
            <w:shd w:val="clear" w:color="auto" w:fill="C6D9F1" w:themeFill="text2" w:themeFillTint="33"/>
          </w:tcPr>
          <w:p w14:paraId="5E6564E3" w14:textId="01E87729" w:rsidR="00472426" w:rsidRPr="00393C6A" w:rsidRDefault="00472426" w:rsidP="00472426">
            <w:pPr>
              <w:rPr>
                <w:b/>
                <w:color w:val="FF0000"/>
              </w:rPr>
            </w:pPr>
            <w:r w:rsidRPr="00A35C1E">
              <w:rPr>
                <w:b/>
              </w:rPr>
              <w:t>Konsekvensanalyse vedrørende databeskyttelse (artikel 35)</w:t>
            </w:r>
            <w:r w:rsidR="00393C6A">
              <w:rPr>
                <w:b/>
              </w:rPr>
              <w:t xml:space="preserve"> </w:t>
            </w:r>
            <w:r w:rsidR="00393C6A">
              <w:rPr>
                <w:b/>
                <w:color w:val="FF0000"/>
              </w:rPr>
              <w:t>Udfyldes kun hvis der er sandsynlig høj risiko for de registrerede</w:t>
            </w:r>
          </w:p>
        </w:tc>
      </w:tr>
      <w:tr w:rsidR="00472426" w:rsidRPr="0081663A" w14:paraId="299503AF" w14:textId="77777777" w:rsidTr="00CF689C">
        <w:tc>
          <w:tcPr>
            <w:tcW w:w="4531" w:type="dxa"/>
          </w:tcPr>
          <w:p w14:paraId="05576271" w14:textId="0AC1BA39" w:rsidR="00472426" w:rsidRPr="0081663A" w:rsidRDefault="00DF22EF" w:rsidP="00406178">
            <w:pPr>
              <w:pStyle w:val="Listeafsnit"/>
              <w:numPr>
                <w:ilvl w:val="0"/>
                <w:numId w:val="16"/>
              </w:numPr>
            </w:pPr>
            <w:r>
              <w:t>Er</w:t>
            </w:r>
            <w:r w:rsidR="00472426" w:rsidRPr="0081663A">
              <w:t xml:space="preserve"> der udarbejdet en konsekvens</w:t>
            </w:r>
            <w:r w:rsidR="00472426">
              <w:t xml:space="preserve">analyse </w:t>
            </w:r>
            <w:r w:rsidR="00472426" w:rsidRPr="0081663A">
              <w:t>(DPIA)?</w:t>
            </w:r>
          </w:p>
        </w:tc>
        <w:tc>
          <w:tcPr>
            <w:tcW w:w="1489" w:type="dxa"/>
          </w:tcPr>
          <w:p w14:paraId="04683E07" w14:textId="77777777" w:rsidR="00472426" w:rsidRDefault="00472426" w:rsidP="00472426"/>
        </w:tc>
        <w:tc>
          <w:tcPr>
            <w:tcW w:w="3608" w:type="dxa"/>
          </w:tcPr>
          <w:p w14:paraId="2E205621" w14:textId="3328194A" w:rsidR="00472426" w:rsidRPr="009B1FFF" w:rsidRDefault="00472426" w:rsidP="00472426">
            <w:r w:rsidRPr="009B1FFF">
              <w:t xml:space="preserve">Hvis ja, angiv </w:t>
            </w:r>
            <w:r>
              <w:t>datoen for analysen og</w:t>
            </w:r>
            <w:r w:rsidRPr="009B1FFF">
              <w:t xml:space="preserve"> eventuelle bilag.</w:t>
            </w:r>
          </w:p>
        </w:tc>
      </w:tr>
    </w:tbl>
    <w:p w14:paraId="436588D4" w14:textId="3492D24D" w:rsidR="0018234B" w:rsidRDefault="007F00F1" w:rsidP="005E66BB">
      <w:pPr>
        <w:pStyle w:val="Overskrift1"/>
        <w:keepLines w:val="0"/>
        <w:tabs>
          <w:tab w:val="left" w:pos="0"/>
          <w:tab w:val="num" w:pos="1425"/>
        </w:tabs>
        <w:spacing w:before="720" w:after="120"/>
        <w:ind w:left="431" w:hanging="431"/>
        <w:jc w:val="both"/>
      </w:pPr>
      <w:bookmarkStart w:id="30" w:name="_Toc533024651"/>
      <w:bookmarkStart w:id="31" w:name="_Toc533024817"/>
      <w:r>
        <w:t>Sikkerhedsforanstaltninger</w:t>
      </w:r>
      <w:bookmarkEnd w:id="30"/>
      <w:bookmarkEnd w:id="31"/>
    </w:p>
    <w:p w14:paraId="293F183D" w14:textId="77777777" w:rsidR="0018234B" w:rsidRDefault="0018234B" w:rsidP="0018234B">
      <w:r>
        <w:t>Angiv hvilke sikkerhedsforanstaltninger der er etableret.</w:t>
      </w:r>
    </w:p>
    <w:tbl>
      <w:tblPr>
        <w:tblStyle w:val="Tabel-Gitter"/>
        <w:tblW w:w="0" w:type="auto"/>
        <w:tblLook w:val="04A0" w:firstRow="1" w:lastRow="0" w:firstColumn="1" w:lastColumn="0" w:noHBand="0" w:noVBand="1"/>
      </w:tblPr>
      <w:tblGrid>
        <w:gridCol w:w="3226"/>
        <w:gridCol w:w="3173"/>
        <w:gridCol w:w="3229"/>
      </w:tblGrid>
      <w:tr w:rsidR="0018234B" w14:paraId="7B3111F7" w14:textId="77777777" w:rsidTr="0018234B">
        <w:tc>
          <w:tcPr>
            <w:tcW w:w="3226" w:type="dxa"/>
            <w:shd w:val="pct20" w:color="auto" w:fill="auto"/>
          </w:tcPr>
          <w:p w14:paraId="7491B339" w14:textId="77777777" w:rsidR="0018234B" w:rsidRPr="0081663A" w:rsidRDefault="0018234B" w:rsidP="0018234B">
            <w:pPr>
              <w:rPr>
                <w:b/>
              </w:rPr>
            </w:pPr>
            <w:r w:rsidRPr="0081663A">
              <w:rPr>
                <w:b/>
              </w:rPr>
              <w:t>Emne</w:t>
            </w:r>
          </w:p>
        </w:tc>
        <w:tc>
          <w:tcPr>
            <w:tcW w:w="3173" w:type="dxa"/>
            <w:shd w:val="pct20" w:color="auto" w:fill="auto"/>
          </w:tcPr>
          <w:p w14:paraId="14959476" w14:textId="77777777" w:rsidR="0018234B" w:rsidRPr="0081663A" w:rsidRDefault="0018234B" w:rsidP="0018234B">
            <w:pPr>
              <w:rPr>
                <w:b/>
              </w:rPr>
            </w:pPr>
            <w:r w:rsidRPr="0081663A">
              <w:rPr>
                <w:b/>
              </w:rPr>
              <w:t>Verificér</w:t>
            </w:r>
          </w:p>
        </w:tc>
        <w:tc>
          <w:tcPr>
            <w:tcW w:w="3229" w:type="dxa"/>
            <w:shd w:val="pct20" w:color="auto" w:fill="auto"/>
          </w:tcPr>
          <w:p w14:paraId="496D24FE" w14:textId="77777777" w:rsidR="0018234B" w:rsidRPr="0081663A" w:rsidRDefault="0018234B" w:rsidP="0018234B">
            <w:pPr>
              <w:rPr>
                <w:b/>
              </w:rPr>
            </w:pPr>
            <w:r w:rsidRPr="0081663A">
              <w:rPr>
                <w:b/>
              </w:rPr>
              <w:t>Kontroller</w:t>
            </w:r>
          </w:p>
        </w:tc>
      </w:tr>
      <w:tr w:rsidR="006023FD" w14:paraId="0971B0CC" w14:textId="77777777" w:rsidTr="006023FD">
        <w:tc>
          <w:tcPr>
            <w:tcW w:w="9628" w:type="dxa"/>
            <w:gridSpan w:val="3"/>
            <w:shd w:val="clear" w:color="auto" w:fill="C6D9F1" w:themeFill="text2" w:themeFillTint="33"/>
          </w:tcPr>
          <w:p w14:paraId="74C01EFC" w14:textId="452DDF8F" w:rsidR="006023FD" w:rsidRPr="006023FD" w:rsidRDefault="006023FD" w:rsidP="0018234B">
            <w:pPr>
              <w:rPr>
                <w:b/>
              </w:rPr>
            </w:pPr>
            <w:r w:rsidRPr="006023FD">
              <w:rPr>
                <w:b/>
              </w:rPr>
              <w:t>Den dataansvarliges ansvar – implementering af passende databeskyttelse (artikel 24</w:t>
            </w:r>
            <w:r w:rsidR="007F00F1">
              <w:rPr>
                <w:b/>
              </w:rPr>
              <w:t xml:space="preserve"> og 32</w:t>
            </w:r>
            <w:r w:rsidRPr="006023FD">
              <w:rPr>
                <w:b/>
              </w:rPr>
              <w:t>)</w:t>
            </w:r>
          </w:p>
        </w:tc>
      </w:tr>
      <w:tr w:rsidR="0018234B" w14:paraId="6526E30A" w14:textId="77777777" w:rsidTr="0018234B">
        <w:tc>
          <w:tcPr>
            <w:tcW w:w="3226" w:type="dxa"/>
            <w:tcBorders>
              <w:bottom w:val="single" w:sz="4" w:space="0" w:color="auto"/>
            </w:tcBorders>
          </w:tcPr>
          <w:p w14:paraId="4C998D1D" w14:textId="77777777" w:rsidR="0018234B" w:rsidRPr="00406178" w:rsidRDefault="0018234B" w:rsidP="00406178">
            <w:pPr>
              <w:pStyle w:val="Listeafsnit"/>
              <w:numPr>
                <w:ilvl w:val="0"/>
                <w:numId w:val="16"/>
              </w:numPr>
              <w:rPr>
                <w:b/>
              </w:rPr>
            </w:pPr>
            <w:r w:rsidRPr="00406178">
              <w:rPr>
                <w:b/>
              </w:rPr>
              <w:t>Brugere af løsningen</w:t>
            </w:r>
          </w:p>
        </w:tc>
        <w:tc>
          <w:tcPr>
            <w:tcW w:w="3173" w:type="dxa"/>
            <w:tcBorders>
              <w:bottom w:val="single" w:sz="4" w:space="0" w:color="auto"/>
            </w:tcBorders>
          </w:tcPr>
          <w:p w14:paraId="39C761A2" w14:textId="77777777" w:rsidR="0018234B" w:rsidRPr="0081663A" w:rsidRDefault="0018234B" w:rsidP="0018234B">
            <w:r w:rsidRPr="0081663A">
              <w:rPr>
                <w:i/>
              </w:rPr>
              <w:t>Angiv ét eller flere udsagn</w:t>
            </w:r>
          </w:p>
        </w:tc>
        <w:tc>
          <w:tcPr>
            <w:tcW w:w="3229" w:type="dxa"/>
            <w:tcBorders>
              <w:bottom w:val="single" w:sz="4" w:space="0" w:color="auto"/>
            </w:tcBorders>
          </w:tcPr>
          <w:p w14:paraId="30F9645C" w14:textId="77777777" w:rsidR="0018234B" w:rsidRPr="0081663A" w:rsidRDefault="00795D89" w:rsidP="0018234B">
            <w:sdt>
              <w:sdtPr>
                <w:id w:val="-933436936"/>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Medarbejdere</w:t>
            </w:r>
          </w:p>
          <w:p w14:paraId="6A8BF576" w14:textId="77777777" w:rsidR="0018234B" w:rsidRPr="0081663A" w:rsidRDefault="00795D89" w:rsidP="0018234B">
            <w:sdt>
              <w:sdtPr>
                <w:id w:val="-83646250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Borgere</w:t>
            </w:r>
          </w:p>
          <w:p w14:paraId="16549A1E" w14:textId="770C2E9F" w:rsidR="0018234B" w:rsidRPr="0081663A" w:rsidRDefault="00795D89" w:rsidP="0018234B">
            <w:sdt>
              <w:sdtPr>
                <w:id w:val="125594558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Samarbejdspart</w:t>
            </w:r>
            <w:r w:rsidR="007F00F1">
              <w:t>n</w:t>
            </w:r>
            <w:r w:rsidR="0018234B" w:rsidRPr="0081663A">
              <w:t>ere</w:t>
            </w:r>
          </w:p>
          <w:p w14:paraId="46A93A1A" w14:textId="67CED64A" w:rsidR="0018234B" w:rsidRPr="0081663A" w:rsidRDefault="00795D89" w:rsidP="0018234B">
            <w:pPr>
              <w:rPr>
                <w:b/>
              </w:rPr>
            </w:pPr>
            <w:sdt>
              <w:sdtPr>
                <w:id w:val="518354325"/>
                <w14:checkbox>
                  <w14:checked w14:val="0"/>
                  <w14:checkedState w14:val="2612" w14:font="MS Gothic"/>
                  <w14:uncheckedState w14:val="2610" w14:font="MS Gothic"/>
                </w14:checkbox>
              </w:sdtPr>
              <w:sdtEndPr/>
              <w:sdtContent>
                <w:r w:rsidR="007F00F1">
                  <w:rPr>
                    <w:rFonts w:ascii="MS Gothic" w:eastAsia="MS Gothic" w:hAnsi="MS Gothic" w:hint="eastAsia"/>
                  </w:rPr>
                  <w:t>☐</w:t>
                </w:r>
              </w:sdtContent>
            </w:sdt>
            <w:r w:rsidR="0018234B" w:rsidRPr="0081663A">
              <w:t xml:space="preserve">Andre </w:t>
            </w:r>
            <w:sdt>
              <w:sdtPr>
                <w:id w:val="-1453849398"/>
                <w:text/>
              </w:sdtPr>
              <w:sdtEndPr/>
              <w:sdtContent>
                <w:r w:rsidR="0018234B" w:rsidRPr="0081663A">
                  <w:t xml:space="preserve">Angiv hvem </w:t>
                </w:r>
              </w:sdtContent>
            </w:sdt>
          </w:p>
        </w:tc>
      </w:tr>
      <w:tr w:rsidR="0018234B" w14:paraId="736BB97E" w14:textId="77777777" w:rsidTr="0018234B">
        <w:tc>
          <w:tcPr>
            <w:tcW w:w="3226" w:type="dxa"/>
            <w:tcBorders>
              <w:bottom w:val="single" w:sz="4" w:space="0" w:color="auto"/>
            </w:tcBorders>
          </w:tcPr>
          <w:p w14:paraId="38A25049" w14:textId="0E95B7E5" w:rsidR="00683B72" w:rsidRPr="00683B72" w:rsidRDefault="0018234B" w:rsidP="00683B72">
            <w:pPr>
              <w:pStyle w:val="Listeafsnit"/>
              <w:numPr>
                <w:ilvl w:val="0"/>
                <w:numId w:val="16"/>
              </w:numPr>
              <w:rPr>
                <w:b/>
                <w:i/>
              </w:rPr>
            </w:pPr>
            <w:r w:rsidRPr="00683B72">
              <w:rPr>
                <w:b/>
              </w:rPr>
              <w:t>Brugerstyring</w:t>
            </w:r>
          </w:p>
          <w:p w14:paraId="64E908BE" w14:textId="33540075" w:rsidR="0018234B" w:rsidRPr="00683B72" w:rsidRDefault="0018234B" w:rsidP="00EB4D8E">
            <w:pPr>
              <w:pStyle w:val="Listeafsnit"/>
              <w:rPr>
                <w:i/>
              </w:rPr>
            </w:pPr>
            <w:r w:rsidRPr="00683B72">
              <w:rPr>
                <w:i/>
              </w:rPr>
              <w:t>Hvem styrer oprettelse af brugere?</w:t>
            </w:r>
          </w:p>
          <w:p w14:paraId="5DF90B61" w14:textId="545E3880" w:rsidR="0003496D" w:rsidRDefault="0003496D" w:rsidP="0018234B">
            <w:pPr>
              <w:rPr>
                <w:i/>
              </w:rPr>
            </w:pPr>
          </w:p>
          <w:p w14:paraId="3DAA78EA" w14:textId="4FED90DC" w:rsidR="0003496D" w:rsidRDefault="0003496D" w:rsidP="0018234B">
            <w:pPr>
              <w:rPr>
                <w:i/>
              </w:rPr>
            </w:pPr>
          </w:p>
          <w:p w14:paraId="67DB1851" w14:textId="5B40D7CE" w:rsidR="0003496D" w:rsidRDefault="0003496D" w:rsidP="0018234B">
            <w:pPr>
              <w:rPr>
                <w:i/>
              </w:rPr>
            </w:pPr>
          </w:p>
          <w:p w14:paraId="1378CC48" w14:textId="36367B41" w:rsidR="0003496D" w:rsidRPr="0081663A" w:rsidRDefault="0003496D" w:rsidP="0018234B">
            <w:pPr>
              <w:rPr>
                <w:i/>
              </w:rPr>
            </w:pPr>
          </w:p>
        </w:tc>
        <w:tc>
          <w:tcPr>
            <w:tcW w:w="3173" w:type="dxa"/>
            <w:vMerge w:val="restart"/>
          </w:tcPr>
          <w:p w14:paraId="1C419A16" w14:textId="77777777" w:rsidR="0018234B" w:rsidRPr="0081663A" w:rsidRDefault="0018234B" w:rsidP="0018234B">
            <w:pPr>
              <w:rPr>
                <w:i/>
              </w:rPr>
            </w:pPr>
            <w:r w:rsidRPr="0081663A">
              <w:rPr>
                <w:i/>
              </w:rPr>
              <w:t>Angiv ét eller flere udsagn</w:t>
            </w:r>
          </w:p>
        </w:tc>
        <w:tc>
          <w:tcPr>
            <w:tcW w:w="3229" w:type="dxa"/>
          </w:tcPr>
          <w:p w14:paraId="1BC0ECC0" w14:textId="77777777" w:rsidR="0018234B" w:rsidRPr="0081663A" w:rsidRDefault="00795D89" w:rsidP="0018234B">
            <w:sdt>
              <w:sdtPr>
                <w:id w:val="-346942082"/>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Af Kommunens sikkerhedsadministratorer</w:t>
            </w:r>
          </w:p>
          <w:p w14:paraId="5347426A" w14:textId="77777777" w:rsidR="0018234B" w:rsidRPr="0081663A" w:rsidRDefault="00795D89" w:rsidP="0018234B">
            <w:sdt>
              <w:sdtPr>
                <w:id w:val="61517580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Af It-funktionen</w:t>
            </w:r>
          </w:p>
          <w:p w14:paraId="6FCBACFA" w14:textId="77777777" w:rsidR="0018234B" w:rsidRPr="0081663A" w:rsidRDefault="00795D89" w:rsidP="0018234B">
            <w:sdt>
              <w:sdtPr>
                <w:id w:val="180187700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Af Leverandøren</w:t>
            </w:r>
          </w:p>
          <w:p w14:paraId="73B7F62B" w14:textId="77777777" w:rsidR="0018234B" w:rsidRPr="0081663A" w:rsidRDefault="00795D89" w:rsidP="0018234B">
            <w:sdt>
              <w:sdtPr>
                <w:id w:val="207646741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Andre</w:t>
            </w:r>
            <w:sdt>
              <w:sdtPr>
                <w:id w:val="2065752412"/>
                <w:showingPlcHdr/>
                <w:text/>
              </w:sdtPr>
              <w:sdtEndPr/>
              <w:sdtContent>
                <w:r w:rsidR="0018234B" w:rsidRPr="0081663A">
                  <w:rPr>
                    <w:rStyle w:val="Pladsholdertekst"/>
                    <w:rFonts w:eastAsiaTheme="majorEastAsia"/>
                  </w:rPr>
                  <w:t>Klik her for at angive tekst.</w:t>
                </w:r>
              </w:sdtContent>
            </w:sdt>
          </w:p>
        </w:tc>
      </w:tr>
      <w:tr w:rsidR="0018234B" w14:paraId="222EE518" w14:textId="77777777" w:rsidTr="0018234B">
        <w:tc>
          <w:tcPr>
            <w:tcW w:w="3226" w:type="dxa"/>
            <w:tcBorders>
              <w:bottom w:val="single" w:sz="4" w:space="0" w:color="auto"/>
            </w:tcBorders>
          </w:tcPr>
          <w:p w14:paraId="06B809F1" w14:textId="09927DD5" w:rsidR="0018234B" w:rsidRPr="0081663A" w:rsidRDefault="0018234B" w:rsidP="00EB4D8E">
            <w:pPr>
              <w:ind w:left="720"/>
              <w:rPr>
                <w:i/>
              </w:rPr>
            </w:pPr>
            <w:r w:rsidRPr="0081663A">
              <w:rPr>
                <w:i/>
              </w:rPr>
              <w:t>Hvordan lukkes brugere?</w:t>
            </w:r>
          </w:p>
        </w:tc>
        <w:tc>
          <w:tcPr>
            <w:tcW w:w="3173" w:type="dxa"/>
            <w:vMerge/>
            <w:tcBorders>
              <w:bottom w:val="single" w:sz="4" w:space="0" w:color="auto"/>
            </w:tcBorders>
          </w:tcPr>
          <w:p w14:paraId="5D621D11" w14:textId="77777777" w:rsidR="0018234B" w:rsidRPr="0081663A" w:rsidRDefault="0018234B" w:rsidP="0018234B">
            <w:pPr>
              <w:rPr>
                <w:i/>
              </w:rPr>
            </w:pPr>
          </w:p>
        </w:tc>
        <w:tc>
          <w:tcPr>
            <w:tcW w:w="3229" w:type="dxa"/>
            <w:tcBorders>
              <w:bottom w:val="single" w:sz="4" w:space="0" w:color="auto"/>
            </w:tcBorders>
          </w:tcPr>
          <w:p w14:paraId="09329886" w14:textId="77777777" w:rsidR="0003496D" w:rsidRPr="0081663A" w:rsidRDefault="00795D89" w:rsidP="0003496D">
            <w:sdt>
              <w:sdtPr>
                <w:id w:val="1417291972"/>
                <w14:checkbox>
                  <w14:checked w14:val="0"/>
                  <w14:checkedState w14:val="2612" w14:font="MS Gothic"/>
                  <w14:uncheckedState w14:val="2610" w14:font="MS Gothic"/>
                </w14:checkbox>
              </w:sdtPr>
              <w:sdtEndPr/>
              <w:sdtContent>
                <w:r w:rsidR="0003496D" w:rsidRPr="0081663A">
                  <w:rPr>
                    <w:rFonts w:ascii="MS Gothic" w:eastAsia="MS Gothic" w:hAnsi="MS Gothic" w:hint="eastAsia"/>
                  </w:rPr>
                  <w:t>☐</w:t>
                </w:r>
              </w:sdtContent>
            </w:sdt>
            <w:r w:rsidR="0003496D" w:rsidRPr="0081663A">
              <w:t>Af Kommunens sikkerhedsadministratorer</w:t>
            </w:r>
          </w:p>
          <w:p w14:paraId="7511F7C3" w14:textId="77777777" w:rsidR="0003496D" w:rsidRPr="0081663A" w:rsidRDefault="00795D89" w:rsidP="0003496D">
            <w:sdt>
              <w:sdtPr>
                <w:id w:val="847370127"/>
                <w14:checkbox>
                  <w14:checked w14:val="0"/>
                  <w14:checkedState w14:val="2612" w14:font="MS Gothic"/>
                  <w14:uncheckedState w14:val="2610" w14:font="MS Gothic"/>
                </w14:checkbox>
              </w:sdtPr>
              <w:sdtEndPr/>
              <w:sdtContent>
                <w:r w:rsidR="0003496D" w:rsidRPr="0081663A">
                  <w:rPr>
                    <w:rFonts w:ascii="MS Gothic" w:eastAsia="MS Gothic" w:hAnsi="MS Gothic" w:hint="eastAsia"/>
                  </w:rPr>
                  <w:t>☐</w:t>
                </w:r>
              </w:sdtContent>
            </w:sdt>
            <w:r w:rsidR="0003496D" w:rsidRPr="0081663A">
              <w:t>Af It-funktionen</w:t>
            </w:r>
          </w:p>
          <w:p w14:paraId="4D5ADEB0" w14:textId="77777777" w:rsidR="0003496D" w:rsidRPr="0081663A" w:rsidRDefault="00795D89" w:rsidP="0003496D">
            <w:sdt>
              <w:sdtPr>
                <w:id w:val="-483008777"/>
                <w14:checkbox>
                  <w14:checked w14:val="0"/>
                  <w14:checkedState w14:val="2612" w14:font="MS Gothic"/>
                  <w14:uncheckedState w14:val="2610" w14:font="MS Gothic"/>
                </w14:checkbox>
              </w:sdtPr>
              <w:sdtEndPr/>
              <w:sdtContent>
                <w:r w:rsidR="0003496D" w:rsidRPr="0081663A">
                  <w:rPr>
                    <w:rFonts w:ascii="MS Gothic" w:eastAsia="MS Gothic" w:hAnsi="MS Gothic" w:hint="eastAsia"/>
                  </w:rPr>
                  <w:t>☐</w:t>
                </w:r>
              </w:sdtContent>
            </w:sdt>
            <w:r w:rsidR="0003496D" w:rsidRPr="0081663A">
              <w:t>Af Leverandøren</w:t>
            </w:r>
          </w:p>
          <w:p w14:paraId="18021010" w14:textId="3867671D" w:rsidR="0003496D" w:rsidRPr="0081663A" w:rsidRDefault="00795D89" w:rsidP="0003496D">
            <w:sdt>
              <w:sdtPr>
                <w:id w:val="268814743"/>
                <w14:checkbox>
                  <w14:checked w14:val="0"/>
                  <w14:checkedState w14:val="2612" w14:font="MS Gothic"/>
                  <w14:uncheckedState w14:val="2610" w14:font="MS Gothic"/>
                </w14:checkbox>
              </w:sdtPr>
              <w:sdtEndPr/>
              <w:sdtContent>
                <w:r w:rsidR="0003496D" w:rsidRPr="0081663A">
                  <w:rPr>
                    <w:rFonts w:ascii="MS Gothic" w:eastAsia="MS Gothic" w:hAnsi="MS Gothic" w:hint="eastAsia"/>
                  </w:rPr>
                  <w:t>☐</w:t>
                </w:r>
              </w:sdtContent>
            </w:sdt>
            <w:r w:rsidR="0003496D" w:rsidRPr="0081663A">
              <w:t>Andre</w:t>
            </w:r>
            <w:sdt>
              <w:sdtPr>
                <w:id w:val="156511831"/>
                <w:showingPlcHdr/>
                <w:text/>
              </w:sdtPr>
              <w:sdtEndPr/>
              <w:sdtContent>
                <w:r w:rsidR="0003496D" w:rsidRPr="0081663A">
                  <w:rPr>
                    <w:rStyle w:val="Pladsholdertekst"/>
                    <w:rFonts w:eastAsiaTheme="majorEastAsia"/>
                  </w:rPr>
                  <w:t>Klik her for at angive tekst.</w:t>
                </w:r>
              </w:sdtContent>
            </w:sdt>
          </w:p>
        </w:tc>
      </w:tr>
      <w:tr w:rsidR="00002680" w14:paraId="402467C4" w14:textId="77777777" w:rsidTr="002D0125">
        <w:trPr>
          <w:trHeight w:val="210"/>
        </w:trPr>
        <w:tc>
          <w:tcPr>
            <w:tcW w:w="9628" w:type="dxa"/>
            <w:gridSpan w:val="3"/>
            <w:tcBorders>
              <w:bottom w:val="single" w:sz="4" w:space="0" w:color="auto"/>
            </w:tcBorders>
          </w:tcPr>
          <w:p w14:paraId="134E5BCC" w14:textId="063DD201" w:rsidR="00002680" w:rsidRDefault="00002680" w:rsidP="00002680">
            <w:pPr>
              <w:pStyle w:val="Listeafsnit"/>
              <w:numPr>
                <w:ilvl w:val="0"/>
                <w:numId w:val="16"/>
              </w:numPr>
            </w:pPr>
            <w:r w:rsidRPr="00002680">
              <w:rPr>
                <w:b/>
              </w:rPr>
              <w:t>Adgangsrettigheder</w:t>
            </w:r>
          </w:p>
        </w:tc>
      </w:tr>
      <w:tr w:rsidR="00002680" w14:paraId="47F62ED3" w14:textId="77777777" w:rsidTr="0018234B">
        <w:trPr>
          <w:trHeight w:val="1635"/>
        </w:trPr>
        <w:tc>
          <w:tcPr>
            <w:tcW w:w="3226" w:type="dxa"/>
            <w:tcBorders>
              <w:bottom w:val="single" w:sz="4" w:space="0" w:color="auto"/>
            </w:tcBorders>
          </w:tcPr>
          <w:p w14:paraId="5A350663" w14:textId="53511953" w:rsidR="00002680" w:rsidRPr="00683B72" w:rsidRDefault="00002680" w:rsidP="00002680">
            <w:pPr>
              <w:ind w:left="720"/>
              <w:rPr>
                <w:b/>
              </w:rPr>
            </w:pPr>
            <w:r>
              <w:rPr>
                <w:i/>
              </w:rPr>
              <w:t>Tildeles brugeren kun adgangsrettigheder til at tilgå personoplysninger, som brugeren har arbejdsmæssigt behov for?</w:t>
            </w:r>
          </w:p>
        </w:tc>
        <w:tc>
          <w:tcPr>
            <w:tcW w:w="3173" w:type="dxa"/>
            <w:tcBorders>
              <w:bottom w:val="single" w:sz="4" w:space="0" w:color="auto"/>
            </w:tcBorders>
          </w:tcPr>
          <w:p w14:paraId="3AEC9A7D" w14:textId="77777777" w:rsidR="00002680" w:rsidRPr="0081663A" w:rsidRDefault="00795D89" w:rsidP="00002680">
            <w:sdt>
              <w:sdtPr>
                <w:id w:val="2035378868"/>
                <w14:checkbox>
                  <w14:checked w14:val="0"/>
                  <w14:checkedState w14:val="2612" w14:font="MS Gothic"/>
                  <w14:uncheckedState w14:val="2610" w14:font="MS Gothic"/>
                </w14:checkbox>
              </w:sdtPr>
              <w:sdtEndPr/>
              <w:sdtContent>
                <w:r w:rsidR="00002680">
                  <w:rPr>
                    <w:rFonts w:ascii="MS Gothic" w:eastAsia="MS Gothic" w:hAnsi="MS Gothic" w:hint="eastAsia"/>
                  </w:rPr>
                  <w:t>☐</w:t>
                </w:r>
              </w:sdtContent>
            </w:sdt>
            <w:r w:rsidR="00002680" w:rsidRPr="0081663A">
              <w:t>Ja</w:t>
            </w:r>
          </w:p>
          <w:p w14:paraId="3F42E692" w14:textId="21EF8168" w:rsidR="00002680" w:rsidRPr="0081663A" w:rsidRDefault="00795D89" w:rsidP="00002680">
            <w:pPr>
              <w:rPr>
                <w:i/>
              </w:rPr>
            </w:pPr>
            <w:sdt>
              <w:sdtPr>
                <w:id w:val="-1036277544"/>
                <w14:checkbox>
                  <w14:checked w14:val="0"/>
                  <w14:checkedState w14:val="2612" w14:font="MS Gothic"/>
                  <w14:uncheckedState w14:val="2610" w14:font="MS Gothic"/>
                </w14:checkbox>
              </w:sdtPr>
              <w:sdtEndPr/>
              <w:sdtContent>
                <w:r w:rsidR="00002680" w:rsidRPr="0081663A">
                  <w:rPr>
                    <w:rFonts w:ascii="MS Gothic" w:eastAsia="MS Gothic" w:hAnsi="MS Gothic" w:hint="eastAsia"/>
                  </w:rPr>
                  <w:t>☐</w:t>
                </w:r>
              </w:sdtContent>
            </w:sdt>
            <w:r w:rsidR="00002680" w:rsidRPr="0081663A">
              <w:t>Nej</w:t>
            </w:r>
          </w:p>
        </w:tc>
        <w:tc>
          <w:tcPr>
            <w:tcW w:w="3229" w:type="dxa"/>
            <w:tcBorders>
              <w:bottom w:val="single" w:sz="4" w:space="0" w:color="auto"/>
            </w:tcBorders>
          </w:tcPr>
          <w:p w14:paraId="04944A61" w14:textId="79D9E90E" w:rsidR="00002680" w:rsidRDefault="00002680" w:rsidP="00002680">
            <w:r>
              <w:t>Hvis ja, beskriv hvordan?</w:t>
            </w:r>
          </w:p>
        </w:tc>
      </w:tr>
      <w:tr w:rsidR="0018234B" w14:paraId="072FEA32" w14:textId="77777777" w:rsidTr="0018234B">
        <w:tc>
          <w:tcPr>
            <w:tcW w:w="3226" w:type="dxa"/>
            <w:tcBorders>
              <w:bottom w:val="single" w:sz="4" w:space="0" w:color="auto"/>
            </w:tcBorders>
          </w:tcPr>
          <w:p w14:paraId="7C1794CB" w14:textId="77777777" w:rsidR="0018234B" w:rsidRPr="0003496D" w:rsidRDefault="0018234B" w:rsidP="0003496D">
            <w:pPr>
              <w:pStyle w:val="Listeafsnit"/>
              <w:numPr>
                <w:ilvl w:val="0"/>
                <w:numId w:val="16"/>
              </w:numPr>
              <w:rPr>
                <w:b/>
              </w:rPr>
            </w:pPr>
            <w:r w:rsidRPr="0003496D">
              <w:rPr>
                <w:b/>
              </w:rPr>
              <w:t>Login, intern</w:t>
            </w:r>
          </w:p>
        </w:tc>
        <w:tc>
          <w:tcPr>
            <w:tcW w:w="3173" w:type="dxa"/>
            <w:tcBorders>
              <w:bottom w:val="single" w:sz="4" w:space="0" w:color="auto"/>
            </w:tcBorders>
          </w:tcPr>
          <w:p w14:paraId="2FB43019" w14:textId="77777777" w:rsidR="0018234B" w:rsidRPr="0081663A" w:rsidRDefault="0018234B" w:rsidP="0018234B">
            <w:pPr>
              <w:rPr>
                <w:i/>
              </w:rPr>
            </w:pPr>
            <w:r w:rsidRPr="0081663A">
              <w:rPr>
                <w:i/>
              </w:rPr>
              <w:t>Angiv ét eller flere udsagn</w:t>
            </w:r>
          </w:p>
        </w:tc>
        <w:tc>
          <w:tcPr>
            <w:tcW w:w="3229" w:type="dxa"/>
            <w:tcBorders>
              <w:bottom w:val="single" w:sz="4" w:space="0" w:color="auto"/>
            </w:tcBorders>
          </w:tcPr>
          <w:p w14:paraId="2EA60EC4" w14:textId="77777777" w:rsidR="0018234B" w:rsidRPr="0081663A" w:rsidRDefault="00795D89" w:rsidP="0018234B">
            <w:sdt>
              <w:sdtPr>
                <w:id w:val="-126730274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Personligt brugernavn og kodeord</w:t>
            </w:r>
          </w:p>
          <w:p w14:paraId="33914D52" w14:textId="77777777" w:rsidR="0018234B" w:rsidRPr="0081663A" w:rsidRDefault="00795D89" w:rsidP="0018234B">
            <w:sdt>
              <w:sdtPr>
                <w:id w:val="-151374973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ADFS </w:t>
            </w:r>
          </w:p>
          <w:p w14:paraId="68500DA4" w14:textId="77777777" w:rsidR="0018234B" w:rsidRPr="0081663A" w:rsidRDefault="00795D89" w:rsidP="0018234B">
            <w:sdt>
              <w:sdtPr>
                <w:id w:val="57617065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Multifaktor</w:t>
            </w:r>
          </w:p>
          <w:p w14:paraId="62283806" w14:textId="77777777" w:rsidR="0018234B" w:rsidRPr="0081663A" w:rsidRDefault="00795D89" w:rsidP="0018234B">
            <w:sdt>
              <w:sdtPr>
                <w:id w:val="1278835825"/>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Blokering ved for mange afviste adgangsforsøg</w:t>
            </w:r>
          </w:p>
          <w:p w14:paraId="3BFA2A27" w14:textId="77777777" w:rsidR="0018234B" w:rsidRPr="0081663A" w:rsidRDefault="00795D89" w:rsidP="0018234B">
            <w:sdt>
              <w:sdtPr>
                <w:id w:val="533700638"/>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Brugere kan låse egen konto op via selvbetjeningsløsning</w:t>
            </w:r>
          </w:p>
        </w:tc>
      </w:tr>
      <w:tr w:rsidR="0018234B" w14:paraId="3F860760" w14:textId="77777777" w:rsidTr="0018234B">
        <w:tc>
          <w:tcPr>
            <w:tcW w:w="3226" w:type="dxa"/>
            <w:tcBorders>
              <w:bottom w:val="single" w:sz="4" w:space="0" w:color="auto"/>
            </w:tcBorders>
          </w:tcPr>
          <w:p w14:paraId="54383357" w14:textId="77777777" w:rsidR="0018234B" w:rsidRPr="0003496D" w:rsidRDefault="0018234B" w:rsidP="0003496D">
            <w:pPr>
              <w:pStyle w:val="Listeafsnit"/>
              <w:numPr>
                <w:ilvl w:val="0"/>
                <w:numId w:val="16"/>
              </w:numPr>
              <w:rPr>
                <w:b/>
              </w:rPr>
            </w:pPr>
            <w:r w:rsidRPr="0003496D">
              <w:rPr>
                <w:b/>
              </w:rPr>
              <w:t>Login, ekstern</w:t>
            </w:r>
          </w:p>
        </w:tc>
        <w:tc>
          <w:tcPr>
            <w:tcW w:w="3173" w:type="dxa"/>
            <w:tcBorders>
              <w:bottom w:val="single" w:sz="4" w:space="0" w:color="auto"/>
            </w:tcBorders>
          </w:tcPr>
          <w:p w14:paraId="0B166CC5" w14:textId="77777777" w:rsidR="0018234B" w:rsidRPr="0081663A" w:rsidRDefault="0018234B" w:rsidP="0018234B">
            <w:pPr>
              <w:rPr>
                <w:i/>
              </w:rPr>
            </w:pPr>
            <w:r w:rsidRPr="0081663A">
              <w:rPr>
                <w:i/>
              </w:rPr>
              <w:t>Angiv ét eller flere udsagn</w:t>
            </w:r>
          </w:p>
        </w:tc>
        <w:tc>
          <w:tcPr>
            <w:tcW w:w="3229" w:type="dxa"/>
            <w:tcBorders>
              <w:bottom w:val="single" w:sz="4" w:space="0" w:color="auto"/>
            </w:tcBorders>
          </w:tcPr>
          <w:p w14:paraId="76578513" w14:textId="77777777" w:rsidR="0018234B" w:rsidRPr="0081663A" w:rsidRDefault="00795D89" w:rsidP="0018234B">
            <w:sdt>
              <w:sdtPr>
                <w:id w:val="1190259752"/>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Personligt brugernavn og kodeord</w:t>
            </w:r>
          </w:p>
          <w:p w14:paraId="16991CFF" w14:textId="77777777" w:rsidR="0018234B" w:rsidRPr="0081663A" w:rsidRDefault="00795D89" w:rsidP="0018234B">
            <w:sdt>
              <w:sdtPr>
                <w:id w:val="-1031343421"/>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ADFS </w:t>
            </w:r>
          </w:p>
          <w:p w14:paraId="0AFA161E" w14:textId="77777777" w:rsidR="0018234B" w:rsidRPr="0081663A" w:rsidRDefault="00795D89" w:rsidP="0018234B">
            <w:sdt>
              <w:sdtPr>
                <w:id w:val="-2112265836"/>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Multifaktor</w:t>
            </w:r>
          </w:p>
          <w:p w14:paraId="372F2835" w14:textId="77777777" w:rsidR="0018234B" w:rsidRPr="0081663A" w:rsidRDefault="00795D89" w:rsidP="0018234B">
            <w:sdt>
              <w:sdtPr>
                <w:id w:val="909273518"/>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proofErr w:type="spellStart"/>
            <w:r w:rsidR="0018234B" w:rsidRPr="0081663A">
              <w:t>Nemid</w:t>
            </w:r>
            <w:proofErr w:type="spellEnd"/>
          </w:p>
          <w:p w14:paraId="272652A5" w14:textId="77777777" w:rsidR="0018234B" w:rsidRPr="0081663A" w:rsidRDefault="00795D89" w:rsidP="0018234B">
            <w:sdt>
              <w:sdtPr>
                <w:id w:val="161016327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Blokering ved for mange afviste adgangsforsøg</w:t>
            </w:r>
          </w:p>
          <w:p w14:paraId="043D522C" w14:textId="77777777" w:rsidR="0018234B" w:rsidRPr="0081663A" w:rsidRDefault="00795D89" w:rsidP="0018234B">
            <w:sdt>
              <w:sdtPr>
                <w:id w:val="75778842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Brugere kan låse egen konto op via selvbetjeningsløsning</w:t>
            </w:r>
          </w:p>
        </w:tc>
      </w:tr>
      <w:tr w:rsidR="0018234B" w14:paraId="720C5C8A" w14:textId="77777777" w:rsidTr="0018234B">
        <w:tc>
          <w:tcPr>
            <w:tcW w:w="3226" w:type="dxa"/>
            <w:tcBorders>
              <w:bottom w:val="single" w:sz="4" w:space="0" w:color="auto"/>
            </w:tcBorders>
          </w:tcPr>
          <w:p w14:paraId="13D5B9DB" w14:textId="77777777" w:rsidR="0018234B" w:rsidRPr="00683B72" w:rsidRDefault="0018234B" w:rsidP="00683B72">
            <w:pPr>
              <w:pStyle w:val="Listeafsnit"/>
              <w:numPr>
                <w:ilvl w:val="0"/>
                <w:numId w:val="16"/>
              </w:numPr>
              <w:rPr>
                <w:b/>
              </w:rPr>
            </w:pPr>
            <w:r w:rsidRPr="00683B72">
              <w:rPr>
                <w:b/>
              </w:rPr>
              <w:t>Hvordan styres brugere med privilegerede rettigheder</w:t>
            </w:r>
          </w:p>
        </w:tc>
        <w:tc>
          <w:tcPr>
            <w:tcW w:w="3173" w:type="dxa"/>
            <w:tcBorders>
              <w:bottom w:val="single" w:sz="4" w:space="0" w:color="auto"/>
            </w:tcBorders>
          </w:tcPr>
          <w:p w14:paraId="0947C115" w14:textId="77777777" w:rsidR="0018234B" w:rsidRPr="0081663A" w:rsidRDefault="0018234B" w:rsidP="0018234B">
            <w:pPr>
              <w:rPr>
                <w:i/>
              </w:rPr>
            </w:pPr>
            <w:r w:rsidRPr="0081663A">
              <w:rPr>
                <w:i/>
              </w:rPr>
              <w:t>Angiv ét eller flere udsagn</w:t>
            </w:r>
          </w:p>
        </w:tc>
        <w:tc>
          <w:tcPr>
            <w:tcW w:w="3229" w:type="dxa"/>
            <w:tcBorders>
              <w:bottom w:val="single" w:sz="4" w:space="0" w:color="auto"/>
            </w:tcBorders>
          </w:tcPr>
          <w:p w14:paraId="20C6F0C9" w14:textId="77777777" w:rsidR="0018234B" w:rsidRPr="0081663A" w:rsidRDefault="00795D89" w:rsidP="0018234B">
            <w:sdt>
              <w:sdtPr>
                <w:id w:val="1268041986"/>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Brugernavn kun til </w:t>
            </w:r>
            <w:proofErr w:type="spellStart"/>
            <w:r w:rsidR="0018234B" w:rsidRPr="0081663A">
              <w:t>admin</w:t>
            </w:r>
            <w:proofErr w:type="spellEnd"/>
            <w:r w:rsidR="0018234B" w:rsidRPr="0081663A">
              <w:t xml:space="preserve"> formål</w:t>
            </w:r>
          </w:p>
          <w:p w14:paraId="0B1024AB" w14:textId="77777777" w:rsidR="0018234B" w:rsidRPr="0081663A" w:rsidRDefault="00795D89" w:rsidP="0018234B">
            <w:sdt>
              <w:sdtPr>
                <w:id w:val="-1502425888"/>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Krav om multifaktor når </w:t>
            </w:r>
            <w:proofErr w:type="spellStart"/>
            <w:r w:rsidR="0018234B" w:rsidRPr="0081663A">
              <w:t>adminrettigheder</w:t>
            </w:r>
            <w:proofErr w:type="spellEnd"/>
            <w:r w:rsidR="0018234B" w:rsidRPr="0081663A">
              <w:t xml:space="preserve"> ønskes anvendt </w:t>
            </w:r>
          </w:p>
          <w:p w14:paraId="055B58D7" w14:textId="77777777" w:rsidR="0018234B" w:rsidRPr="0081663A" w:rsidRDefault="00795D89" w:rsidP="0018234B">
            <w:sdt>
              <w:sdtPr>
                <w:id w:val="61788158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Som almindelige brugere</w:t>
            </w:r>
          </w:p>
          <w:p w14:paraId="1C6BE3BC" w14:textId="77777777" w:rsidR="0018234B" w:rsidRPr="0081663A" w:rsidRDefault="00795D89" w:rsidP="0018234B">
            <w:sdt>
              <w:sdtPr>
                <w:id w:val="132084337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Fælles brugernavn og password </w:t>
            </w:r>
          </w:p>
        </w:tc>
      </w:tr>
      <w:tr w:rsidR="0018234B" w14:paraId="3E47E4CA" w14:textId="77777777" w:rsidTr="0018234B">
        <w:tc>
          <w:tcPr>
            <w:tcW w:w="3226" w:type="dxa"/>
            <w:tcBorders>
              <w:bottom w:val="single" w:sz="4" w:space="0" w:color="auto"/>
            </w:tcBorders>
          </w:tcPr>
          <w:p w14:paraId="5F4711A4" w14:textId="77777777" w:rsidR="0018234B" w:rsidRPr="00683B72" w:rsidRDefault="0018234B" w:rsidP="00683B72">
            <w:pPr>
              <w:pStyle w:val="Listeafsnit"/>
              <w:numPr>
                <w:ilvl w:val="0"/>
                <w:numId w:val="16"/>
              </w:numPr>
              <w:rPr>
                <w:b/>
              </w:rPr>
            </w:pPr>
            <w:r w:rsidRPr="00683B72">
              <w:rPr>
                <w:b/>
              </w:rPr>
              <w:t>Udskiftning af brugerpassword</w:t>
            </w:r>
          </w:p>
        </w:tc>
        <w:tc>
          <w:tcPr>
            <w:tcW w:w="3173" w:type="dxa"/>
            <w:tcBorders>
              <w:bottom w:val="single" w:sz="4" w:space="0" w:color="auto"/>
            </w:tcBorders>
          </w:tcPr>
          <w:p w14:paraId="447CB5FE" w14:textId="77777777" w:rsidR="0018234B" w:rsidRPr="0081663A" w:rsidRDefault="0018234B" w:rsidP="0018234B">
            <w:pPr>
              <w:rPr>
                <w:i/>
              </w:rPr>
            </w:pPr>
            <w:r w:rsidRPr="0081663A">
              <w:rPr>
                <w:i/>
              </w:rPr>
              <w:t>Angiv udsagn</w:t>
            </w:r>
          </w:p>
        </w:tc>
        <w:tc>
          <w:tcPr>
            <w:tcW w:w="3229" w:type="dxa"/>
            <w:tcBorders>
              <w:bottom w:val="single" w:sz="4" w:space="0" w:color="auto"/>
            </w:tcBorders>
          </w:tcPr>
          <w:p w14:paraId="7F5E9CF3" w14:textId="77777777" w:rsidR="0018234B" w:rsidRPr="0081663A" w:rsidRDefault="00795D89" w:rsidP="0018234B">
            <w:sdt>
              <w:sdtPr>
                <w:id w:val="-34816877"/>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Password udskiftes aldrig</w:t>
            </w:r>
          </w:p>
          <w:p w14:paraId="6BB801A6" w14:textId="77777777" w:rsidR="0018234B" w:rsidRPr="0081663A" w:rsidRDefault="00795D89" w:rsidP="0018234B">
            <w:sdt>
              <w:sdtPr>
                <w:id w:val="-1708635738"/>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Password udskiftes hver 3. måned</w:t>
            </w:r>
          </w:p>
          <w:p w14:paraId="0D242263" w14:textId="77777777" w:rsidR="0018234B" w:rsidRPr="0081663A" w:rsidRDefault="00795D89" w:rsidP="0018234B">
            <w:sdt>
              <w:sdtPr>
                <w:id w:val="-114812421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Password udskiftes ikke, der anvendes multifaktor hos alle brugere</w:t>
            </w:r>
          </w:p>
        </w:tc>
      </w:tr>
      <w:tr w:rsidR="0018234B" w14:paraId="601F6138" w14:textId="77777777" w:rsidTr="0018234B">
        <w:tc>
          <w:tcPr>
            <w:tcW w:w="3226" w:type="dxa"/>
            <w:tcBorders>
              <w:bottom w:val="single" w:sz="4" w:space="0" w:color="auto"/>
            </w:tcBorders>
          </w:tcPr>
          <w:p w14:paraId="6720F565" w14:textId="77777777" w:rsidR="0018234B" w:rsidRPr="00683B72" w:rsidRDefault="0018234B" w:rsidP="00683B72">
            <w:pPr>
              <w:pStyle w:val="Listeafsnit"/>
              <w:numPr>
                <w:ilvl w:val="0"/>
                <w:numId w:val="16"/>
              </w:numPr>
              <w:rPr>
                <w:b/>
              </w:rPr>
            </w:pPr>
            <w:r w:rsidRPr="00683B72">
              <w:rPr>
                <w:b/>
              </w:rPr>
              <w:t>Hvor opbevares data?</w:t>
            </w:r>
          </w:p>
        </w:tc>
        <w:tc>
          <w:tcPr>
            <w:tcW w:w="3173" w:type="dxa"/>
            <w:tcBorders>
              <w:bottom w:val="single" w:sz="4" w:space="0" w:color="auto"/>
            </w:tcBorders>
          </w:tcPr>
          <w:p w14:paraId="7672FFA0" w14:textId="77777777" w:rsidR="0018234B" w:rsidRPr="0081663A" w:rsidRDefault="0018234B" w:rsidP="0018234B">
            <w:pPr>
              <w:rPr>
                <w:i/>
              </w:rPr>
            </w:pPr>
            <w:r w:rsidRPr="0081663A">
              <w:rPr>
                <w:i/>
              </w:rPr>
              <w:t>Angiv ét eller flere udsagn</w:t>
            </w:r>
          </w:p>
        </w:tc>
        <w:tc>
          <w:tcPr>
            <w:tcW w:w="3229" w:type="dxa"/>
            <w:tcBorders>
              <w:bottom w:val="single" w:sz="4" w:space="0" w:color="auto"/>
            </w:tcBorders>
          </w:tcPr>
          <w:p w14:paraId="34C59875" w14:textId="77777777" w:rsidR="0018234B" w:rsidRPr="0081663A" w:rsidRDefault="00795D89" w:rsidP="0018234B">
            <w:sdt>
              <w:sdtPr>
                <w:id w:val="187195373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Database</w:t>
            </w:r>
          </w:p>
          <w:p w14:paraId="1B7699BF" w14:textId="77777777" w:rsidR="0018234B" w:rsidRPr="0081663A" w:rsidRDefault="00795D89" w:rsidP="0018234B">
            <w:sdt>
              <w:sdtPr>
                <w:id w:val="-123732704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Server</w:t>
            </w:r>
          </w:p>
          <w:p w14:paraId="2FF4F4AD" w14:textId="77777777" w:rsidR="0018234B" w:rsidRPr="0081663A" w:rsidRDefault="00795D89" w:rsidP="0018234B">
            <w:sdt>
              <w:sdtPr>
                <w:id w:val="92376917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Fildrev</w:t>
            </w:r>
          </w:p>
          <w:p w14:paraId="635B64D7" w14:textId="77777777" w:rsidR="0018234B" w:rsidRPr="0081663A" w:rsidRDefault="00795D89" w:rsidP="0018234B">
            <w:sdt>
              <w:sdtPr>
                <w:id w:val="-842550722"/>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Hos leverandør på navngiven fysisk lokation</w:t>
            </w:r>
          </w:p>
          <w:p w14:paraId="44387DB2" w14:textId="77777777" w:rsidR="0018234B" w:rsidRPr="0081663A" w:rsidRDefault="00795D89" w:rsidP="0018234B">
            <w:sdt>
              <w:sdtPr>
                <w:id w:val="-16864037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Hos leverandør i en cloudløsning</w:t>
            </w:r>
          </w:p>
          <w:p w14:paraId="463AFD97" w14:textId="77777777" w:rsidR="0018234B" w:rsidRPr="0081663A" w:rsidRDefault="00795D89" w:rsidP="0018234B">
            <w:sdt>
              <w:sdtPr>
                <w:id w:val="343683972"/>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Andet </w:t>
            </w:r>
            <w:sdt>
              <w:sdtPr>
                <w:id w:val="480499218"/>
                <w:showingPlcHdr/>
                <w:text/>
              </w:sdtPr>
              <w:sdtEndPr/>
              <w:sdtContent>
                <w:r w:rsidR="0018234B" w:rsidRPr="0081663A">
                  <w:rPr>
                    <w:rStyle w:val="Pladsholdertekst"/>
                    <w:rFonts w:eastAsiaTheme="majorEastAsia"/>
                  </w:rPr>
                  <w:t>Klik her for at angive tekst.</w:t>
                </w:r>
              </w:sdtContent>
            </w:sdt>
          </w:p>
        </w:tc>
      </w:tr>
      <w:tr w:rsidR="0018234B" w14:paraId="00DC0ED9" w14:textId="77777777" w:rsidTr="0018234B">
        <w:tc>
          <w:tcPr>
            <w:tcW w:w="3226" w:type="dxa"/>
            <w:tcBorders>
              <w:bottom w:val="single" w:sz="4" w:space="0" w:color="auto"/>
            </w:tcBorders>
          </w:tcPr>
          <w:p w14:paraId="6945C64C" w14:textId="0AFEED02" w:rsidR="00683B72" w:rsidRPr="00683B72" w:rsidRDefault="0018234B" w:rsidP="00103173">
            <w:pPr>
              <w:pStyle w:val="Listeafsnit"/>
              <w:numPr>
                <w:ilvl w:val="0"/>
                <w:numId w:val="16"/>
              </w:numPr>
              <w:rPr>
                <w:b/>
              </w:rPr>
            </w:pPr>
            <w:r w:rsidRPr="00683B72">
              <w:rPr>
                <w:b/>
              </w:rPr>
              <w:t>Beskyttelse af data i løsningen</w:t>
            </w:r>
          </w:p>
          <w:p w14:paraId="1FCE973E" w14:textId="67DB75DE" w:rsidR="0018234B" w:rsidRPr="00683B72" w:rsidRDefault="0018234B" w:rsidP="00683B72">
            <w:pPr>
              <w:pStyle w:val="Listeafsnit"/>
              <w:rPr>
                <w:i/>
              </w:rPr>
            </w:pPr>
            <w:r w:rsidRPr="00683B72">
              <w:rPr>
                <w:i/>
              </w:rPr>
              <w:t>Hvordan bliver data beskyttet på databaser, på servere og evt. fildrev</w:t>
            </w:r>
          </w:p>
          <w:p w14:paraId="538CE762" w14:textId="77777777" w:rsidR="0018234B" w:rsidRPr="0081663A" w:rsidRDefault="0018234B" w:rsidP="0018234B">
            <w:pPr>
              <w:rPr>
                <w:b/>
              </w:rPr>
            </w:pPr>
          </w:p>
        </w:tc>
        <w:tc>
          <w:tcPr>
            <w:tcW w:w="3173" w:type="dxa"/>
            <w:tcBorders>
              <w:bottom w:val="single" w:sz="4" w:space="0" w:color="auto"/>
            </w:tcBorders>
          </w:tcPr>
          <w:p w14:paraId="5F958DD7" w14:textId="77777777" w:rsidR="0018234B" w:rsidRPr="0081663A" w:rsidRDefault="0018234B" w:rsidP="0018234B">
            <w:pPr>
              <w:rPr>
                <w:i/>
              </w:rPr>
            </w:pPr>
            <w:r w:rsidRPr="0081663A">
              <w:rPr>
                <w:i/>
              </w:rPr>
              <w:t>Angiv ét eller flere udsagn</w:t>
            </w:r>
          </w:p>
        </w:tc>
        <w:tc>
          <w:tcPr>
            <w:tcW w:w="3229" w:type="dxa"/>
            <w:tcBorders>
              <w:bottom w:val="single" w:sz="4" w:space="0" w:color="auto"/>
            </w:tcBorders>
          </w:tcPr>
          <w:p w14:paraId="076F58E3" w14:textId="77777777" w:rsidR="0018234B" w:rsidRPr="0081663A" w:rsidRDefault="00795D89" w:rsidP="0018234B">
            <w:sdt>
              <w:sdtPr>
                <w:id w:val="147194185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proofErr w:type="spellStart"/>
            <w:r w:rsidR="0018234B" w:rsidRPr="0081663A">
              <w:t>Pseudonymisering</w:t>
            </w:r>
            <w:proofErr w:type="spellEnd"/>
          </w:p>
          <w:p w14:paraId="55B19F88" w14:textId="77777777" w:rsidR="0018234B" w:rsidRPr="0081663A" w:rsidRDefault="00795D89" w:rsidP="0018234B">
            <w:sdt>
              <w:sdtPr>
                <w:id w:val="16476110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Kryptering</w:t>
            </w:r>
          </w:p>
          <w:p w14:paraId="1A41FE8C" w14:textId="77777777" w:rsidR="0018234B" w:rsidRPr="0081663A" w:rsidRDefault="00795D89" w:rsidP="0018234B">
            <w:sdt>
              <w:sdtPr>
                <w:id w:val="62427950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Gennem begrænset adgang</w:t>
            </w:r>
          </w:p>
          <w:p w14:paraId="70CF080A" w14:textId="77777777" w:rsidR="0018234B" w:rsidRPr="0081663A" w:rsidRDefault="00795D89" w:rsidP="0018234B">
            <w:sdt>
              <w:sdtPr>
                <w:id w:val="-1683508067"/>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Alarmer når der foretages ændringer i systemet</w:t>
            </w:r>
          </w:p>
          <w:p w14:paraId="517456E7" w14:textId="77777777" w:rsidR="0018234B" w:rsidRPr="0081663A" w:rsidRDefault="00795D89" w:rsidP="0018234B">
            <w:sdt>
              <w:sdtPr>
                <w:id w:val="1170292901"/>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Adgangsstyring</w:t>
            </w:r>
          </w:p>
          <w:p w14:paraId="7736ABB7" w14:textId="77777777" w:rsidR="0018234B" w:rsidRPr="0081663A" w:rsidRDefault="00795D89" w:rsidP="0018234B">
            <w:sdt>
              <w:sdtPr>
                <w:id w:val="133186751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Ingen</w:t>
            </w:r>
          </w:p>
          <w:p w14:paraId="0766767B" w14:textId="77777777" w:rsidR="0018234B" w:rsidRPr="0081663A" w:rsidRDefault="00795D89" w:rsidP="0018234B">
            <w:sdt>
              <w:sdtPr>
                <w:id w:val="-89674043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Andet </w:t>
            </w:r>
            <w:sdt>
              <w:sdtPr>
                <w:id w:val="-1776008564"/>
                <w:showingPlcHdr/>
                <w:text/>
              </w:sdtPr>
              <w:sdtEndPr/>
              <w:sdtContent>
                <w:r w:rsidR="0018234B" w:rsidRPr="0081663A">
                  <w:rPr>
                    <w:rStyle w:val="Pladsholdertekst"/>
                    <w:rFonts w:eastAsiaTheme="majorEastAsia"/>
                  </w:rPr>
                  <w:t>Klik her for at angive tekst.</w:t>
                </w:r>
              </w:sdtContent>
            </w:sdt>
          </w:p>
        </w:tc>
      </w:tr>
      <w:tr w:rsidR="0018234B" w14:paraId="482F04A3" w14:textId="77777777" w:rsidTr="0018234B">
        <w:tc>
          <w:tcPr>
            <w:tcW w:w="9628" w:type="dxa"/>
            <w:gridSpan w:val="3"/>
          </w:tcPr>
          <w:p w14:paraId="15325D39" w14:textId="77777777" w:rsidR="0018234B" w:rsidRPr="00683B72" w:rsidRDefault="0018234B" w:rsidP="00683B72">
            <w:pPr>
              <w:pStyle w:val="Listeafsnit"/>
              <w:numPr>
                <w:ilvl w:val="0"/>
                <w:numId w:val="16"/>
              </w:numPr>
              <w:rPr>
                <w:b/>
              </w:rPr>
            </w:pPr>
            <w:r w:rsidRPr="00683B72">
              <w:rPr>
                <w:b/>
              </w:rPr>
              <w:t>Arbejdsstationer</w:t>
            </w:r>
            <w:r w:rsidRPr="0081663A">
              <w:t xml:space="preserve">  </w:t>
            </w:r>
          </w:p>
        </w:tc>
      </w:tr>
      <w:tr w:rsidR="0018234B" w14:paraId="34098667" w14:textId="77777777" w:rsidTr="0018234B">
        <w:tc>
          <w:tcPr>
            <w:tcW w:w="3226" w:type="dxa"/>
          </w:tcPr>
          <w:p w14:paraId="4ED1B7A5" w14:textId="77777777" w:rsidR="0018234B" w:rsidRPr="0081663A" w:rsidRDefault="0018234B" w:rsidP="00EB4D8E">
            <w:pPr>
              <w:ind w:left="720"/>
            </w:pPr>
            <w:r w:rsidRPr="0081663A">
              <w:t>Stationær pc</w:t>
            </w:r>
          </w:p>
          <w:p w14:paraId="5E7F0F9A" w14:textId="77777777" w:rsidR="0018234B" w:rsidRPr="0081663A" w:rsidRDefault="0018234B" w:rsidP="0018234B"/>
        </w:tc>
        <w:tc>
          <w:tcPr>
            <w:tcW w:w="3173" w:type="dxa"/>
            <w:vMerge w:val="restart"/>
          </w:tcPr>
          <w:p w14:paraId="4B867EE8" w14:textId="77777777" w:rsidR="0018234B" w:rsidRPr="0081663A" w:rsidRDefault="0018234B" w:rsidP="0018234B">
            <w:pPr>
              <w:jc w:val="both"/>
              <w:rPr>
                <w:i/>
              </w:rPr>
            </w:pPr>
            <w:r w:rsidRPr="0081663A">
              <w:rPr>
                <w:i/>
              </w:rPr>
              <w:t>Angiv ét eller flere udsagn</w:t>
            </w:r>
          </w:p>
        </w:tc>
        <w:tc>
          <w:tcPr>
            <w:tcW w:w="3229" w:type="dxa"/>
          </w:tcPr>
          <w:p w14:paraId="01BF5CB5" w14:textId="77777777" w:rsidR="0018234B" w:rsidRPr="0081663A" w:rsidRDefault="00795D89" w:rsidP="0018234B">
            <w:sdt>
              <w:sdtPr>
                <w:id w:val="-79005255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Brugernavn + password</w:t>
            </w:r>
          </w:p>
          <w:p w14:paraId="255437BD" w14:textId="77777777" w:rsidR="0018234B" w:rsidRPr="0081663A" w:rsidRDefault="00795D89" w:rsidP="0018234B">
            <w:sdt>
              <w:sdtPr>
                <w:id w:val="-212537634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Kryptering</w:t>
            </w:r>
          </w:p>
          <w:p w14:paraId="2AEB190B" w14:textId="77777777" w:rsidR="0018234B" w:rsidRPr="0081663A" w:rsidRDefault="00795D89" w:rsidP="0018234B">
            <w:sdt>
              <w:sdtPr>
                <w:id w:val="135215224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Styring via </w:t>
            </w:r>
            <w:proofErr w:type="gramStart"/>
            <w:r w:rsidR="0018234B" w:rsidRPr="0081663A">
              <w:t>MDM løsning</w:t>
            </w:r>
            <w:proofErr w:type="gramEnd"/>
            <w:r w:rsidR="0018234B" w:rsidRPr="0081663A">
              <w:t xml:space="preserve"> eller lignende</w:t>
            </w:r>
          </w:p>
          <w:p w14:paraId="182C7B23" w14:textId="77777777" w:rsidR="0018234B" w:rsidRPr="0081663A" w:rsidRDefault="00795D89" w:rsidP="0018234B">
            <w:sdt>
              <w:sdtPr>
                <w:id w:val="188713793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Multifaktor autentifikation: </w:t>
            </w:r>
            <w:sdt>
              <w:sdtPr>
                <w:id w:val="-199472054"/>
                <w:showingPlcHdr/>
                <w:text/>
              </w:sdtPr>
              <w:sdtEndPr/>
              <w:sdtContent>
                <w:r w:rsidR="0018234B" w:rsidRPr="0081663A">
                  <w:rPr>
                    <w:rStyle w:val="Pladsholdertekst"/>
                    <w:rFonts w:eastAsiaTheme="majorEastAsia"/>
                  </w:rPr>
                  <w:t>Klik her for at angive tekst.</w:t>
                </w:r>
              </w:sdtContent>
            </w:sdt>
            <w:r w:rsidR="0018234B" w:rsidRPr="0081663A">
              <w:t xml:space="preserve"> </w:t>
            </w:r>
          </w:p>
          <w:p w14:paraId="7D7CB3C5" w14:textId="77777777" w:rsidR="0018234B" w:rsidRPr="0081663A" w:rsidRDefault="00795D89" w:rsidP="0018234B">
            <w:sdt>
              <w:sdtPr>
                <w:id w:val="223190031"/>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Tyverisikring</w:t>
            </w:r>
          </w:p>
        </w:tc>
      </w:tr>
      <w:tr w:rsidR="0018234B" w14:paraId="749D27E4" w14:textId="77777777" w:rsidTr="0018234B">
        <w:tc>
          <w:tcPr>
            <w:tcW w:w="3226" w:type="dxa"/>
          </w:tcPr>
          <w:p w14:paraId="6C75DE61" w14:textId="77777777" w:rsidR="0018234B" w:rsidRPr="0081663A" w:rsidRDefault="0018234B" w:rsidP="00EB4D8E">
            <w:pPr>
              <w:ind w:left="720"/>
            </w:pPr>
            <w:r w:rsidRPr="0081663A">
              <w:t>Bærbar pc</w:t>
            </w:r>
          </w:p>
        </w:tc>
        <w:tc>
          <w:tcPr>
            <w:tcW w:w="3173" w:type="dxa"/>
            <w:vMerge/>
          </w:tcPr>
          <w:p w14:paraId="00E11B97" w14:textId="77777777" w:rsidR="0018234B" w:rsidRPr="0081663A" w:rsidRDefault="0018234B" w:rsidP="0018234B"/>
        </w:tc>
        <w:tc>
          <w:tcPr>
            <w:tcW w:w="3229" w:type="dxa"/>
          </w:tcPr>
          <w:p w14:paraId="56EC1625" w14:textId="77777777" w:rsidR="0018234B" w:rsidRPr="0081663A" w:rsidRDefault="00795D89" w:rsidP="0018234B">
            <w:sdt>
              <w:sdtPr>
                <w:id w:val="1821148795"/>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Brugernavn + password</w:t>
            </w:r>
          </w:p>
          <w:p w14:paraId="3A1A5C50" w14:textId="77777777" w:rsidR="0018234B" w:rsidRPr="0081663A" w:rsidRDefault="00795D89" w:rsidP="0018234B">
            <w:sdt>
              <w:sdtPr>
                <w:id w:val="-643895875"/>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Kryptering</w:t>
            </w:r>
          </w:p>
          <w:p w14:paraId="20544A52" w14:textId="77777777" w:rsidR="0018234B" w:rsidRPr="0081663A" w:rsidRDefault="00795D89" w:rsidP="0018234B">
            <w:sdt>
              <w:sdtPr>
                <w:id w:val="70615315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Styring via </w:t>
            </w:r>
            <w:proofErr w:type="gramStart"/>
            <w:r w:rsidR="0018234B" w:rsidRPr="0081663A">
              <w:t>MDM løsning</w:t>
            </w:r>
            <w:proofErr w:type="gramEnd"/>
            <w:r w:rsidR="0018234B" w:rsidRPr="0081663A">
              <w:t xml:space="preserve"> eller lignende</w:t>
            </w:r>
          </w:p>
          <w:p w14:paraId="5CB3FCC9" w14:textId="77777777" w:rsidR="0018234B" w:rsidRPr="0081663A" w:rsidRDefault="00795D89" w:rsidP="0018234B">
            <w:sdt>
              <w:sdtPr>
                <w:id w:val="205187920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Multifaktor </w:t>
            </w:r>
            <w:proofErr w:type="spellStart"/>
            <w:r w:rsidR="0018234B" w:rsidRPr="0081663A">
              <w:t>autentifiation</w:t>
            </w:r>
            <w:proofErr w:type="spellEnd"/>
            <w:r w:rsidR="0018234B" w:rsidRPr="0081663A">
              <w:t xml:space="preserve">: </w:t>
            </w:r>
            <w:sdt>
              <w:sdtPr>
                <w:id w:val="2141461498"/>
                <w:text/>
              </w:sdtPr>
              <w:sdtEndPr/>
              <w:sdtContent>
                <w:r w:rsidR="0018234B" w:rsidRPr="0081663A">
                  <w:t>Angiv metode</w:t>
                </w:r>
              </w:sdtContent>
            </w:sdt>
            <w:r w:rsidR="0018234B" w:rsidRPr="0081663A">
              <w:t xml:space="preserve"> </w:t>
            </w:r>
          </w:p>
          <w:p w14:paraId="7FF5926B" w14:textId="77777777" w:rsidR="0018234B" w:rsidRPr="0081663A" w:rsidRDefault="00795D89" w:rsidP="0018234B">
            <w:sdt>
              <w:sdtPr>
                <w:id w:val="636221438"/>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Tyverisikring</w:t>
            </w:r>
          </w:p>
          <w:p w14:paraId="0AFF0630" w14:textId="77777777" w:rsidR="0018234B" w:rsidRPr="0081663A" w:rsidRDefault="00795D89" w:rsidP="0018234B">
            <w:sdt>
              <w:sdtPr>
                <w:id w:val="1248067262"/>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Tracking/</w:t>
            </w:r>
            <w:proofErr w:type="spellStart"/>
            <w:r w:rsidR="0018234B" w:rsidRPr="0081663A">
              <w:t>wiping</w:t>
            </w:r>
            <w:proofErr w:type="spellEnd"/>
            <w:r w:rsidR="0018234B" w:rsidRPr="0081663A">
              <w:t xml:space="preserve"> i tilfælde af tyveri</w:t>
            </w:r>
          </w:p>
        </w:tc>
      </w:tr>
      <w:tr w:rsidR="0018234B" w14:paraId="50C1576A" w14:textId="77777777" w:rsidTr="0018234B">
        <w:tc>
          <w:tcPr>
            <w:tcW w:w="3226" w:type="dxa"/>
          </w:tcPr>
          <w:p w14:paraId="4C104878" w14:textId="77777777" w:rsidR="0018234B" w:rsidRPr="0081663A" w:rsidRDefault="0018234B" w:rsidP="00EB4D8E">
            <w:pPr>
              <w:ind w:left="720"/>
            </w:pPr>
            <w:r w:rsidRPr="0081663A">
              <w:t xml:space="preserve">Håndholdte enheder (smartphones, tablets mfl.)  </w:t>
            </w:r>
          </w:p>
        </w:tc>
        <w:tc>
          <w:tcPr>
            <w:tcW w:w="3173" w:type="dxa"/>
            <w:vMerge/>
          </w:tcPr>
          <w:p w14:paraId="27B8FA23" w14:textId="77777777" w:rsidR="0018234B" w:rsidRPr="0081663A" w:rsidRDefault="0018234B" w:rsidP="0018234B"/>
        </w:tc>
        <w:tc>
          <w:tcPr>
            <w:tcW w:w="3229" w:type="dxa"/>
          </w:tcPr>
          <w:p w14:paraId="7E60E2AF" w14:textId="77777777" w:rsidR="0018234B" w:rsidRPr="0081663A" w:rsidRDefault="00795D89" w:rsidP="0018234B">
            <w:sdt>
              <w:sdtPr>
                <w:id w:val="-193349689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Brugernavn + password</w:t>
            </w:r>
          </w:p>
          <w:p w14:paraId="65E548D6" w14:textId="77777777" w:rsidR="0018234B" w:rsidRPr="0081663A" w:rsidRDefault="00795D89" w:rsidP="0018234B">
            <w:sdt>
              <w:sdtPr>
                <w:id w:val="1325392426"/>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Kryptering</w:t>
            </w:r>
          </w:p>
          <w:p w14:paraId="28281DEC" w14:textId="77777777" w:rsidR="0018234B" w:rsidRPr="0081663A" w:rsidRDefault="00795D89" w:rsidP="0018234B">
            <w:sdt>
              <w:sdtPr>
                <w:id w:val="1037233417"/>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Styring via </w:t>
            </w:r>
            <w:proofErr w:type="gramStart"/>
            <w:r w:rsidR="0018234B" w:rsidRPr="0081663A">
              <w:t>MDM løsning</w:t>
            </w:r>
            <w:proofErr w:type="gramEnd"/>
            <w:r w:rsidR="0018234B" w:rsidRPr="0081663A">
              <w:t xml:space="preserve"> eller lignende</w:t>
            </w:r>
          </w:p>
          <w:p w14:paraId="2610BAF5" w14:textId="77777777" w:rsidR="0018234B" w:rsidRPr="0081663A" w:rsidRDefault="00795D89" w:rsidP="0018234B">
            <w:sdt>
              <w:sdtPr>
                <w:id w:val="805441431"/>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Multifaktor autentifikation: </w:t>
            </w:r>
            <w:sdt>
              <w:sdtPr>
                <w:id w:val="-955482914"/>
                <w:text/>
              </w:sdtPr>
              <w:sdtEndPr/>
              <w:sdtContent>
                <w:r w:rsidR="0018234B" w:rsidRPr="0081663A">
                  <w:t>Angiv hvordan</w:t>
                </w:r>
              </w:sdtContent>
            </w:sdt>
            <w:r w:rsidR="0018234B" w:rsidRPr="0081663A">
              <w:t xml:space="preserve"> </w:t>
            </w:r>
          </w:p>
          <w:p w14:paraId="6AE102C5" w14:textId="77777777" w:rsidR="0018234B" w:rsidRPr="0081663A" w:rsidRDefault="00795D89" w:rsidP="0018234B">
            <w:sdt>
              <w:sdtPr>
                <w:id w:val="-46643551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 Tyverisikring</w:t>
            </w:r>
          </w:p>
          <w:p w14:paraId="5534417E" w14:textId="77777777" w:rsidR="0018234B" w:rsidRPr="0081663A" w:rsidRDefault="00795D89" w:rsidP="0018234B">
            <w:sdt>
              <w:sdtPr>
                <w:id w:val="-168179067"/>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Tracking/</w:t>
            </w:r>
            <w:proofErr w:type="spellStart"/>
            <w:r w:rsidR="0018234B" w:rsidRPr="0081663A">
              <w:t>wiping</w:t>
            </w:r>
            <w:proofErr w:type="spellEnd"/>
            <w:r w:rsidR="0018234B" w:rsidRPr="0081663A">
              <w:t xml:space="preserve"> i tilfælde af tyveri</w:t>
            </w:r>
          </w:p>
        </w:tc>
      </w:tr>
      <w:tr w:rsidR="0018234B" w14:paraId="64E609BA" w14:textId="77777777" w:rsidTr="0018234B">
        <w:trPr>
          <w:cantSplit/>
        </w:trPr>
        <w:tc>
          <w:tcPr>
            <w:tcW w:w="3226" w:type="dxa"/>
          </w:tcPr>
          <w:p w14:paraId="244352C7" w14:textId="77777777" w:rsidR="0018234B" w:rsidRPr="00683B72" w:rsidRDefault="0018234B" w:rsidP="00683B72">
            <w:pPr>
              <w:pStyle w:val="Listeafsnit"/>
              <w:numPr>
                <w:ilvl w:val="0"/>
                <w:numId w:val="16"/>
              </w:numPr>
              <w:ind w:left="723"/>
              <w:rPr>
                <w:b/>
              </w:rPr>
            </w:pPr>
            <w:r w:rsidRPr="00683B72">
              <w:rPr>
                <w:b/>
              </w:rPr>
              <w:t xml:space="preserve">Datatransmission </w:t>
            </w:r>
          </w:p>
          <w:p w14:paraId="45CB6AE5" w14:textId="51CF0F30" w:rsidR="0018234B" w:rsidRPr="0081663A" w:rsidRDefault="0018234B" w:rsidP="00EB4D8E">
            <w:pPr>
              <w:ind w:left="720"/>
              <w:rPr>
                <w:i/>
              </w:rPr>
            </w:pPr>
            <w:r w:rsidRPr="0081663A">
              <w:rPr>
                <w:i/>
              </w:rPr>
              <w:t xml:space="preserve">Angiv hvordan data </w:t>
            </w:r>
            <w:r w:rsidR="004357E7">
              <w:rPr>
                <w:i/>
              </w:rPr>
              <w:t xml:space="preserve">transmitteres </w:t>
            </w:r>
            <w:r w:rsidRPr="0081663A">
              <w:rPr>
                <w:i/>
              </w:rPr>
              <w:t xml:space="preserve">til brugere uden for Kommunen. </w:t>
            </w:r>
          </w:p>
        </w:tc>
        <w:tc>
          <w:tcPr>
            <w:tcW w:w="3173" w:type="dxa"/>
          </w:tcPr>
          <w:p w14:paraId="27D09B6D" w14:textId="77777777" w:rsidR="0018234B" w:rsidRPr="0081663A" w:rsidRDefault="0018234B" w:rsidP="0018234B">
            <w:pPr>
              <w:rPr>
                <w:i/>
              </w:rPr>
            </w:pPr>
            <w:r w:rsidRPr="0081663A">
              <w:rPr>
                <w:i/>
              </w:rPr>
              <w:t xml:space="preserve">Angiv ét eller flere udsagn </w:t>
            </w:r>
          </w:p>
        </w:tc>
        <w:tc>
          <w:tcPr>
            <w:tcW w:w="3229" w:type="dxa"/>
          </w:tcPr>
          <w:p w14:paraId="08E75BF9" w14:textId="77777777" w:rsidR="0018234B" w:rsidRPr="0081663A" w:rsidRDefault="00795D89" w:rsidP="0018234B">
            <w:sdt>
              <w:sdtPr>
                <w:id w:val="-115629418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Krypteret </w:t>
            </w:r>
            <w:sdt>
              <w:sdtPr>
                <w:id w:val="-1807924055"/>
                <w:text/>
              </w:sdtPr>
              <w:sdtEndPr/>
              <w:sdtContent>
                <w:r w:rsidR="0018234B" w:rsidRPr="0081663A">
                  <w:t>ANGIV TYPE</w:t>
                </w:r>
              </w:sdtContent>
            </w:sdt>
          </w:p>
          <w:p w14:paraId="2EC01BDA" w14:textId="77777777" w:rsidR="0018234B" w:rsidRPr="0081663A" w:rsidRDefault="00795D89" w:rsidP="0018234B">
            <w:sdt>
              <w:sdtPr>
                <w:id w:val="54333419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MPLS eller lignende</w:t>
            </w:r>
          </w:p>
          <w:p w14:paraId="1AF93D1C" w14:textId="77777777" w:rsidR="0018234B" w:rsidRPr="0081663A" w:rsidRDefault="00795D89" w:rsidP="0018234B">
            <w:sdt>
              <w:sdtPr>
                <w:id w:val="-504445736"/>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VPN </w:t>
            </w:r>
          </w:p>
          <w:p w14:paraId="66AA1683" w14:textId="77777777" w:rsidR="0018234B" w:rsidRPr="0081663A" w:rsidRDefault="00795D89" w:rsidP="0018234B">
            <w:sdt>
              <w:sdtPr>
                <w:id w:val="981041911"/>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Anden sikker løsning </w:t>
            </w:r>
            <w:sdt>
              <w:sdtPr>
                <w:id w:val="-944302346"/>
                <w:showingPlcHdr/>
                <w:text/>
              </w:sdtPr>
              <w:sdtEndPr/>
              <w:sdtContent>
                <w:r w:rsidR="0018234B" w:rsidRPr="0081663A">
                  <w:rPr>
                    <w:rStyle w:val="Pladsholdertekst"/>
                    <w:rFonts w:eastAsiaTheme="majorEastAsia"/>
                  </w:rPr>
                  <w:t>Klik her for at angive tekst.</w:t>
                </w:r>
              </w:sdtContent>
            </w:sdt>
          </w:p>
          <w:p w14:paraId="262E9A66" w14:textId="77777777" w:rsidR="0018234B" w:rsidRPr="0081663A" w:rsidRDefault="00795D89" w:rsidP="0018234B">
            <w:sdt>
              <w:sdtPr>
                <w:id w:val="71122966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Ikke relevant</w:t>
            </w:r>
          </w:p>
        </w:tc>
      </w:tr>
      <w:tr w:rsidR="0018234B" w14:paraId="3E877DA8" w14:textId="77777777" w:rsidTr="0018234B">
        <w:tc>
          <w:tcPr>
            <w:tcW w:w="3226" w:type="dxa"/>
          </w:tcPr>
          <w:p w14:paraId="1AA33EBA" w14:textId="77777777" w:rsidR="00683B72" w:rsidRPr="00EB4D8E" w:rsidRDefault="0018234B" w:rsidP="00683B72">
            <w:pPr>
              <w:pStyle w:val="Listeafsnit"/>
              <w:numPr>
                <w:ilvl w:val="0"/>
                <w:numId w:val="16"/>
              </w:numPr>
              <w:rPr>
                <w:b/>
                <w:i/>
              </w:rPr>
            </w:pPr>
            <w:r w:rsidRPr="00EB4D8E">
              <w:rPr>
                <w:b/>
              </w:rPr>
              <w:t>Overvågning</w:t>
            </w:r>
          </w:p>
          <w:p w14:paraId="4CC763F7" w14:textId="1B800DEF" w:rsidR="0018234B" w:rsidRPr="0081663A" w:rsidRDefault="0018234B" w:rsidP="00683B72">
            <w:pPr>
              <w:pStyle w:val="Listeafsnit"/>
              <w:rPr>
                <w:i/>
              </w:rPr>
            </w:pPr>
            <w:r w:rsidRPr="0081663A">
              <w:rPr>
                <w:i/>
              </w:rPr>
              <w:t xml:space="preserve">Hvordan bliver løsningen overvåget? </w:t>
            </w:r>
          </w:p>
        </w:tc>
        <w:tc>
          <w:tcPr>
            <w:tcW w:w="3173" w:type="dxa"/>
          </w:tcPr>
          <w:p w14:paraId="1852DDDD" w14:textId="77777777" w:rsidR="0018234B" w:rsidRPr="0081663A" w:rsidRDefault="0018234B" w:rsidP="0018234B">
            <w:r w:rsidRPr="0081663A">
              <w:rPr>
                <w:i/>
              </w:rPr>
              <w:t>Angiv ét eller flere udsagn</w:t>
            </w:r>
          </w:p>
        </w:tc>
        <w:tc>
          <w:tcPr>
            <w:tcW w:w="3229" w:type="dxa"/>
          </w:tcPr>
          <w:p w14:paraId="3E1626AD" w14:textId="77777777" w:rsidR="0018234B" w:rsidRPr="0081663A" w:rsidRDefault="00795D89" w:rsidP="0018234B">
            <w:sdt>
              <w:sdtPr>
                <w:id w:val="-27371110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Løsningen overvåges af Kommunens It-funktion</w:t>
            </w:r>
          </w:p>
          <w:p w14:paraId="72D687F2" w14:textId="77777777" w:rsidR="0018234B" w:rsidRPr="0081663A" w:rsidRDefault="00795D89" w:rsidP="0018234B">
            <w:sdt>
              <w:sdtPr>
                <w:id w:val="-20842264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Løsningen overvåges af leverandør</w:t>
            </w:r>
          </w:p>
          <w:p w14:paraId="2B2A4B99" w14:textId="77777777" w:rsidR="0018234B" w:rsidRPr="0081663A" w:rsidRDefault="00795D89" w:rsidP="0018234B">
            <w:sdt>
              <w:sdtPr>
                <w:id w:val="-241871221"/>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Overvågning sker aktivt og forsøg på misbrug registreres og håndteres</w:t>
            </w:r>
          </w:p>
          <w:p w14:paraId="10A2E9A7" w14:textId="77777777" w:rsidR="0018234B" w:rsidRPr="0081663A" w:rsidRDefault="00795D89" w:rsidP="0018234B">
            <w:sdt>
              <w:sdtPr>
                <w:id w:val="-2044043817"/>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Kapaciteten overvåges og der foretages optimering proaktivt </w:t>
            </w:r>
          </w:p>
          <w:p w14:paraId="54EA6091" w14:textId="77777777" w:rsidR="0018234B" w:rsidRPr="0081663A" w:rsidRDefault="00795D89" w:rsidP="0018234B">
            <w:sdt>
              <w:sdtPr>
                <w:id w:val="-12577824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Ikke relevant </w:t>
            </w:r>
            <w:sdt>
              <w:sdtPr>
                <w:id w:val="1919591089"/>
                <w:text/>
              </w:sdtPr>
              <w:sdtEndPr/>
              <w:sdtContent>
                <w:r w:rsidR="0018234B" w:rsidRPr="0081663A">
                  <w:t>angiv årsag</w:t>
                </w:r>
              </w:sdtContent>
            </w:sdt>
          </w:p>
        </w:tc>
      </w:tr>
      <w:tr w:rsidR="0018234B" w14:paraId="5F10EF8E" w14:textId="77777777" w:rsidTr="0018234B">
        <w:tc>
          <w:tcPr>
            <w:tcW w:w="3226" w:type="dxa"/>
          </w:tcPr>
          <w:p w14:paraId="6EEC6DD8" w14:textId="77777777" w:rsidR="0018234B" w:rsidRPr="00EB4D8E" w:rsidRDefault="0018234B" w:rsidP="00EB4D8E">
            <w:pPr>
              <w:pStyle w:val="Listeafsnit"/>
              <w:numPr>
                <w:ilvl w:val="0"/>
                <w:numId w:val="16"/>
              </w:numPr>
              <w:rPr>
                <w:b/>
              </w:rPr>
            </w:pPr>
            <w:r w:rsidRPr="00EB4D8E">
              <w:rPr>
                <w:b/>
              </w:rPr>
              <w:t>Support</w:t>
            </w:r>
          </w:p>
        </w:tc>
        <w:tc>
          <w:tcPr>
            <w:tcW w:w="3173" w:type="dxa"/>
          </w:tcPr>
          <w:p w14:paraId="7F3EF32C" w14:textId="77777777" w:rsidR="0018234B" w:rsidRPr="0081663A" w:rsidRDefault="0018234B" w:rsidP="0018234B">
            <w:r w:rsidRPr="0081663A">
              <w:rPr>
                <w:i/>
              </w:rPr>
              <w:t>Angiv ét eller flere udsagn</w:t>
            </w:r>
          </w:p>
        </w:tc>
        <w:tc>
          <w:tcPr>
            <w:tcW w:w="3229" w:type="dxa"/>
          </w:tcPr>
          <w:p w14:paraId="2D03DAFE" w14:textId="77777777" w:rsidR="0018234B" w:rsidRPr="0081663A" w:rsidRDefault="00795D89" w:rsidP="0018234B">
            <w:sdt>
              <w:sdtPr>
                <w:id w:val="1019489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It-funktionen i Kommunen står for support af løsningen</w:t>
            </w:r>
          </w:p>
          <w:p w14:paraId="07F50D6E" w14:textId="77777777" w:rsidR="0018234B" w:rsidRPr="0081663A" w:rsidRDefault="00795D89" w:rsidP="0018234B">
            <w:sdt>
              <w:sdtPr>
                <w:id w:val="-207079522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Leverandøren står for support af løsningen</w:t>
            </w:r>
          </w:p>
        </w:tc>
      </w:tr>
      <w:tr w:rsidR="0018234B" w14:paraId="4E81539E" w14:textId="77777777" w:rsidTr="0018234B">
        <w:tc>
          <w:tcPr>
            <w:tcW w:w="3226" w:type="dxa"/>
          </w:tcPr>
          <w:p w14:paraId="27C2F613" w14:textId="77777777" w:rsidR="0018234B" w:rsidRPr="00EB4D8E" w:rsidRDefault="0018234B" w:rsidP="00EB4D8E">
            <w:pPr>
              <w:pStyle w:val="Listeafsnit"/>
              <w:numPr>
                <w:ilvl w:val="0"/>
                <w:numId w:val="16"/>
              </w:numPr>
              <w:rPr>
                <w:b/>
              </w:rPr>
            </w:pPr>
            <w:r w:rsidRPr="00EB4D8E">
              <w:rPr>
                <w:b/>
              </w:rPr>
              <w:t>Ændringer</w:t>
            </w:r>
          </w:p>
        </w:tc>
        <w:tc>
          <w:tcPr>
            <w:tcW w:w="3173" w:type="dxa"/>
          </w:tcPr>
          <w:p w14:paraId="7D67086C" w14:textId="77777777" w:rsidR="0018234B" w:rsidRPr="0081663A" w:rsidRDefault="0018234B" w:rsidP="0018234B">
            <w:r w:rsidRPr="0081663A">
              <w:rPr>
                <w:i/>
              </w:rPr>
              <w:t>Angiv ét eller flere udsagn</w:t>
            </w:r>
          </w:p>
        </w:tc>
        <w:tc>
          <w:tcPr>
            <w:tcW w:w="3229" w:type="dxa"/>
          </w:tcPr>
          <w:p w14:paraId="74BB090C" w14:textId="77777777" w:rsidR="0018234B" w:rsidRPr="0081663A" w:rsidRDefault="00795D89" w:rsidP="0018234B">
            <w:sdt>
              <w:sdtPr>
                <w:id w:val="33735545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Ændringer sker i henhold til ændringsstyringsprocedurer</w:t>
            </w:r>
          </w:p>
          <w:p w14:paraId="46570E44" w14:textId="77777777" w:rsidR="0018234B" w:rsidRPr="0081663A" w:rsidRDefault="00795D89" w:rsidP="0018234B">
            <w:sdt>
              <w:sdtPr>
                <w:id w:val="-166446291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Ændringer sker ad hoc</w:t>
            </w:r>
          </w:p>
          <w:p w14:paraId="14CB18C1" w14:textId="18693233" w:rsidR="0018234B" w:rsidRPr="0081663A" w:rsidRDefault="00795D89" w:rsidP="0018234B">
            <w:sdt>
              <w:sdtPr>
                <w:id w:val="213706972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Ændringer godkendes af bemyndiget person i </w:t>
            </w:r>
            <w:r w:rsidR="004357E7">
              <w:t xml:space="preserve">kommunen </w:t>
            </w:r>
            <w:r w:rsidR="0018234B" w:rsidRPr="0081663A">
              <w:t>inden de iværksættes</w:t>
            </w:r>
          </w:p>
        </w:tc>
      </w:tr>
      <w:tr w:rsidR="0018234B" w14:paraId="360CFEB3" w14:textId="77777777" w:rsidTr="0018234B">
        <w:tc>
          <w:tcPr>
            <w:tcW w:w="3226" w:type="dxa"/>
          </w:tcPr>
          <w:p w14:paraId="5271B461" w14:textId="77777777" w:rsidR="0018234B" w:rsidRPr="00EB4D8E" w:rsidRDefault="0018234B" w:rsidP="00EB4D8E">
            <w:pPr>
              <w:pStyle w:val="Listeafsnit"/>
              <w:numPr>
                <w:ilvl w:val="0"/>
                <w:numId w:val="16"/>
              </w:numPr>
              <w:rPr>
                <w:b/>
              </w:rPr>
            </w:pPr>
            <w:r w:rsidRPr="00EB4D8E">
              <w:rPr>
                <w:b/>
              </w:rPr>
              <w:t>Udvikling og test</w:t>
            </w:r>
          </w:p>
          <w:p w14:paraId="6F21E13A" w14:textId="77777777" w:rsidR="0018234B" w:rsidRPr="0081663A" w:rsidRDefault="0018234B" w:rsidP="00EB4D8E">
            <w:pPr>
              <w:ind w:left="720"/>
            </w:pPr>
            <w:r w:rsidRPr="0081663A">
              <w:t xml:space="preserve">Hvordan sker udvikling af ændringer og test af disse? </w:t>
            </w:r>
          </w:p>
        </w:tc>
        <w:tc>
          <w:tcPr>
            <w:tcW w:w="3173" w:type="dxa"/>
          </w:tcPr>
          <w:p w14:paraId="01CA4ECF" w14:textId="77777777" w:rsidR="0018234B" w:rsidRPr="0081663A" w:rsidRDefault="0018234B" w:rsidP="0018234B">
            <w:r w:rsidRPr="0081663A">
              <w:rPr>
                <w:i/>
              </w:rPr>
              <w:t>Angiv udsagn</w:t>
            </w:r>
          </w:p>
        </w:tc>
        <w:tc>
          <w:tcPr>
            <w:tcW w:w="3229" w:type="dxa"/>
          </w:tcPr>
          <w:p w14:paraId="493DFB7E" w14:textId="77777777" w:rsidR="0018234B" w:rsidRPr="0081663A" w:rsidRDefault="00795D89" w:rsidP="0018234B">
            <w:sdt>
              <w:sdtPr>
                <w:id w:val="52036975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Udvikling og test foregår i adskilt miljø fra driftsløsningen</w:t>
            </w:r>
          </w:p>
          <w:p w14:paraId="69E5F5A1" w14:textId="77777777" w:rsidR="0018234B" w:rsidRPr="0081663A" w:rsidRDefault="00795D89" w:rsidP="0018234B">
            <w:sdt>
              <w:sdtPr>
                <w:id w:val="9845780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Udvikling og test foregår i driftsmiljøet</w:t>
            </w:r>
          </w:p>
        </w:tc>
      </w:tr>
      <w:tr w:rsidR="0018234B" w14:paraId="24959A67" w14:textId="77777777" w:rsidTr="0018234B">
        <w:tc>
          <w:tcPr>
            <w:tcW w:w="3226" w:type="dxa"/>
          </w:tcPr>
          <w:p w14:paraId="2B93F15F" w14:textId="77777777" w:rsidR="0018234B" w:rsidRPr="00EB4D8E" w:rsidRDefault="0018234B" w:rsidP="00EB4D8E">
            <w:pPr>
              <w:pStyle w:val="Listeafsnit"/>
              <w:numPr>
                <w:ilvl w:val="0"/>
                <w:numId w:val="16"/>
              </w:numPr>
              <w:rPr>
                <w:b/>
              </w:rPr>
            </w:pPr>
            <w:r w:rsidRPr="00EB4D8E">
              <w:rPr>
                <w:b/>
              </w:rPr>
              <w:t>Logning</w:t>
            </w:r>
          </w:p>
          <w:p w14:paraId="659F82E8" w14:textId="77777777" w:rsidR="0018234B" w:rsidRPr="0081663A" w:rsidRDefault="0018234B" w:rsidP="00EB4D8E">
            <w:pPr>
              <w:ind w:left="720"/>
              <w:rPr>
                <w:i/>
              </w:rPr>
            </w:pPr>
            <w:r w:rsidRPr="0081663A">
              <w:rPr>
                <w:i/>
              </w:rPr>
              <w:t xml:space="preserve">Er det muligt at trække en maskinlæsbar log som kan overføres til kommunens logningsløsning? Filen skal indeholde: CPR på den borger der søges på, </w:t>
            </w:r>
            <w:proofErr w:type="spellStart"/>
            <w:r w:rsidRPr="0081663A">
              <w:rPr>
                <w:i/>
              </w:rPr>
              <w:t>tidsstempel</w:t>
            </w:r>
            <w:proofErr w:type="spellEnd"/>
            <w:r w:rsidRPr="0081663A">
              <w:rPr>
                <w:i/>
              </w:rPr>
              <w:t>, beskrivelse af søgekriterie, den medarbejder der har søgt</w:t>
            </w:r>
          </w:p>
        </w:tc>
        <w:tc>
          <w:tcPr>
            <w:tcW w:w="3173" w:type="dxa"/>
          </w:tcPr>
          <w:p w14:paraId="336DDD5E" w14:textId="77777777" w:rsidR="0018234B" w:rsidRPr="0081663A" w:rsidRDefault="0018234B" w:rsidP="0018234B">
            <w:r w:rsidRPr="0081663A">
              <w:rPr>
                <w:i/>
              </w:rPr>
              <w:t>Angiv udsagn</w:t>
            </w:r>
          </w:p>
        </w:tc>
        <w:tc>
          <w:tcPr>
            <w:tcW w:w="3229" w:type="dxa"/>
          </w:tcPr>
          <w:p w14:paraId="18D225E2" w14:textId="77777777" w:rsidR="0018234B" w:rsidRPr="0081663A" w:rsidRDefault="00795D89" w:rsidP="0018234B">
            <w:sdt>
              <w:sdtPr>
                <w:id w:val="-1893110841"/>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Ja</w:t>
            </w:r>
          </w:p>
          <w:p w14:paraId="5104148F" w14:textId="77777777" w:rsidR="0018234B" w:rsidRPr="0081663A" w:rsidRDefault="00795D89" w:rsidP="0018234B">
            <w:sdt>
              <w:sdtPr>
                <w:id w:val="338828682"/>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Nej </w:t>
            </w:r>
            <w:sdt>
              <w:sdtPr>
                <w:id w:val="-1749024347"/>
                <w:text/>
              </w:sdtPr>
              <w:sdtEndPr/>
              <w:sdtContent>
                <w:r w:rsidR="0018234B" w:rsidRPr="0081663A">
                  <w:t>angiv årsag</w:t>
                </w:r>
              </w:sdtContent>
            </w:sdt>
          </w:p>
        </w:tc>
      </w:tr>
      <w:tr w:rsidR="0018234B" w14:paraId="3480FE52" w14:textId="77777777" w:rsidTr="0018234B">
        <w:tc>
          <w:tcPr>
            <w:tcW w:w="3226" w:type="dxa"/>
          </w:tcPr>
          <w:p w14:paraId="1A511CD7" w14:textId="77777777" w:rsidR="0018234B" w:rsidRPr="00EB4D8E" w:rsidRDefault="0018234B" w:rsidP="00EB4D8E">
            <w:pPr>
              <w:pStyle w:val="Listeafsnit"/>
              <w:numPr>
                <w:ilvl w:val="0"/>
                <w:numId w:val="16"/>
              </w:numPr>
              <w:rPr>
                <w:b/>
              </w:rPr>
            </w:pPr>
            <w:r w:rsidRPr="00EB4D8E">
              <w:rPr>
                <w:b/>
              </w:rPr>
              <w:t xml:space="preserve">Sikring mod </w:t>
            </w:r>
            <w:proofErr w:type="spellStart"/>
            <w:r w:rsidRPr="00EB4D8E">
              <w:rPr>
                <w:b/>
              </w:rPr>
              <w:t>cyberangreb</w:t>
            </w:r>
            <w:proofErr w:type="spellEnd"/>
          </w:p>
          <w:p w14:paraId="34CC1928" w14:textId="77777777" w:rsidR="0018234B" w:rsidRPr="0081663A" w:rsidRDefault="0018234B" w:rsidP="00EB4D8E">
            <w:pPr>
              <w:ind w:left="720"/>
              <w:rPr>
                <w:i/>
              </w:rPr>
            </w:pPr>
            <w:r w:rsidRPr="0081663A">
              <w:rPr>
                <w:i/>
              </w:rPr>
              <w:t xml:space="preserve">Hvilke sikkerhedsforanstaltninger er implementeret? </w:t>
            </w:r>
          </w:p>
        </w:tc>
        <w:tc>
          <w:tcPr>
            <w:tcW w:w="3173" w:type="dxa"/>
          </w:tcPr>
          <w:p w14:paraId="14EDDE16" w14:textId="77777777" w:rsidR="0018234B" w:rsidRPr="0081663A" w:rsidRDefault="0018234B" w:rsidP="0018234B">
            <w:r w:rsidRPr="0081663A">
              <w:rPr>
                <w:i/>
              </w:rPr>
              <w:t>Angiv ét eller flere udsagn</w:t>
            </w:r>
          </w:p>
        </w:tc>
        <w:tc>
          <w:tcPr>
            <w:tcW w:w="3229" w:type="dxa"/>
          </w:tcPr>
          <w:p w14:paraId="046DC192" w14:textId="77777777" w:rsidR="0018234B" w:rsidRPr="0081663A" w:rsidRDefault="00795D89" w:rsidP="0018234B">
            <w:sdt>
              <w:sdtPr>
                <w:id w:val="-172205142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Beskyttelse mod </w:t>
            </w:r>
            <w:proofErr w:type="spellStart"/>
            <w:r w:rsidR="0018234B" w:rsidRPr="0081663A">
              <w:t>DDoS</w:t>
            </w:r>
            <w:proofErr w:type="spellEnd"/>
            <w:r w:rsidR="0018234B" w:rsidRPr="0081663A">
              <w:t xml:space="preserve"> angreb</w:t>
            </w:r>
          </w:p>
          <w:p w14:paraId="01A7ADC6" w14:textId="77777777" w:rsidR="0018234B" w:rsidRPr="0081663A" w:rsidRDefault="00795D89" w:rsidP="0018234B">
            <w:sdt>
              <w:sdtPr>
                <w:id w:val="206659457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Sikring mod hackerangreb</w:t>
            </w:r>
          </w:p>
          <w:p w14:paraId="18C22D18" w14:textId="77777777" w:rsidR="0018234B" w:rsidRPr="0081663A" w:rsidRDefault="00795D89" w:rsidP="0018234B">
            <w:sdt>
              <w:sdtPr>
                <w:id w:val="81993134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Sikring mod phishing</w:t>
            </w:r>
          </w:p>
          <w:p w14:paraId="6C48B2FB" w14:textId="77777777" w:rsidR="0018234B" w:rsidRPr="0081663A" w:rsidRDefault="00795D89" w:rsidP="0018234B">
            <w:sdt>
              <w:sdtPr>
                <w:id w:val="1988737598"/>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Malware og virus</w:t>
            </w:r>
          </w:p>
          <w:p w14:paraId="3C07348B" w14:textId="77777777" w:rsidR="0018234B" w:rsidRPr="0081663A" w:rsidRDefault="00795D89" w:rsidP="0018234B">
            <w:sdt>
              <w:sdtPr>
                <w:id w:val="-415013995"/>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Positivliste/negativliste over godkendte programmer i løsningen</w:t>
            </w:r>
          </w:p>
          <w:p w14:paraId="7B778332" w14:textId="77777777" w:rsidR="0018234B" w:rsidRPr="0081663A" w:rsidRDefault="00795D89" w:rsidP="0018234B">
            <w:sdt>
              <w:sdtPr>
                <w:id w:val="-153965998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Opdatering af højrisiko-sikkerhedsopdateringer installeres inden for 2 dage</w:t>
            </w:r>
          </w:p>
          <w:p w14:paraId="32F1190A" w14:textId="77777777" w:rsidR="0018234B" w:rsidRPr="0081663A" w:rsidRDefault="00795D89" w:rsidP="0018234B">
            <w:sdt>
              <w:sdtPr>
                <w:id w:val="549113659"/>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Antallet af brugere med privilegerede rettigheder er på et absolut minimum</w:t>
            </w:r>
          </w:p>
          <w:p w14:paraId="665A627B" w14:textId="77777777" w:rsidR="0018234B" w:rsidRPr="0081663A" w:rsidRDefault="00795D89" w:rsidP="0018234B">
            <w:sdt>
              <w:sdtPr>
                <w:id w:val="-2030631852"/>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Foretages der jævnlige penetrationstest af løsningen og følges der op på dem? </w:t>
            </w:r>
          </w:p>
        </w:tc>
      </w:tr>
      <w:tr w:rsidR="0018234B" w:rsidRPr="004E3697" w14:paraId="6F986F13" w14:textId="77777777" w:rsidTr="0018234B">
        <w:tc>
          <w:tcPr>
            <w:tcW w:w="3226" w:type="dxa"/>
          </w:tcPr>
          <w:p w14:paraId="53A9705F" w14:textId="77777777" w:rsidR="0018234B" w:rsidRPr="00EB4D8E" w:rsidRDefault="0018234B" w:rsidP="00EB4D8E">
            <w:pPr>
              <w:pStyle w:val="Listeafsnit"/>
              <w:numPr>
                <w:ilvl w:val="0"/>
                <w:numId w:val="16"/>
              </w:numPr>
              <w:rPr>
                <w:b/>
              </w:rPr>
            </w:pPr>
            <w:r w:rsidRPr="00EB4D8E">
              <w:rPr>
                <w:b/>
              </w:rPr>
              <w:t xml:space="preserve">Backup og </w:t>
            </w:r>
            <w:proofErr w:type="spellStart"/>
            <w:r w:rsidRPr="00EB4D8E">
              <w:rPr>
                <w:b/>
              </w:rPr>
              <w:t>restore</w:t>
            </w:r>
            <w:proofErr w:type="spellEnd"/>
            <w:r w:rsidRPr="00EB4D8E">
              <w:rPr>
                <w:b/>
              </w:rPr>
              <w:t xml:space="preserve"> </w:t>
            </w:r>
          </w:p>
          <w:p w14:paraId="2648CB86" w14:textId="26E6AD21" w:rsidR="0018234B" w:rsidRPr="0081663A" w:rsidRDefault="0018234B" w:rsidP="00EB4D8E">
            <w:pPr>
              <w:ind w:left="720"/>
            </w:pPr>
            <w:r w:rsidRPr="0081663A">
              <w:t>Hvordan er backup</w:t>
            </w:r>
            <w:r w:rsidR="005E66BB">
              <w:t>-</w:t>
            </w:r>
            <w:r w:rsidRPr="0081663A">
              <w:t>løsningen?</w:t>
            </w:r>
          </w:p>
        </w:tc>
        <w:tc>
          <w:tcPr>
            <w:tcW w:w="3173" w:type="dxa"/>
          </w:tcPr>
          <w:p w14:paraId="51B49371" w14:textId="77777777" w:rsidR="0018234B" w:rsidRPr="0081663A" w:rsidRDefault="0018234B" w:rsidP="0018234B">
            <w:r w:rsidRPr="0081663A">
              <w:rPr>
                <w:i/>
              </w:rPr>
              <w:t>Angiv ét eller flere udsagn</w:t>
            </w:r>
          </w:p>
        </w:tc>
        <w:tc>
          <w:tcPr>
            <w:tcW w:w="3229" w:type="dxa"/>
          </w:tcPr>
          <w:p w14:paraId="178945FF" w14:textId="77777777" w:rsidR="0018234B" w:rsidRPr="0081663A" w:rsidRDefault="00795D89" w:rsidP="0018234B">
            <w:sdt>
              <w:sdtPr>
                <w:id w:val="77537735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Backup foretages af It-funktionen</w:t>
            </w:r>
          </w:p>
          <w:p w14:paraId="084F095A" w14:textId="77777777" w:rsidR="0018234B" w:rsidRPr="0081663A" w:rsidRDefault="00795D89" w:rsidP="0018234B">
            <w:sdt>
              <w:sdtPr>
                <w:id w:val="-826973878"/>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Backup foretages af leverandør</w:t>
            </w:r>
          </w:p>
          <w:p w14:paraId="5B2680A2" w14:textId="77777777" w:rsidR="0018234B" w:rsidRPr="0081663A" w:rsidRDefault="00795D89" w:rsidP="0018234B">
            <w:sdt>
              <w:sdtPr>
                <w:id w:val="-155221530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Back up sker i henhold til aftalt backup vejledning</w:t>
            </w:r>
          </w:p>
          <w:p w14:paraId="6F21B6DE" w14:textId="77777777" w:rsidR="0018234B" w:rsidRPr="0081663A" w:rsidRDefault="00795D89" w:rsidP="0018234B">
            <w:sdt>
              <w:sdtPr>
                <w:id w:val="1414194947"/>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Backupmedier opbevares på et site adskilt fra driftsmiljøet</w:t>
            </w:r>
          </w:p>
          <w:p w14:paraId="7B7151B0" w14:textId="77777777" w:rsidR="0018234B" w:rsidRPr="0081663A" w:rsidRDefault="00795D89" w:rsidP="0018234B">
            <w:sdt>
              <w:sdtPr>
                <w:id w:val="6638588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Test af backup sker</w:t>
            </w:r>
            <w:sdt>
              <w:sdtPr>
                <w:id w:val="-836761864"/>
                <w:text/>
              </w:sdtPr>
              <w:sdtEndPr/>
              <w:sdtContent>
                <w:r w:rsidR="0018234B" w:rsidRPr="0081663A">
                  <w:t xml:space="preserve"> angiv frekvens</w:t>
                </w:r>
              </w:sdtContent>
            </w:sdt>
          </w:p>
          <w:p w14:paraId="4557D4A2" w14:textId="77777777" w:rsidR="0018234B" w:rsidRPr="0081663A" w:rsidRDefault="00795D89" w:rsidP="0018234B">
            <w:sdt>
              <w:sdtPr>
                <w:id w:val="-848182000"/>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 xml:space="preserve">Der er udarbejdet planer og dokumentation for </w:t>
            </w:r>
            <w:proofErr w:type="spellStart"/>
            <w:r w:rsidR="0018234B" w:rsidRPr="0081663A">
              <w:t>restore</w:t>
            </w:r>
            <w:proofErr w:type="spellEnd"/>
            <w:r w:rsidR="0018234B" w:rsidRPr="0081663A">
              <w:t xml:space="preserve"> af løsningen</w:t>
            </w:r>
          </w:p>
          <w:p w14:paraId="558522E4" w14:textId="77777777" w:rsidR="0018234B" w:rsidRPr="0081663A" w:rsidRDefault="00795D89" w:rsidP="0018234B">
            <w:sdt>
              <w:sdtPr>
                <w:id w:val="-716127387"/>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proofErr w:type="spellStart"/>
            <w:r w:rsidR="0018234B" w:rsidRPr="0081663A">
              <w:t>Disaster</w:t>
            </w:r>
            <w:proofErr w:type="spellEnd"/>
            <w:r w:rsidR="0018234B" w:rsidRPr="0081663A">
              <w:t xml:space="preserve"> </w:t>
            </w:r>
            <w:proofErr w:type="spellStart"/>
            <w:r w:rsidR="0018234B" w:rsidRPr="0081663A">
              <w:t>recovery</w:t>
            </w:r>
            <w:proofErr w:type="spellEnd"/>
            <w:r w:rsidR="0018234B" w:rsidRPr="0081663A">
              <w:t xml:space="preserve"> test udføres </w:t>
            </w:r>
            <w:sdt>
              <w:sdtPr>
                <w:id w:val="2029440882"/>
                <w:text/>
              </w:sdtPr>
              <w:sdtEndPr/>
              <w:sdtContent>
                <w:r w:rsidR="0018234B" w:rsidRPr="0081663A">
                  <w:t>angiv frekvens</w:t>
                </w:r>
              </w:sdtContent>
            </w:sdt>
          </w:p>
        </w:tc>
      </w:tr>
      <w:tr w:rsidR="0018234B" w14:paraId="22DA5003" w14:textId="77777777" w:rsidTr="0018234B">
        <w:tc>
          <w:tcPr>
            <w:tcW w:w="3226" w:type="dxa"/>
          </w:tcPr>
          <w:p w14:paraId="45EA1B78" w14:textId="77777777" w:rsidR="0018234B" w:rsidRPr="00EB4D8E" w:rsidRDefault="0018234B" w:rsidP="00EB4D8E">
            <w:pPr>
              <w:pStyle w:val="Listeafsnit"/>
              <w:numPr>
                <w:ilvl w:val="0"/>
                <w:numId w:val="16"/>
              </w:numPr>
              <w:rPr>
                <w:b/>
              </w:rPr>
            </w:pPr>
            <w:r w:rsidRPr="00EB4D8E">
              <w:rPr>
                <w:b/>
              </w:rPr>
              <w:t>Beredskab</w:t>
            </w:r>
          </w:p>
          <w:p w14:paraId="412CB644" w14:textId="77777777" w:rsidR="0018234B" w:rsidRPr="0081663A" w:rsidRDefault="0018234B" w:rsidP="00EB4D8E">
            <w:pPr>
              <w:ind w:left="720"/>
            </w:pPr>
            <w:r w:rsidRPr="0081663A">
              <w:t>Er der etableret nødplaner og beredskabsplaner i tilfælde af nedbrud?</w:t>
            </w:r>
          </w:p>
        </w:tc>
        <w:tc>
          <w:tcPr>
            <w:tcW w:w="3173" w:type="dxa"/>
          </w:tcPr>
          <w:p w14:paraId="6B592937" w14:textId="77777777" w:rsidR="0018234B" w:rsidRPr="0081663A" w:rsidRDefault="0018234B" w:rsidP="0018234B">
            <w:r w:rsidRPr="0081663A">
              <w:rPr>
                <w:i/>
              </w:rPr>
              <w:t>Angiv ét eller flere udsagn</w:t>
            </w:r>
          </w:p>
        </w:tc>
        <w:tc>
          <w:tcPr>
            <w:tcW w:w="3229" w:type="dxa"/>
          </w:tcPr>
          <w:p w14:paraId="568F0D01" w14:textId="77777777" w:rsidR="0018234B" w:rsidRPr="0081663A" w:rsidRDefault="00795D89" w:rsidP="0018234B">
            <w:sdt>
              <w:sdtPr>
                <w:id w:val="1721631834"/>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Forvaltningerne er ansvarlige for nødplaner</w:t>
            </w:r>
          </w:p>
          <w:p w14:paraId="48F2BA1A" w14:textId="77777777" w:rsidR="0018234B" w:rsidRPr="0081663A" w:rsidRDefault="00795D89" w:rsidP="0018234B">
            <w:sdt>
              <w:sdtPr>
                <w:id w:val="1806811703"/>
                <w14:checkbox>
                  <w14:checked w14:val="0"/>
                  <w14:checkedState w14:val="2612" w14:font="MS Gothic"/>
                  <w14:uncheckedState w14:val="2610" w14:font="MS Gothic"/>
                </w14:checkbox>
              </w:sdtPr>
              <w:sdtEndPr/>
              <w:sdtContent>
                <w:r w:rsidR="0018234B" w:rsidRPr="0081663A">
                  <w:rPr>
                    <w:rFonts w:ascii="MS Gothic" w:eastAsia="MS Gothic" w:hAnsi="MS Gothic" w:hint="eastAsia"/>
                  </w:rPr>
                  <w:t>☐</w:t>
                </w:r>
              </w:sdtContent>
            </w:sdt>
            <w:r w:rsidR="0018234B" w:rsidRPr="0081663A">
              <w:t>It-funktionen er ansvarlig for etablering af nøddrift i tilfælde af katastrofer ol.</w:t>
            </w:r>
          </w:p>
        </w:tc>
      </w:tr>
      <w:tr w:rsidR="007F00F1" w14:paraId="2036BD06" w14:textId="77777777" w:rsidTr="007F00F1">
        <w:trPr>
          <w:trHeight w:val="292"/>
        </w:trPr>
        <w:tc>
          <w:tcPr>
            <w:tcW w:w="9628" w:type="dxa"/>
            <w:gridSpan w:val="3"/>
          </w:tcPr>
          <w:p w14:paraId="470B8694" w14:textId="7D25B268" w:rsidR="007F00F1" w:rsidRPr="00EB4D8E" w:rsidRDefault="007F00F1" w:rsidP="00EB4D8E">
            <w:pPr>
              <w:pStyle w:val="Listeafsnit"/>
              <w:numPr>
                <w:ilvl w:val="0"/>
                <w:numId w:val="16"/>
              </w:numPr>
              <w:rPr>
                <w:b/>
              </w:rPr>
            </w:pPr>
            <w:r w:rsidRPr="00EB4D8E">
              <w:rPr>
                <w:b/>
              </w:rPr>
              <w:t xml:space="preserve">Politikker </w:t>
            </w:r>
            <w:r w:rsidR="00276F9A">
              <w:rPr>
                <w:b/>
              </w:rPr>
              <w:t>og procedurer</w:t>
            </w:r>
          </w:p>
        </w:tc>
      </w:tr>
      <w:tr w:rsidR="0018234B" w14:paraId="092338C6" w14:textId="77777777" w:rsidTr="0018234B">
        <w:tc>
          <w:tcPr>
            <w:tcW w:w="3226" w:type="dxa"/>
          </w:tcPr>
          <w:p w14:paraId="6EFE602D" w14:textId="142EB089" w:rsidR="0018234B" w:rsidRPr="007F00F1" w:rsidRDefault="007F00F1" w:rsidP="00EB4D8E">
            <w:pPr>
              <w:ind w:left="720"/>
            </w:pPr>
            <w:r>
              <w:t xml:space="preserve">Er der etableret politikker </w:t>
            </w:r>
            <w:r w:rsidR="00276F9A">
              <w:t>og</w:t>
            </w:r>
            <w:r>
              <w:t xml:space="preserve"> </w:t>
            </w:r>
            <w:r w:rsidR="00276F9A">
              <w:t>procedurer</w:t>
            </w:r>
            <w:r>
              <w:t xml:space="preserve"> som sikrer, at behandlingen lever op til behandlingsregler</w:t>
            </w:r>
            <w:r w:rsidR="005E66BB">
              <w:t>,</w:t>
            </w:r>
            <w:r>
              <w:t xml:space="preserve"> </w:t>
            </w:r>
            <w:r w:rsidR="005E66BB">
              <w:t>behandlings</w:t>
            </w:r>
            <w:r>
              <w:t>principper og behandlings</w:t>
            </w:r>
            <w:r w:rsidR="005E66BB">
              <w:t>s</w:t>
            </w:r>
            <w:r>
              <w:t xml:space="preserve">ikkerhed. </w:t>
            </w:r>
          </w:p>
        </w:tc>
        <w:tc>
          <w:tcPr>
            <w:tcW w:w="3173" w:type="dxa"/>
          </w:tcPr>
          <w:p w14:paraId="73FD0449" w14:textId="77777777" w:rsidR="007F00F1" w:rsidRPr="0081663A" w:rsidRDefault="00795D89" w:rsidP="007F00F1">
            <w:sdt>
              <w:sdtPr>
                <w:id w:val="1672136709"/>
                <w14:checkbox>
                  <w14:checked w14:val="0"/>
                  <w14:checkedState w14:val="2612" w14:font="MS Gothic"/>
                  <w14:uncheckedState w14:val="2610" w14:font="MS Gothic"/>
                </w14:checkbox>
              </w:sdtPr>
              <w:sdtEndPr/>
              <w:sdtContent>
                <w:r w:rsidR="007F00F1" w:rsidRPr="0081663A">
                  <w:rPr>
                    <w:rFonts w:ascii="MS Gothic" w:eastAsia="MS Gothic" w:hAnsi="MS Gothic" w:hint="eastAsia"/>
                  </w:rPr>
                  <w:t>☐</w:t>
                </w:r>
              </w:sdtContent>
            </w:sdt>
            <w:r w:rsidR="007F00F1" w:rsidRPr="0081663A">
              <w:t>Ja</w:t>
            </w:r>
          </w:p>
          <w:p w14:paraId="2FBC85C0" w14:textId="4C9A4FE4" w:rsidR="0018234B" w:rsidRPr="0081663A" w:rsidRDefault="00795D89" w:rsidP="007F00F1">
            <w:sdt>
              <w:sdtPr>
                <w:id w:val="-1136023615"/>
                <w14:checkbox>
                  <w14:checked w14:val="0"/>
                  <w14:checkedState w14:val="2612" w14:font="MS Gothic"/>
                  <w14:uncheckedState w14:val="2610" w14:font="MS Gothic"/>
                </w14:checkbox>
              </w:sdtPr>
              <w:sdtEndPr/>
              <w:sdtContent>
                <w:r w:rsidR="007F00F1" w:rsidRPr="0081663A">
                  <w:rPr>
                    <w:rFonts w:ascii="MS Gothic" w:eastAsia="MS Gothic" w:hAnsi="MS Gothic" w:hint="eastAsia"/>
                  </w:rPr>
                  <w:t>☐</w:t>
                </w:r>
              </w:sdtContent>
            </w:sdt>
            <w:r w:rsidR="007F00F1" w:rsidRPr="0081663A">
              <w:t>Nej</w:t>
            </w:r>
          </w:p>
        </w:tc>
        <w:tc>
          <w:tcPr>
            <w:tcW w:w="3229" w:type="dxa"/>
          </w:tcPr>
          <w:p w14:paraId="6E63E3B3" w14:textId="52405F03" w:rsidR="0018234B" w:rsidRPr="0081663A" w:rsidRDefault="007F00F1" w:rsidP="0018234B">
            <w:r>
              <w:t>Hvis ja, angiv bilag</w:t>
            </w:r>
          </w:p>
        </w:tc>
      </w:tr>
      <w:tr w:rsidR="007F00F1" w14:paraId="4651168F" w14:textId="77777777" w:rsidTr="0018234B">
        <w:tc>
          <w:tcPr>
            <w:tcW w:w="3226" w:type="dxa"/>
          </w:tcPr>
          <w:p w14:paraId="2464E59C" w14:textId="4148FE5F" w:rsidR="007F00F1" w:rsidRPr="00002680" w:rsidRDefault="00EB4D8E" w:rsidP="00002680">
            <w:pPr>
              <w:pStyle w:val="Listeafsnit"/>
              <w:numPr>
                <w:ilvl w:val="0"/>
                <w:numId w:val="16"/>
              </w:numPr>
              <w:rPr>
                <w:b/>
                <w:i/>
              </w:rPr>
            </w:pPr>
            <w:r w:rsidRPr="00002680">
              <w:rPr>
                <w:b/>
              </w:rPr>
              <w:t>Eventuelle a</w:t>
            </w:r>
            <w:r w:rsidR="007F00F1" w:rsidRPr="00002680">
              <w:rPr>
                <w:b/>
              </w:rPr>
              <w:t>nd</w:t>
            </w:r>
            <w:r w:rsidR="00CE24F0" w:rsidRPr="00002680">
              <w:rPr>
                <w:b/>
              </w:rPr>
              <w:t>re foranstaltninger</w:t>
            </w:r>
          </w:p>
        </w:tc>
        <w:tc>
          <w:tcPr>
            <w:tcW w:w="3173" w:type="dxa"/>
          </w:tcPr>
          <w:p w14:paraId="21B8184E" w14:textId="77777777" w:rsidR="00CE24F0" w:rsidRPr="0081663A" w:rsidRDefault="00795D89" w:rsidP="00CE24F0">
            <w:sdt>
              <w:sdtPr>
                <w:id w:val="-1247339520"/>
                <w14:checkbox>
                  <w14:checked w14:val="0"/>
                  <w14:checkedState w14:val="2612" w14:font="MS Gothic"/>
                  <w14:uncheckedState w14:val="2610" w14:font="MS Gothic"/>
                </w14:checkbox>
              </w:sdtPr>
              <w:sdtEndPr/>
              <w:sdtContent>
                <w:r w:rsidR="00CE24F0" w:rsidRPr="0081663A">
                  <w:rPr>
                    <w:rFonts w:ascii="MS Gothic" w:eastAsia="MS Gothic" w:hAnsi="MS Gothic" w:hint="eastAsia"/>
                  </w:rPr>
                  <w:t>☐</w:t>
                </w:r>
              </w:sdtContent>
            </w:sdt>
            <w:r w:rsidR="00CE24F0" w:rsidRPr="0081663A">
              <w:t>Ja</w:t>
            </w:r>
          </w:p>
          <w:p w14:paraId="38D09655" w14:textId="2E892601" w:rsidR="005E66BB" w:rsidRDefault="00795D89" w:rsidP="00CE24F0">
            <w:sdt>
              <w:sdtPr>
                <w:id w:val="-2136929456"/>
                <w14:checkbox>
                  <w14:checked w14:val="0"/>
                  <w14:checkedState w14:val="2612" w14:font="MS Gothic"/>
                  <w14:uncheckedState w14:val="2610" w14:font="MS Gothic"/>
                </w14:checkbox>
              </w:sdtPr>
              <w:sdtEndPr/>
              <w:sdtContent>
                <w:r w:rsidR="00CE24F0" w:rsidRPr="0081663A">
                  <w:rPr>
                    <w:rFonts w:ascii="MS Gothic" w:eastAsia="MS Gothic" w:hAnsi="MS Gothic" w:hint="eastAsia"/>
                  </w:rPr>
                  <w:t>☐</w:t>
                </w:r>
              </w:sdtContent>
            </w:sdt>
            <w:r w:rsidR="00CE24F0" w:rsidRPr="0081663A">
              <w:t>Nej</w:t>
            </w:r>
          </w:p>
          <w:p w14:paraId="4DC94CCA" w14:textId="3CC6FC7A" w:rsidR="005E66BB" w:rsidRPr="0081663A" w:rsidRDefault="005E66BB" w:rsidP="0018234B"/>
        </w:tc>
        <w:tc>
          <w:tcPr>
            <w:tcW w:w="3229" w:type="dxa"/>
          </w:tcPr>
          <w:p w14:paraId="3E93C749" w14:textId="534F4156" w:rsidR="007F00F1" w:rsidRDefault="00CE24F0" w:rsidP="0018234B">
            <w:r>
              <w:t xml:space="preserve">Hvis ja, </w:t>
            </w:r>
            <w:r w:rsidR="007262EF">
              <w:t>angiv hvilke</w:t>
            </w:r>
          </w:p>
        </w:tc>
      </w:tr>
    </w:tbl>
    <w:p w14:paraId="2745C964" w14:textId="77777777" w:rsidR="0018234B" w:rsidRPr="0081663A" w:rsidRDefault="0018234B" w:rsidP="0018234B"/>
    <w:p w14:paraId="3B4BC36A" w14:textId="35FACCF7" w:rsidR="0018234B" w:rsidRDefault="0018234B" w:rsidP="0018234B"/>
    <w:p w14:paraId="7195FEF6" w14:textId="31E779CB" w:rsidR="00D9028A" w:rsidRDefault="00D9028A" w:rsidP="0018234B"/>
    <w:p w14:paraId="431AE6AE" w14:textId="77777777" w:rsidR="009549C9" w:rsidRDefault="00D9028A" w:rsidP="009549C9">
      <w:pPr>
        <w:rPr>
          <w:b/>
          <w:color w:val="FF0000"/>
          <w:sz w:val="28"/>
          <w:szCs w:val="28"/>
        </w:rPr>
      </w:pPr>
      <w:r w:rsidRPr="00D9028A">
        <w:rPr>
          <w:b/>
          <w:color w:val="FF0000"/>
          <w:sz w:val="28"/>
          <w:szCs w:val="28"/>
        </w:rPr>
        <w:t xml:space="preserve">Følgende udfyldes af </w:t>
      </w:r>
      <w:proofErr w:type="spellStart"/>
      <w:r w:rsidRPr="00D9028A">
        <w:rPr>
          <w:b/>
          <w:color w:val="FF0000"/>
          <w:sz w:val="28"/>
          <w:szCs w:val="28"/>
        </w:rPr>
        <w:t>DPO’en</w:t>
      </w:r>
      <w:bookmarkStart w:id="32" w:name="_Toc531953013"/>
      <w:bookmarkStart w:id="33" w:name="_Toc533024818"/>
      <w:bookmarkStart w:id="34" w:name="_Toc533024652"/>
      <w:proofErr w:type="spellEnd"/>
    </w:p>
    <w:p w14:paraId="6E677CA3" w14:textId="0C44B686" w:rsidR="00DE6159" w:rsidRPr="009549C9" w:rsidRDefault="00925921" w:rsidP="009549C9">
      <w:pPr>
        <w:pStyle w:val="Overskrift1"/>
        <w:rPr>
          <w:color w:val="FF0000"/>
        </w:rPr>
      </w:pPr>
      <w:proofErr w:type="gramStart"/>
      <w:r w:rsidRPr="009549C9">
        <w:t>DPO</w:t>
      </w:r>
      <w:r w:rsidR="00070161" w:rsidRPr="009549C9">
        <w:t xml:space="preserve"> evaluering</w:t>
      </w:r>
      <w:bookmarkEnd w:id="32"/>
      <w:bookmarkEnd w:id="33"/>
      <w:proofErr w:type="gramEnd"/>
      <w:r w:rsidR="008A2B86" w:rsidRPr="009549C9">
        <w:t xml:space="preserve"> </w:t>
      </w:r>
      <w:bookmarkEnd w:id="34"/>
    </w:p>
    <w:p w14:paraId="1B5BAC60" w14:textId="39A13C03" w:rsidR="00453138" w:rsidRPr="00453138" w:rsidRDefault="00453138" w:rsidP="00453138">
      <w:pPr>
        <w:rPr>
          <w:color w:val="808080" w:themeColor="background1" w:themeShade="80"/>
        </w:rPr>
      </w:pPr>
      <w:r w:rsidRPr="00453138">
        <w:rPr>
          <w:color w:val="808080" w:themeColor="background1" w:themeShade="80"/>
        </w:rPr>
        <w:t xml:space="preserve">Udfyldes af </w:t>
      </w:r>
      <w:r w:rsidR="00925921">
        <w:rPr>
          <w:color w:val="808080" w:themeColor="background1" w:themeShade="80"/>
        </w:rPr>
        <w:t>DPO</w:t>
      </w:r>
    </w:p>
    <w:p w14:paraId="7CFC60BB" w14:textId="473F3A2C" w:rsidR="00453138" w:rsidRDefault="00453138" w:rsidP="00070161"/>
    <w:p w14:paraId="5FA7950E" w14:textId="3D352F01" w:rsidR="00453138" w:rsidRDefault="00925921" w:rsidP="00070161">
      <w:r>
        <w:t>Materiale</w:t>
      </w:r>
      <w:r w:rsidR="00453138">
        <w:t xml:space="preserve"> der ligger til grund for evalueringen af behandlingen:</w:t>
      </w:r>
    </w:p>
    <w:tbl>
      <w:tblPr>
        <w:tblStyle w:val="Tabel-Gitter"/>
        <w:tblW w:w="0" w:type="auto"/>
        <w:tblLook w:val="04A0" w:firstRow="1" w:lastRow="0" w:firstColumn="1" w:lastColumn="0" w:noHBand="0" w:noVBand="1"/>
      </w:tblPr>
      <w:tblGrid>
        <w:gridCol w:w="8265"/>
      </w:tblGrid>
      <w:tr w:rsidR="00D43E63" w14:paraId="06E854CF" w14:textId="77777777" w:rsidTr="00D43E63">
        <w:trPr>
          <w:trHeight w:val="330"/>
        </w:trPr>
        <w:tc>
          <w:tcPr>
            <w:tcW w:w="8265" w:type="dxa"/>
          </w:tcPr>
          <w:p w14:paraId="3F7F524A" w14:textId="59C0D753" w:rsidR="00D43E63" w:rsidRDefault="00D43E63" w:rsidP="00070161">
            <w:r>
              <w:t xml:space="preserve">Navn på </w:t>
            </w:r>
            <w:r w:rsidR="006C2651">
              <w:t>bilag</w:t>
            </w:r>
          </w:p>
        </w:tc>
      </w:tr>
      <w:tr w:rsidR="00D43E63" w14:paraId="67358B77" w14:textId="77777777" w:rsidTr="00D43E63">
        <w:trPr>
          <w:trHeight w:val="330"/>
        </w:trPr>
        <w:tc>
          <w:tcPr>
            <w:tcW w:w="8265" w:type="dxa"/>
          </w:tcPr>
          <w:p w14:paraId="1A0A375C" w14:textId="77777777" w:rsidR="00D43E63" w:rsidRDefault="00D43E63" w:rsidP="00070161"/>
        </w:tc>
      </w:tr>
      <w:tr w:rsidR="00D43E63" w14:paraId="139E9ECF" w14:textId="77777777" w:rsidTr="00D43E63">
        <w:trPr>
          <w:trHeight w:val="303"/>
        </w:trPr>
        <w:tc>
          <w:tcPr>
            <w:tcW w:w="8265" w:type="dxa"/>
          </w:tcPr>
          <w:p w14:paraId="0C345496" w14:textId="77777777" w:rsidR="00D43E63" w:rsidRDefault="00D43E63" w:rsidP="00070161"/>
        </w:tc>
      </w:tr>
      <w:tr w:rsidR="00D43E63" w14:paraId="00E498CF" w14:textId="77777777" w:rsidTr="00D43E63">
        <w:trPr>
          <w:trHeight w:val="303"/>
        </w:trPr>
        <w:tc>
          <w:tcPr>
            <w:tcW w:w="8265" w:type="dxa"/>
          </w:tcPr>
          <w:p w14:paraId="5FE575C9" w14:textId="77777777" w:rsidR="00D43E63" w:rsidRDefault="00D43E63" w:rsidP="00070161"/>
        </w:tc>
      </w:tr>
      <w:tr w:rsidR="00D43E63" w14:paraId="6C48EC1A" w14:textId="77777777" w:rsidTr="00D43E63">
        <w:trPr>
          <w:trHeight w:val="303"/>
        </w:trPr>
        <w:tc>
          <w:tcPr>
            <w:tcW w:w="8265" w:type="dxa"/>
          </w:tcPr>
          <w:p w14:paraId="55EC7B74" w14:textId="77777777" w:rsidR="00D43E63" w:rsidRDefault="00D43E63" w:rsidP="00070161"/>
        </w:tc>
      </w:tr>
    </w:tbl>
    <w:p w14:paraId="21065397" w14:textId="77777777" w:rsidR="00453138" w:rsidRDefault="00453138" w:rsidP="00070161"/>
    <w:p w14:paraId="3CB65144" w14:textId="77777777" w:rsidR="00453138" w:rsidRDefault="00453138" w:rsidP="00070161"/>
    <w:p w14:paraId="2FC662CF" w14:textId="2FBDA63B" w:rsidR="00453138" w:rsidRDefault="00453138" w:rsidP="00070161"/>
    <w:p w14:paraId="199EF649" w14:textId="6F2D930C" w:rsidR="00453138" w:rsidRPr="00453138" w:rsidRDefault="00B819E1" w:rsidP="00070161">
      <w:pPr>
        <w:rPr>
          <w:b/>
          <w:sz w:val="22"/>
        </w:rPr>
      </w:pPr>
      <w:r>
        <w:rPr>
          <w:b/>
          <w:sz w:val="22"/>
        </w:rPr>
        <w:t>Bemærkninger</w:t>
      </w:r>
    </w:p>
    <w:p w14:paraId="5BF161EF" w14:textId="47D168EA" w:rsidR="00070161" w:rsidRDefault="00453138" w:rsidP="00070161">
      <w:r>
        <w:t>U</w:t>
      </w:r>
      <w:r w:rsidRPr="00453138">
        <w:t>nder hensyntagen til</w:t>
      </w:r>
      <w:r>
        <w:t xml:space="preserve"> </w:t>
      </w:r>
      <w:r w:rsidR="002B5F7E">
        <w:t>skemaets oplysninger og</w:t>
      </w:r>
      <w:r w:rsidR="00DE3A95">
        <w:t xml:space="preserve"> tilhørende bilag</w:t>
      </w:r>
      <w:r w:rsidR="00A91141">
        <w:t xml:space="preserve">, </w:t>
      </w:r>
      <w:r w:rsidR="006C2651">
        <w:t>attesterer</w:t>
      </w:r>
      <w:r w:rsidR="00A91141">
        <w:t xml:space="preserve"> </w:t>
      </w:r>
      <w:proofErr w:type="spellStart"/>
      <w:r w:rsidR="00925921">
        <w:t>DPO’en</w:t>
      </w:r>
      <w:proofErr w:type="spellEnd"/>
      <w:r w:rsidR="00A91141">
        <w:t xml:space="preserve"> </w:t>
      </w:r>
      <w:r w:rsidR="006C2651">
        <w:t xml:space="preserve">med </w:t>
      </w:r>
      <w:r w:rsidR="00A91141">
        <w:t>følgende bemærkninger:</w:t>
      </w:r>
    </w:p>
    <w:p w14:paraId="47B2A6DC" w14:textId="2BB81533" w:rsidR="00B819E1" w:rsidRDefault="00B819E1" w:rsidP="00070161"/>
    <w:p w14:paraId="5011FFBF" w14:textId="5D8D2165" w:rsidR="00B819E1" w:rsidRDefault="00B819E1" w:rsidP="00070161"/>
    <w:p w14:paraId="0A4705D3" w14:textId="77777777" w:rsidR="00B819E1" w:rsidRDefault="00B819E1" w:rsidP="00070161"/>
    <w:p w14:paraId="17E06AA3" w14:textId="77777777" w:rsidR="00070161" w:rsidRDefault="00070161" w:rsidP="00070161"/>
    <w:tbl>
      <w:tblPr>
        <w:tblStyle w:val="Tabel-Gitter"/>
        <w:tblW w:w="0" w:type="auto"/>
        <w:tblLook w:val="04A0" w:firstRow="1" w:lastRow="0" w:firstColumn="1" w:lastColumn="0" w:noHBand="0" w:noVBand="1"/>
      </w:tblPr>
      <w:tblGrid>
        <w:gridCol w:w="2579"/>
        <w:gridCol w:w="3593"/>
        <w:gridCol w:w="3456"/>
      </w:tblGrid>
      <w:tr w:rsidR="00741AD1" w14:paraId="4A7AA759" w14:textId="0D5B4AB2" w:rsidTr="00741AD1">
        <w:tc>
          <w:tcPr>
            <w:tcW w:w="2579" w:type="dxa"/>
            <w:shd w:val="clear" w:color="auto" w:fill="C6D9F1" w:themeFill="text2" w:themeFillTint="33"/>
          </w:tcPr>
          <w:p w14:paraId="354F9FE7" w14:textId="5A6C1C20" w:rsidR="00741AD1" w:rsidRPr="00453138" w:rsidRDefault="00741AD1" w:rsidP="00070161">
            <w:pPr>
              <w:rPr>
                <w:b/>
              </w:rPr>
            </w:pPr>
            <w:r>
              <w:rPr>
                <w:b/>
              </w:rPr>
              <w:t>Observation</w:t>
            </w:r>
          </w:p>
        </w:tc>
        <w:tc>
          <w:tcPr>
            <w:tcW w:w="3593" w:type="dxa"/>
            <w:shd w:val="clear" w:color="auto" w:fill="C6D9F1" w:themeFill="text2" w:themeFillTint="33"/>
          </w:tcPr>
          <w:p w14:paraId="4AB630CB" w14:textId="1DB485C9" w:rsidR="00741AD1" w:rsidRPr="00453138" w:rsidRDefault="00741AD1" w:rsidP="00070161">
            <w:pPr>
              <w:rPr>
                <w:b/>
              </w:rPr>
            </w:pPr>
            <w:r>
              <w:rPr>
                <w:b/>
              </w:rPr>
              <w:t>Vurdering</w:t>
            </w:r>
          </w:p>
        </w:tc>
        <w:tc>
          <w:tcPr>
            <w:tcW w:w="3456" w:type="dxa"/>
            <w:shd w:val="clear" w:color="auto" w:fill="C6D9F1" w:themeFill="text2" w:themeFillTint="33"/>
          </w:tcPr>
          <w:p w14:paraId="024D5806" w14:textId="52CC9AE1" w:rsidR="00741AD1" w:rsidRDefault="00741AD1" w:rsidP="00070161">
            <w:pPr>
              <w:rPr>
                <w:b/>
              </w:rPr>
            </w:pPr>
            <w:r>
              <w:rPr>
                <w:b/>
              </w:rPr>
              <w:t>Anbefaling</w:t>
            </w:r>
          </w:p>
        </w:tc>
      </w:tr>
      <w:tr w:rsidR="00741AD1" w14:paraId="686E7101" w14:textId="6C368AFC" w:rsidTr="00741AD1">
        <w:trPr>
          <w:trHeight w:val="1715"/>
        </w:trPr>
        <w:tc>
          <w:tcPr>
            <w:tcW w:w="2579" w:type="dxa"/>
          </w:tcPr>
          <w:p w14:paraId="5E72E5BC" w14:textId="63512A7A" w:rsidR="00741AD1" w:rsidRDefault="00741AD1" w:rsidP="00070161"/>
        </w:tc>
        <w:tc>
          <w:tcPr>
            <w:tcW w:w="3593" w:type="dxa"/>
          </w:tcPr>
          <w:p w14:paraId="78E4466B" w14:textId="77777777" w:rsidR="00741AD1" w:rsidRDefault="00741AD1" w:rsidP="00070161"/>
        </w:tc>
        <w:tc>
          <w:tcPr>
            <w:tcW w:w="3456" w:type="dxa"/>
          </w:tcPr>
          <w:p w14:paraId="037ED738" w14:textId="77777777" w:rsidR="00741AD1" w:rsidRDefault="00741AD1" w:rsidP="00070161"/>
        </w:tc>
      </w:tr>
      <w:tr w:rsidR="00741AD1" w14:paraId="076CDA7B" w14:textId="34133884" w:rsidTr="00741AD1">
        <w:trPr>
          <w:trHeight w:val="1907"/>
        </w:trPr>
        <w:tc>
          <w:tcPr>
            <w:tcW w:w="2579" w:type="dxa"/>
          </w:tcPr>
          <w:p w14:paraId="6FF21032" w14:textId="3BD7879A" w:rsidR="00741AD1" w:rsidRDefault="00741AD1" w:rsidP="00070161"/>
        </w:tc>
        <w:tc>
          <w:tcPr>
            <w:tcW w:w="3593" w:type="dxa"/>
          </w:tcPr>
          <w:p w14:paraId="34645064" w14:textId="77777777" w:rsidR="00741AD1" w:rsidRDefault="00741AD1" w:rsidP="00070161"/>
        </w:tc>
        <w:tc>
          <w:tcPr>
            <w:tcW w:w="3456" w:type="dxa"/>
          </w:tcPr>
          <w:p w14:paraId="606BEA21" w14:textId="77777777" w:rsidR="00741AD1" w:rsidRDefault="00741AD1" w:rsidP="00070161"/>
        </w:tc>
      </w:tr>
      <w:tr w:rsidR="00741AD1" w14:paraId="460F72E2" w14:textId="2701ED73" w:rsidTr="00741AD1">
        <w:trPr>
          <w:trHeight w:val="2037"/>
        </w:trPr>
        <w:tc>
          <w:tcPr>
            <w:tcW w:w="2579" w:type="dxa"/>
          </w:tcPr>
          <w:p w14:paraId="76066577" w14:textId="5679ED65" w:rsidR="00741AD1" w:rsidRDefault="00741AD1" w:rsidP="00070161"/>
        </w:tc>
        <w:tc>
          <w:tcPr>
            <w:tcW w:w="3593" w:type="dxa"/>
          </w:tcPr>
          <w:p w14:paraId="6E6F7CB1" w14:textId="77777777" w:rsidR="00741AD1" w:rsidRDefault="00741AD1" w:rsidP="00070161"/>
        </w:tc>
        <w:tc>
          <w:tcPr>
            <w:tcW w:w="3456" w:type="dxa"/>
          </w:tcPr>
          <w:p w14:paraId="0FFF191D" w14:textId="77777777" w:rsidR="00741AD1" w:rsidRDefault="00741AD1" w:rsidP="00070161"/>
        </w:tc>
      </w:tr>
    </w:tbl>
    <w:p w14:paraId="419CAD21" w14:textId="77777777" w:rsidR="00453138" w:rsidRDefault="00453138">
      <w:pPr>
        <w:rPr>
          <w:rFonts w:ascii="Times New Roman" w:hAnsi="Times New Roman"/>
          <w:color w:val="000000"/>
          <w:sz w:val="24"/>
        </w:rPr>
      </w:pPr>
    </w:p>
    <w:p w14:paraId="55D5DDF5" w14:textId="77777777" w:rsidR="00453138" w:rsidRDefault="00453138">
      <w:pPr>
        <w:rPr>
          <w:rFonts w:ascii="Times New Roman" w:hAnsi="Times New Roman"/>
          <w:color w:val="000000"/>
          <w:sz w:val="24"/>
        </w:rPr>
      </w:pPr>
    </w:p>
    <w:p w14:paraId="03996588" w14:textId="49E3BAB2" w:rsidR="00453138" w:rsidRDefault="00453138">
      <w:pPr>
        <w:rPr>
          <w:rFonts w:ascii="Times New Roman" w:hAnsi="Times New Roman"/>
          <w:color w:val="000000"/>
          <w:sz w:val="24"/>
        </w:rPr>
      </w:pPr>
    </w:p>
    <w:sectPr w:rsidR="00453138" w:rsidSect="0032006E">
      <w:headerReference w:type="even" r:id="rId8"/>
      <w:headerReference w:type="default" r:id="rId9"/>
      <w:footerReference w:type="even" r:id="rId10"/>
      <w:footerReference w:type="default" r:id="rId11"/>
      <w:headerReference w:type="first" r:id="rId12"/>
      <w:footerReference w:type="first" r:id="rId13"/>
      <w:pgSz w:w="11906" w:h="16838"/>
      <w:pgMar w:top="2014" w:right="1134" w:bottom="1701" w:left="1134" w:header="56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FF019" w14:textId="77777777" w:rsidR="00795D89" w:rsidRDefault="00795D89" w:rsidP="001F07FD">
      <w:r>
        <w:separator/>
      </w:r>
    </w:p>
  </w:endnote>
  <w:endnote w:type="continuationSeparator" w:id="0">
    <w:p w14:paraId="09D987A2" w14:textId="77777777" w:rsidR="00795D89" w:rsidRDefault="00795D89" w:rsidP="001F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5BEC" w14:textId="77777777" w:rsidR="00562FFC" w:rsidRDefault="00562FF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FDBD" w14:textId="77777777" w:rsidR="00406178" w:rsidRPr="00D2584A" w:rsidRDefault="00406178" w:rsidP="00D2584A">
    <w:pPr>
      <w:pStyle w:val="Sidefod"/>
      <w:rPr>
        <w:sz w:val="16"/>
        <w:szCs w:val="16"/>
      </w:rPr>
    </w:pPr>
    <w:r w:rsidRPr="00D2584A">
      <w:rPr>
        <w:sz w:val="16"/>
        <w:szCs w:val="16"/>
      </w:rPr>
      <w:t xml:space="preserve">Side </w:t>
    </w:r>
    <w:r w:rsidRPr="00D2584A">
      <w:rPr>
        <w:sz w:val="16"/>
        <w:szCs w:val="16"/>
      </w:rPr>
      <w:fldChar w:fldCharType="begin"/>
    </w:r>
    <w:r w:rsidRPr="00D2584A">
      <w:rPr>
        <w:sz w:val="16"/>
        <w:szCs w:val="16"/>
      </w:rPr>
      <w:instrText xml:space="preserve"> PAGE   \* MERGEFORMAT </w:instrText>
    </w:r>
    <w:r w:rsidRPr="00D2584A">
      <w:rPr>
        <w:sz w:val="16"/>
        <w:szCs w:val="16"/>
      </w:rPr>
      <w:fldChar w:fldCharType="separate"/>
    </w:r>
    <w:r>
      <w:rPr>
        <w:noProof/>
        <w:sz w:val="16"/>
        <w:szCs w:val="16"/>
      </w:rPr>
      <w:t>4</w:t>
    </w:r>
    <w:r w:rsidRPr="00D2584A">
      <w:rPr>
        <w:noProof/>
        <w:sz w:val="16"/>
        <w:szCs w:val="16"/>
      </w:rPr>
      <w:fldChar w:fldCharType="end"/>
    </w:r>
    <w:r w:rsidRPr="00D2584A">
      <w:rPr>
        <w:noProof/>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4346" w14:textId="77777777" w:rsidR="00562FFC" w:rsidRDefault="00562FF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8260D" w14:textId="77777777" w:rsidR="00795D89" w:rsidRDefault="00795D89" w:rsidP="001F07FD">
      <w:bookmarkStart w:id="0" w:name="_Hlk526430538"/>
      <w:bookmarkEnd w:id="0"/>
      <w:r>
        <w:separator/>
      </w:r>
    </w:p>
  </w:footnote>
  <w:footnote w:type="continuationSeparator" w:id="0">
    <w:p w14:paraId="54A8F56A" w14:textId="77777777" w:rsidR="00795D89" w:rsidRDefault="00795D89" w:rsidP="001F0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352FA" w14:textId="77777777" w:rsidR="00562FFC" w:rsidRDefault="00562F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70AA" w14:textId="0465903A" w:rsidR="00406178" w:rsidRDefault="00406178" w:rsidP="001F07FD">
    <w:pPr>
      <w:pStyle w:val="Sidehoved"/>
    </w:pPr>
  </w:p>
  <w:p w14:paraId="475AB49F" w14:textId="77777777" w:rsidR="00562FFC" w:rsidRPr="00D2584A" w:rsidRDefault="00562FFC" w:rsidP="001F07F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F1C" w14:textId="77777777" w:rsidR="00562FFC" w:rsidRDefault="00562FF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4DD6"/>
    <w:multiLevelType w:val="hybridMultilevel"/>
    <w:tmpl w:val="1E9EDB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A821A9"/>
    <w:multiLevelType w:val="hybridMultilevel"/>
    <w:tmpl w:val="F6D02E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D15866"/>
    <w:multiLevelType w:val="hybridMultilevel"/>
    <w:tmpl w:val="2E027B44"/>
    <w:lvl w:ilvl="0" w:tplc="40D6A6F6">
      <w:start w:val="1"/>
      <w:numFmt w:val="bullet"/>
      <w:lvlText w:val="•"/>
      <w:lvlJc w:val="left"/>
      <w:pPr>
        <w:tabs>
          <w:tab w:val="num" w:pos="720"/>
        </w:tabs>
        <w:ind w:left="720" w:hanging="360"/>
      </w:pPr>
      <w:rPr>
        <w:rFonts w:ascii="Arial" w:hAnsi="Arial" w:hint="default"/>
      </w:rPr>
    </w:lvl>
    <w:lvl w:ilvl="1" w:tplc="A5064CDC" w:tentative="1">
      <w:start w:val="1"/>
      <w:numFmt w:val="bullet"/>
      <w:lvlText w:val="•"/>
      <w:lvlJc w:val="left"/>
      <w:pPr>
        <w:tabs>
          <w:tab w:val="num" w:pos="1440"/>
        </w:tabs>
        <w:ind w:left="1440" w:hanging="360"/>
      </w:pPr>
      <w:rPr>
        <w:rFonts w:ascii="Arial" w:hAnsi="Arial" w:hint="default"/>
      </w:rPr>
    </w:lvl>
    <w:lvl w:ilvl="2" w:tplc="16D2EE62" w:tentative="1">
      <w:start w:val="1"/>
      <w:numFmt w:val="bullet"/>
      <w:lvlText w:val="•"/>
      <w:lvlJc w:val="left"/>
      <w:pPr>
        <w:tabs>
          <w:tab w:val="num" w:pos="2160"/>
        </w:tabs>
        <w:ind w:left="2160" w:hanging="360"/>
      </w:pPr>
      <w:rPr>
        <w:rFonts w:ascii="Arial" w:hAnsi="Arial" w:hint="default"/>
      </w:rPr>
    </w:lvl>
    <w:lvl w:ilvl="3" w:tplc="E92E4BA6" w:tentative="1">
      <w:start w:val="1"/>
      <w:numFmt w:val="bullet"/>
      <w:lvlText w:val="•"/>
      <w:lvlJc w:val="left"/>
      <w:pPr>
        <w:tabs>
          <w:tab w:val="num" w:pos="2880"/>
        </w:tabs>
        <w:ind w:left="2880" w:hanging="360"/>
      </w:pPr>
      <w:rPr>
        <w:rFonts w:ascii="Arial" w:hAnsi="Arial" w:hint="default"/>
      </w:rPr>
    </w:lvl>
    <w:lvl w:ilvl="4" w:tplc="757ED654" w:tentative="1">
      <w:start w:val="1"/>
      <w:numFmt w:val="bullet"/>
      <w:lvlText w:val="•"/>
      <w:lvlJc w:val="left"/>
      <w:pPr>
        <w:tabs>
          <w:tab w:val="num" w:pos="3600"/>
        </w:tabs>
        <w:ind w:left="3600" w:hanging="360"/>
      </w:pPr>
      <w:rPr>
        <w:rFonts w:ascii="Arial" w:hAnsi="Arial" w:hint="default"/>
      </w:rPr>
    </w:lvl>
    <w:lvl w:ilvl="5" w:tplc="02E0C2F0" w:tentative="1">
      <w:start w:val="1"/>
      <w:numFmt w:val="bullet"/>
      <w:lvlText w:val="•"/>
      <w:lvlJc w:val="left"/>
      <w:pPr>
        <w:tabs>
          <w:tab w:val="num" w:pos="4320"/>
        </w:tabs>
        <w:ind w:left="4320" w:hanging="360"/>
      </w:pPr>
      <w:rPr>
        <w:rFonts w:ascii="Arial" w:hAnsi="Arial" w:hint="default"/>
      </w:rPr>
    </w:lvl>
    <w:lvl w:ilvl="6" w:tplc="25744F0C" w:tentative="1">
      <w:start w:val="1"/>
      <w:numFmt w:val="bullet"/>
      <w:lvlText w:val="•"/>
      <w:lvlJc w:val="left"/>
      <w:pPr>
        <w:tabs>
          <w:tab w:val="num" w:pos="5040"/>
        </w:tabs>
        <w:ind w:left="5040" w:hanging="360"/>
      </w:pPr>
      <w:rPr>
        <w:rFonts w:ascii="Arial" w:hAnsi="Arial" w:hint="default"/>
      </w:rPr>
    </w:lvl>
    <w:lvl w:ilvl="7" w:tplc="F7BC7BAA" w:tentative="1">
      <w:start w:val="1"/>
      <w:numFmt w:val="bullet"/>
      <w:lvlText w:val="•"/>
      <w:lvlJc w:val="left"/>
      <w:pPr>
        <w:tabs>
          <w:tab w:val="num" w:pos="5760"/>
        </w:tabs>
        <w:ind w:left="5760" w:hanging="360"/>
      </w:pPr>
      <w:rPr>
        <w:rFonts w:ascii="Arial" w:hAnsi="Arial" w:hint="default"/>
      </w:rPr>
    </w:lvl>
    <w:lvl w:ilvl="8" w:tplc="A1E8BA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C861AF"/>
    <w:multiLevelType w:val="hybridMultilevel"/>
    <w:tmpl w:val="651C39F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C31BF2"/>
    <w:multiLevelType w:val="hybridMultilevel"/>
    <w:tmpl w:val="AE64C8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9A33C16"/>
    <w:multiLevelType w:val="hybridMultilevel"/>
    <w:tmpl w:val="9348BD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AA60E06"/>
    <w:multiLevelType w:val="hybridMultilevel"/>
    <w:tmpl w:val="816808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9CC7F91"/>
    <w:multiLevelType w:val="hybridMultilevel"/>
    <w:tmpl w:val="46AE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64492E"/>
    <w:multiLevelType w:val="hybridMultilevel"/>
    <w:tmpl w:val="3F60B1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C344772"/>
    <w:multiLevelType w:val="hybridMultilevel"/>
    <w:tmpl w:val="1E9EDB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E7E1896"/>
    <w:multiLevelType w:val="hybridMultilevel"/>
    <w:tmpl w:val="5A3C3BD2"/>
    <w:lvl w:ilvl="0" w:tplc="B252974A">
      <w:start w:val="1"/>
      <w:numFmt w:val="decimal"/>
      <w:lvlText w:val="%1."/>
      <w:lvlJc w:val="left"/>
      <w:pPr>
        <w:ind w:left="3913" w:hanging="1305"/>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11" w15:restartNumberingAfterBreak="0">
    <w:nsid w:val="3F25253E"/>
    <w:multiLevelType w:val="hybridMultilevel"/>
    <w:tmpl w:val="D1342DB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0E832FD"/>
    <w:multiLevelType w:val="hybridMultilevel"/>
    <w:tmpl w:val="0674DF4A"/>
    <w:lvl w:ilvl="0" w:tplc="B28AD964">
      <w:start w:val="1"/>
      <w:numFmt w:val="decimal"/>
      <w:lvlText w:val="%1."/>
      <w:lvlJc w:val="left"/>
      <w:pPr>
        <w:ind w:left="720" w:hanging="360"/>
      </w:pPr>
      <w:rPr>
        <w:i/>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3B35BC8"/>
    <w:multiLevelType w:val="hybridMultilevel"/>
    <w:tmpl w:val="8794DB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6F021A0"/>
    <w:multiLevelType w:val="hybridMultilevel"/>
    <w:tmpl w:val="843A0B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8EB2012"/>
    <w:multiLevelType w:val="hybridMultilevel"/>
    <w:tmpl w:val="14069E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AC22BA6"/>
    <w:multiLevelType w:val="hybridMultilevel"/>
    <w:tmpl w:val="8794DB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2C93FB8"/>
    <w:multiLevelType w:val="hybridMultilevel"/>
    <w:tmpl w:val="1E9EDB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5240362"/>
    <w:multiLevelType w:val="hybridMultilevel"/>
    <w:tmpl w:val="8794DB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6111363"/>
    <w:multiLevelType w:val="hybridMultilevel"/>
    <w:tmpl w:val="F43A1A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7760B0F"/>
    <w:multiLevelType w:val="hybridMultilevel"/>
    <w:tmpl w:val="EBC440D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69E0D13"/>
    <w:multiLevelType w:val="hybridMultilevel"/>
    <w:tmpl w:val="994204F0"/>
    <w:lvl w:ilvl="0" w:tplc="B252974A">
      <w:start w:val="1"/>
      <w:numFmt w:val="decimal"/>
      <w:lvlText w:val="%1."/>
      <w:lvlJc w:val="left"/>
      <w:pPr>
        <w:ind w:left="2609" w:hanging="1305"/>
      </w:pPr>
      <w:rPr>
        <w:rFonts w:hint="default"/>
      </w:rPr>
    </w:lvl>
    <w:lvl w:ilvl="1" w:tplc="04060019" w:tentative="1">
      <w:start w:val="1"/>
      <w:numFmt w:val="lowerLetter"/>
      <w:lvlText w:val="%2."/>
      <w:lvlJc w:val="left"/>
      <w:pPr>
        <w:ind w:left="136" w:hanging="360"/>
      </w:pPr>
    </w:lvl>
    <w:lvl w:ilvl="2" w:tplc="0406001B" w:tentative="1">
      <w:start w:val="1"/>
      <w:numFmt w:val="lowerRoman"/>
      <w:lvlText w:val="%3."/>
      <w:lvlJc w:val="right"/>
      <w:pPr>
        <w:ind w:left="856" w:hanging="180"/>
      </w:pPr>
    </w:lvl>
    <w:lvl w:ilvl="3" w:tplc="0406000F" w:tentative="1">
      <w:start w:val="1"/>
      <w:numFmt w:val="decimal"/>
      <w:lvlText w:val="%4."/>
      <w:lvlJc w:val="left"/>
      <w:pPr>
        <w:ind w:left="1576" w:hanging="360"/>
      </w:pPr>
    </w:lvl>
    <w:lvl w:ilvl="4" w:tplc="04060019" w:tentative="1">
      <w:start w:val="1"/>
      <w:numFmt w:val="lowerLetter"/>
      <w:lvlText w:val="%5."/>
      <w:lvlJc w:val="left"/>
      <w:pPr>
        <w:ind w:left="2296" w:hanging="360"/>
      </w:pPr>
    </w:lvl>
    <w:lvl w:ilvl="5" w:tplc="0406001B" w:tentative="1">
      <w:start w:val="1"/>
      <w:numFmt w:val="lowerRoman"/>
      <w:lvlText w:val="%6."/>
      <w:lvlJc w:val="right"/>
      <w:pPr>
        <w:ind w:left="3016" w:hanging="180"/>
      </w:pPr>
    </w:lvl>
    <w:lvl w:ilvl="6" w:tplc="0406000F" w:tentative="1">
      <w:start w:val="1"/>
      <w:numFmt w:val="decimal"/>
      <w:lvlText w:val="%7."/>
      <w:lvlJc w:val="left"/>
      <w:pPr>
        <w:ind w:left="3736" w:hanging="360"/>
      </w:pPr>
    </w:lvl>
    <w:lvl w:ilvl="7" w:tplc="04060019" w:tentative="1">
      <w:start w:val="1"/>
      <w:numFmt w:val="lowerLetter"/>
      <w:lvlText w:val="%8."/>
      <w:lvlJc w:val="left"/>
      <w:pPr>
        <w:ind w:left="4456" w:hanging="360"/>
      </w:pPr>
    </w:lvl>
    <w:lvl w:ilvl="8" w:tplc="0406001B" w:tentative="1">
      <w:start w:val="1"/>
      <w:numFmt w:val="lowerRoman"/>
      <w:lvlText w:val="%9."/>
      <w:lvlJc w:val="right"/>
      <w:pPr>
        <w:ind w:left="5176" w:hanging="180"/>
      </w:pPr>
    </w:lvl>
  </w:abstractNum>
  <w:abstractNum w:abstractNumId="22" w15:restartNumberingAfterBreak="0">
    <w:nsid w:val="73780B8A"/>
    <w:multiLevelType w:val="hybridMultilevel"/>
    <w:tmpl w:val="53C876CE"/>
    <w:lvl w:ilvl="0" w:tplc="23721D46">
      <w:start w:val="1"/>
      <w:numFmt w:val="decimal"/>
      <w:lvlText w:val="%1."/>
      <w:lvlJc w:val="left"/>
      <w:pPr>
        <w:ind w:left="1134" w:hanging="45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7F95CA4"/>
    <w:multiLevelType w:val="hybridMultilevel"/>
    <w:tmpl w:val="278A27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B541B7A"/>
    <w:multiLevelType w:val="hybridMultilevel"/>
    <w:tmpl w:val="3334C3E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D032898"/>
    <w:multiLevelType w:val="hybridMultilevel"/>
    <w:tmpl w:val="0B5E8676"/>
    <w:lvl w:ilvl="0" w:tplc="168AFB3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6" w15:restartNumberingAfterBreak="0">
    <w:nsid w:val="7F471CB3"/>
    <w:multiLevelType w:val="hybridMultilevel"/>
    <w:tmpl w:val="195A1A12"/>
    <w:lvl w:ilvl="0" w:tplc="34086E9A">
      <w:start w:val="1"/>
      <w:numFmt w:val="decimal"/>
      <w:lvlText w:val="%1."/>
      <w:lvlJc w:val="left"/>
      <w:pPr>
        <w:tabs>
          <w:tab w:val="num" w:pos="720"/>
        </w:tabs>
        <w:ind w:left="720"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FC44B6E"/>
    <w:multiLevelType w:val="hybridMultilevel"/>
    <w:tmpl w:val="1E9EDB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4"/>
  </w:num>
  <w:num w:numId="3">
    <w:abstractNumId w:val="23"/>
  </w:num>
  <w:num w:numId="4">
    <w:abstractNumId w:val="8"/>
  </w:num>
  <w:num w:numId="5">
    <w:abstractNumId w:val="5"/>
  </w:num>
  <w:num w:numId="6">
    <w:abstractNumId w:val="19"/>
  </w:num>
  <w:num w:numId="7">
    <w:abstractNumId w:val="14"/>
  </w:num>
  <w:num w:numId="8">
    <w:abstractNumId w:val="7"/>
  </w:num>
  <w:num w:numId="9">
    <w:abstractNumId w:val="11"/>
  </w:num>
  <w:num w:numId="10">
    <w:abstractNumId w:val="22"/>
  </w:num>
  <w:num w:numId="11">
    <w:abstractNumId w:val="2"/>
  </w:num>
  <w:num w:numId="12">
    <w:abstractNumId w:val="1"/>
  </w:num>
  <w:num w:numId="13">
    <w:abstractNumId w:val="15"/>
  </w:num>
  <w:num w:numId="14">
    <w:abstractNumId w:val="10"/>
  </w:num>
  <w:num w:numId="15">
    <w:abstractNumId w:val="21"/>
  </w:num>
  <w:num w:numId="16">
    <w:abstractNumId w:val="26"/>
  </w:num>
  <w:num w:numId="17">
    <w:abstractNumId w:val="3"/>
  </w:num>
  <w:num w:numId="18">
    <w:abstractNumId w:val="0"/>
  </w:num>
  <w:num w:numId="19">
    <w:abstractNumId w:val="13"/>
  </w:num>
  <w:num w:numId="20">
    <w:abstractNumId w:val="18"/>
  </w:num>
  <w:num w:numId="21">
    <w:abstractNumId w:val="16"/>
  </w:num>
  <w:num w:numId="22">
    <w:abstractNumId w:val="20"/>
  </w:num>
  <w:num w:numId="23">
    <w:abstractNumId w:val="24"/>
  </w:num>
  <w:num w:numId="24">
    <w:abstractNumId w:val="9"/>
  </w:num>
  <w:num w:numId="25">
    <w:abstractNumId w:val="17"/>
  </w:num>
  <w:num w:numId="26">
    <w:abstractNumId w:val="27"/>
  </w:num>
  <w:num w:numId="27">
    <w:abstractNumId w:val="12"/>
  </w:num>
  <w:num w:numId="2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FD"/>
    <w:rsid w:val="00002680"/>
    <w:rsid w:val="00002763"/>
    <w:rsid w:val="0002433D"/>
    <w:rsid w:val="000243F7"/>
    <w:rsid w:val="00024886"/>
    <w:rsid w:val="0002597F"/>
    <w:rsid w:val="00026DBC"/>
    <w:rsid w:val="00027818"/>
    <w:rsid w:val="00027A1F"/>
    <w:rsid w:val="00030473"/>
    <w:rsid w:val="0003464A"/>
    <w:rsid w:val="0003496D"/>
    <w:rsid w:val="00036664"/>
    <w:rsid w:val="00043DCC"/>
    <w:rsid w:val="00045826"/>
    <w:rsid w:val="00046570"/>
    <w:rsid w:val="00053A0E"/>
    <w:rsid w:val="00055957"/>
    <w:rsid w:val="00063B4F"/>
    <w:rsid w:val="000646B1"/>
    <w:rsid w:val="00067293"/>
    <w:rsid w:val="00070161"/>
    <w:rsid w:val="00080955"/>
    <w:rsid w:val="000818C3"/>
    <w:rsid w:val="00081BEC"/>
    <w:rsid w:val="00084135"/>
    <w:rsid w:val="00085519"/>
    <w:rsid w:val="00091D8B"/>
    <w:rsid w:val="00091EAC"/>
    <w:rsid w:val="00095A81"/>
    <w:rsid w:val="00095C3D"/>
    <w:rsid w:val="000A0CBF"/>
    <w:rsid w:val="000B42D8"/>
    <w:rsid w:val="000B49D6"/>
    <w:rsid w:val="000B6A56"/>
    <w:rsid w:val="000B6C75"/>
    <w:rsid w:val="000D49AE"/>
    <w:rsid w:val="000D4BA1"/>
    <w:rsid w:val="000D4E80"/>
    <w:rsid w:val="000E40DE"/>
    <w:rsid w:val="000E75B7"/>
    <w:rsid w:val="000F04D1"/>
    <w:rsid w:val="000F4439"/>
    <w:rsid w:val="000F5582"/>
    <w:rsid w:val="000F5D46"/>
    <w:rsid w:val="000F63D9"/>
    <w:rsid w:val="000F6F1E"/>
    <w:rsid w:val="000F7ED9"/>
    <w:rsid w:val="00101605"/>
    <w:rsid w:val="00103933"/>
    <w:rsid w:val="001150C8"/>
    <w:rsid w:val="001256A5"/>
    <w:rsid w:val="00126470"/>
    <w:rsid w:val="00130B38"/>
    <w:rsid w:val="00131753"/>
    <w:rsid w:val="001331CE"/>
    <w:rsid w:val="001341BB"/>
    <w:rsid w:val="00141F65"/>
    <w:rsid w:val="001454D6"/>
    <w:rsid w:val="001477A0"/>
    <w:rsid w:val="00150EE7"/>
    <w:rsid w:val="00161D41"/>
    <w:rsid w:val="0016423D"/>
    <w:rsid w:val="0017258E"/>
    <w:rsid w:val="00174D01"/>
    <w:rsid w:val="0018234B"/>
    <w:rsid w:val="001873ED"/>
    <w:rsid w:val="00190882"/>
    <w:rsid w:val="00193EC5"/>
    <w:rsid w:val="00194D9E"/>
    <w:rsid w:val="00195B88"/>
    <w:rsid w:val="001A2325"/>
    <w:rsid w:val="001A2572"/>
    <w:rsid w:val="001A41E7"/>
    <w:rsid w:val="001A572F"/>
    <w:rsid w:val="001B0564"/>
    <w:rsid w:val="001C0C6F"/>
    <w:rsid w:val="001C424A"/>
    <w:rsid w:val="001C513F"/>
    <w:rsid w:val="001D01D4"/>
    <w:rsid w:val="001D5244"/>
    <w:rsid w:val="001D59BE"/>
    <w:rsid w:val="001E1ECE"/>
    <w:rsid w:val="001E3F36"/>
    <w:rsid w:val="001F07FD"/>
    <w:rsid w:val="001F3910"/>
    <w:rsid w:val="001F58F2"/>
    <w:rsid w:val="00200A70"/>
    <w:rsid w:val="00202B63"/>
    <w:rsid w:val="00203A75"/>
    <w:rsid w:val="002058AF"/>
    <w:rsid w:val="00206AAC"/>
    <w:rsid w:val="00206DF0"/>
    <w:rsid w:val="00212669"/>
    <w:rsid w:val="00213F10"/>
    <w:rsid w:val="00216662"/>
    <w:rsid w:val="00216860"/>
    <w:rsid w:val="002431B9"/>
    <w:rsid w:val="00253139"/>
    <w:rsid w:val="002535B6"/>
    <w:rsid w:val="00261BE6"/>
    <w:rsid w:val="00261D20"/>
    <w:rsid w:val="00261EBF"/>
    <w:rsid w:val="00263DEF"/>
    <w:rsid w:val="0026499A"/>
    <w:rsid w:val="0026524B"/>
    <w:rsid w:val="002701C8"/>
    <w:rsid w:val="002712D5"/>
    <w:rsid w:val="0027131D"/>
    <w:rsid w:val="00271613"/>
    <w:rsid w:val="00276F9A"/>
    <w:rsid w:val="002822C1"/>
    <w:rsid w:val="002A0F31"/>
    <w:rsid w:val="002A1175"/>
    <w:rsid w:val="002B0D25"/>
    <w:rsid w:val="002B27AD"/>
    <w:rsid w:val="002B471E"/>
    <w:rsid w:val="002B5F7E"/>
    <w:rsid w:val="002C2D48"/>
    <w:rsid w:val="002C7B8E"/>
    <w:rsid w:val="002C7EAF"/>
    <w:rsid w:val="002D0B1B"/>
    <w:rsid w:val="002D434E"/>
    <w:rsid w:val="002D4A74"/>
    <w:rsid w:val="002D7255"/>
    <w:rsid w:val="002E3E2C"/>
    <w:rsid w:val="002E6509"/>
    <w:rsid w:val="002E774C"/>
    <w:rsid w:val="002F3A87"/>
    <w:rsid w:val="002F5FA8"/>
    <w:rsid w:val="0030605C"/>
    <w:rsid w:val="00307B12"/>
    <w:rsid w:val="0031031D"/>
    <w:rsid w:val="00311870"/>
    <w:rsid w:val="00315E36"/>
    <w:rsid w:val="00317AE2"/>
    <w:rsid w:val="0032006E"/>
    <w:rsid w:val="00322459"/>
    <w:rsid w:val="00326A89"/>
    <w:rsid w:val="003277A8"/>
    <w:rsid w:val="00333594"/>
    <w:rsid w:val="003336DC"/>
    <w:rsid w:val="00333F26"/>
    <w:rsid w:val="00336CE3"/>
    <w:rsid w:val="00336E41"/>
    <w:rsid w:val="00337796"/>
    <w:rsid w:val="0034157B"/>
    <w:rsid w:val="003463AA"/>
    <w:rsid w:val="00347AC5"/>
    <w:rsid w:val="0035019D"/>
    <w:rsid w:val="00351094"/>
    <w:rsid w:val="00360C93"/>
    <w:rsid w:val="0036365D"/>
    <w:rsid w:val="00370240"/>
    <w:rsid w:val="00370A27"/>
    <w:rsid w:val="00374FAE"/>
    <w:rsid w:val="00382318"/>
    <w:rsid w:val="0038521E"/>
    <w:rsid w:val="00386C8B"/>
    <w:rsid w:val="00390FC0"/>
    <w:rsid w:val="0039133D"/>
    <w:rsid w:val="00391BA9"/>
    <w:rsid w:val="00393C6A"/>
    <w:rsid w:val="00393F3D"/>
    <w:rsid w:val="003A100A"/>
    <w:rsid w:val="003A2A81"/>
    <w:rsid w:val="003A2E9B"/>
    <w:rsid w:val="003A36CE"/>
    <w:rsid w:val="003B0550"/>
    <w:rsid w:val="003B3DC3"/>
    <w:rsid w:val="003B49FD"/>
    <w:rsid w:val="003B5601"/>
    <w:rsid w:val="003B7175"/>
    <w:rsid w:val="003B7ED0"/>
    <w:rsid w:val="003C6EE3"/>
    <w:rsid w:val="003E735F"/>
    <w:rsid w:val="003F40E9"/>
    <w:rsid w:val="003F51D4"/>
    <w:rsid w:val="00403177"/>
    <w:rsid w:val="00404716"/>
    <w:rsid w:val="00406178"/>
    <w:rsid w:val="0041111F"/>
    <w:rsid w:val="0042155F"/>
    <w:rsid w:val="0042288F"/>
    <w:rsid w:val="00422994"/>
    <w:rsid w:val="00422CBA"/>
    <w:rsid w:val="00435268"/>
    <w:rsid w:val="00435443"/>
    <w:rsid w:val="004357E7"/>
    <w:rsid w:val="00436B7D"/>
    <w:rsid w:val="004448B4"/>
    <w:rsid w:val="004515C5"/>
    <w:rsid w:val="00451EF7"/>
    <w:rsid w:val="00453138"/>
    <w:rsid w:val="00456F00"/>
    <w:rsid w:val="004621AB"/>
    <w:rsid w:val="00464101"/>
    <w:rsid w:val="00465378"/>
    <w:rsid w:val="0047071D"/>
    <w:rsid w:val="00470EC7"/>
    <w:rsid w:val="0047165E"/>
    <w:rsid w:val="00472426"/>
    <w:rsid w:val="00477866"/>
    <w:rsid w:val="00482480"/>
    <w:rsid w:val="00491E2F"/>
    <w:rsid w:val="00492F7D"/>
    <w:rsid w:val="00493306"/>
    <w:rsid w:val="004A3B97"/>
    <w:rsid w:val="004A3F76"/>
    <w:rsid w:val="004A5C9F"/>
    <w:rsid w:val="004A5E6D"/>
    <w:rsid w:val="004A713B"/>
    <w:rsid w:val="004B3C3E"/>
    <w:rsid w:val="004B3C4C"/>
    <w:rsid w:val="004B6BE8"/>
    <w:rsid w:val="004C15E9"/>
    <w:rsid w:val="004C211B"/>
    <w:rsid w:val="004C3CB6"/>
    <w:rsid w:val="004C4CDD"/>
    <w:rsid w:val="004D4F8E"/>
    <w:rsid w:val="004E117C"/>
    <w:rsid w:val="004E25D5"/>
    <w:rsid w:val="004E6C5F"/>
    <w:rsid w:val="004F10D6"/>
    <w:rsid w:val="004F1CF8"/>
    <w:rsid w:val="004F3610"/>
    <w:rsid w:val="00507026"/>
    <w:rsid w:val="005146B4"/>
    <w:rsid w:val="005176C5"/>
    <w:rsid w:val="0052044D"/>
    <w:rsid w:val="00522B1E"/>
    <w:rsid w:val="00524E87"/>
    <w:rsid w:val="00533A6C"/>
    <w:rsid w:val="00534474"/>
    <w:rsid w:val="00535AB5"/>
    <w:rsid w:val="00540022"/>
    <w:rsid w:val="005403AD"/>
    <w:rsid w:val="00545F08"/>
    <w:rsid w:val="005473D4"/>
    <w:rsid w:val="005557B6"/>
    <w:rsid w:val="005562D6"/>
    <w:rsid w:val="00562FFC"/>
    <w:rsid w:val="00572CBB"/>
    <w:rsid w:val="00573A18"/>
    <w:rsid w:val="00574367"/>
    <w:rsid w:val="0057655C"/>
    <w:rsid w:val="0058140F"/>
    <w:rsid w:val="005857DB"/>
    <w:rsid w:val="00592BEC"/>
    <w:rsid w:val="00595464"/>
    <w:rsid w:val="005975C6"/>
    <w:rsid w:val="005975CA"/>
    <w:rsid w:val="0059787E"/>
    <w:rsid w:val="005B4403"/>
    <w:rsid w:val="005B5350"/>
    <w:rsid w:val="005B5C35"/>
    <w:rsid w:val="005C2055"/>
    <w:rsid w:val="005C5FF0"/>
    <w:rsid w:val="005C7232"/>
    <w:rsid w:val="005D0507"/>
    <w:rsid w:val="005D3DE7"/>
    <w:rsid w:val="005D3F47"/>
    <w:rsid w:val="005E016E"/>
    <w:rsid w:val="005E0F43"/>
    <w:rsid w:val="005E409A"/>
    <w:rsid w:val="005E4DEA"/>
    <w:rsid w:val="005E6238"/>
    <w:rsid w:val="005E66BB"/>
    <w:rsid w:val="005F1F97"/>
    <w:rsid w:val="006023FD"/>
    <w:rsid w:val="0060273A"/>
    <w:rsid w:val="00604B1C"/>
    <w:rsid w:val="00604D18"/>
    <w:rsid w:val="00606A40"/>
    <w:rsid w:val="00607D90"/>
    <w:rsid w:val="006103A4"/>
    <w:rsid w:val="00611788"/>
    <w:rsid w:val="00611B2A"/>
    <w:rsid w:val="00612839"/>
    <w:rsid w:val="00617EA3"/>
    <w:rsid w:val="00621C49"/>
    <w:rsid w:val="00623EAC"/>
    <w:rsid w:val="0062479F"/>
    <w:rsid w:val="00635B8F"/>
    <w:rsid w:val="00636466"/>
    <w:rsid w:val="006435DE"/>
    <w:rsid w:val="00650405"/>
    <w:rsid w:val="0065453B"/>
    <w:rsid w:val="006562B2"/>
    <w:rsid w:val="00656873"/>
    <w:rsid w:val="00657043"/>
    <w:rsid w:val="00660D45"/>
    <w:rsid w:val="00665D32"/>
    <w:rsid w:val="00670B6A"/>
    <w:rsid w:val="006728AA"/>
    <w:rsid w:val="00675529"/>
    <w:rsid w:val="00683B72"/>
    <w:rsid w:val="00684571"/>
    <w:rsid w:val="00690E05"/>
    <w:rsid w:val="006921B7"/>
    <w:rsid w:val="00692238"/>
    <w:rsid w:val="00694F48"/>
    <w:rsid w:val="00696426"/>
    <w:rsid w:val="00696C9D"/>
    <w:rsid w:val="00697184"/>
    <w:rsid w:val="006A2E91"/>
    <w:rsid w:val="006A7FF2"/>
    <w:rsid w:val="006B1861"/>
    <w:rsid w:val="006B1D13"/>
    <w:rsid w:val="006B5A97"/>
    <w:rsid w:val="006B6CA0"/>
    <w:rsid w:val="006C2651"/>
    <w:rsid w:val="006C4A63"/>
    <w:rsid w:val="006C6FB6"/>
    <w:rsid w:val="006C7D24"/>
    <w:rsid w:val="006D1710"/>
    <w:rsid w:val="006D1C84"/>
    <w:rsid w:val="006D1CF6"/>
    <w:rsid w:val="006D2D96"/>
    <w:rsid w:val="006E0B1E"/>
    <w:rsid w:val="006E1565"/>
    <w:rsid w:val="006E4E96"/>
    <w:rsid w:val="006E62A5"/>
    <w:rsid w:val="006F5C54"/>
    <w:rsid w:val="006F6A35"/>
    <w:rsid w:val="006F7810"/>
    <w:rsid w:val="00704164"/>
    <w:rsid w:val="00713753"/>
    <w:rsid w:val="007167C7"/>
    <w:rsid w:val="00716E2A"/>
    <w:rsid w:val="007224F0"/>
    <w:rsid w:val="00723C25"/>
    <w:rsid w:val="0072517B"/>
    <w:rsid w:val="007262EF"/>
    <w:rsid w:val="00726774"/>
    <w:rsid w:val="00727826"/>
    <w:rsid w:val="00731A1D"/>
    <w:rsid w:val="007361CF"/>
    <w:rsid w:val="00741AD1"/>
    <w:rsid w:val="00751BBA"/>
    <w:rsid w:val="00754422"/>
    <w:rsid w:val="007602FF"/>
    <w:rsid w:val="007605C6"/>
    <w:rsid w:val="00765524"/>
    <w:rsid w:val="0076777C"/>
    <w:rsid w:val="00770B2C"/>
    <w:rsid w:val="00770F6A"/>
    <w:rsid w:val="007713C6"/>
    <w:rsid w:val="007755F1"/>
    <w:rsid w:val="00777CC2"/>
    <w:rsid w:val="00780389"/>
    <w:rsid w:val="00787FA3"/>
    <w:rsid w:val="00791137"/>
    <w:rsid w:val="0079214C"/>
    <w:rsid w:val="00795D89"/>
    <w:rsid w:val="00796F51"/>
    <w:rsid w:val="00797017"/>
    <w:rsid w:val="007A088F"/>
    <w:rsid w:val="007A2143"/>
    <w:rsid w:val="007B594A"/>
    <w:rsid w:val="007D7CBB"/>
    <w:rsid w:val="007E30C4"/>
    <w:rsid w:val="007F00F1"/>
    <w:rsid w:val="007F1978"/>
    <w:rsid w:val="007F236E"/>
    <w:rsid w:val="008037CF"/>
    <w:rsid w:val="008074FC"/>
    <w:rsid w:val="00810893"/>
    <w:rsid w:val="008115F6"/>
    <w:rsid w:val="0081601D"/>
    <w:rsid w:val="00817628"/>
    <w:rsid w:val="0082092E"/>
    <w:rsid w:val="00821E03"/>
    <w:rsid w:val="00825BC5"/>
    <w:rsid w:val="00833342"/>
    <w:rsid w:val="008407B2"/>
    <w:rsid w:val="00841462"/>
    <w:rsid w:val="00842D35"/>
    <w:rsid w:val="0084576E"/>
    <w:rsid w:val="0084666F"/>
    <w:rsid w:val="00851350"/>
    <w:rsid w:val="00851A61"/>
    <w:rsid w:val="008546D2"/>
    <w:rsid w:val="0085591F"/>
    <w:rsid w:val="008575A2"/>
    <w:rsid w:val="00857A2D"/>
    <w:rsid w:val="00865AE3"/>
    <w:rsid w:val="0086764F"/>
    <w:rsid w:val="00871B1B"/>
    <w:rsid w:val="00872BDC"/>
    <w:rsid w:val="00875F30"/>
    <w:rsid w:val="008771AD"/>
    <w:rsid w:val="00884053"/>
    <w:rsid w:val="00890793"/>
    <w:rsid w:val="00893526"/>
    <w:rsid w:val="00893CA7"/>
    <w:rsid w:val="00894813"/>
    <w:rsid w:val="00895577"/>
    <w:rsid w:val="008962E0"/>
    <w:rsid w:val="00896BEC"/>
    <w:rsid w:val="008A2B86"/>
    <w:rsid w:val="008A4BFE"/>
    <w:rsid w:val="008A7AA2"/>
    <w:rsid w:val="008B0C72"/>
    <w:rsid w:val="008B1894"/>
    <w:rsid w:val="008C17BC"/>
    <w:rsid w:val="008C2567"/>
    <w:rsid w:val="008C42B7"/>
    <w:rsid w:val="008C6121"/>
    <w:rsid w:val="008C64FD"/>
    <w:rsid w:val="008C703C"/>
    <w:rsid w:val="008D5CB4"/>
    <w:rsid w:val="008E0002"/>
    <w:rsid w:val="008E0B33"/>
    <w:rsid w:val="008E4562"/>
    <w:rsid w:val="008E59CE"/>
    <w:rsid w:val="008E72B3"/>
    <w:rsid w:val="008F4CA8"/>
    <w:rsid w:val="008F53FA"/>
    <w:rsid w:val="008F7896"/>
    <w:rsid w:val="009036DE"/>
    <w:rsid w:val="00910820"/>
    <w:rsid w:val="00912769"/>
    <w:rsid w:val="009220B2"/>
    <w:rsid w:val="00922B84"/>
    <w:rsid w:val="00925921"/>
    <w:rsid w:val="0092703C"/>
    <w:rsid w:val="00927E67"/>
    <w:rsid w:val="00931938"/>
    <w:rsid w:val="0093588F"/>
    <w:rsid w:val="00940E37"/>
    <w:rsid w:val="0094111E"/>
    <w:rsid w:val="00941D94"/>
    <w:rsid w:val="00942629"/>
    <w:rsid w:val="0094499D"/>
    <w:rsid w:val="0094671E"/>
    <w:rsid w:val="00952AD5"/>
    <w:rsid w:val="009549C9"/>
    <w:rsid w:val="00956C81"/>
    <w:rsid w:val="00961BCE"/>
    <w:rsid w:val="00962FD7"/>
    <w:rsid w:val="009651C5"/>
    <w:rsid w:val="00970435"/>
    <w:rsid w:val="00973AD2"/>
    <w:rsid w:val="00975754"/>
    <w:rsid w:val="0097775C"/>
    <w:rsid w:val="00982BCE"/>
    <w:rsid w:val="009831E3"/>
    <w:rsid w:val="00985E0B"/>
    <w:rsid w:val="00994153"/>
    <w:rsid w:val="009943A2"/>
    <w:rsid w:val="00996395"/>
    <w:rsid w:val="00996C59"/>
    <w:rsid w:val="009A4D62"/>
    <w:rsid w:val="009B44D3"/>
    <w:rsid w:val="009B462E"/>
    <w:rsid w:val="009D6620"/>
    <w:rsid w:val="009E3120"/>
    <w:rsid w:val="009E52BA"/>
    <w:rsid w:val="009E5F3C"/>
    <w:rsid w:val="00A00E25"/>
    <w:rsid w:val="00A0148E"/>
    <w:rsid w:val="00A014E5"/>
    <w:rsid w:val="00A051D0"/>
    <w:rsid w:val="00A05C41"/>
    <w:rsid w:val="00A06EA1"/>
    <w:rsid w:val="00A138AE"/>
    <w:rsid w:val="00A27893"/>
    <w:rsid w:val="00A32B63"/>
    <w:rsid w:val="00A32C73"/>
    <w:rsid w:val="00A35C1E"/>
    <w:rsid w:val="00A40789"/>
    <w:rsid w:val="00A4119C"/>
    <w:rsid w:val="00A42F5D"/>
    <w:rsid w:val="00A5597E"/>
    <w:rsid w:val="00A61092"/>
    <w:rsid w:val="00A64236"/>
    <w:rsid w:val="00A649FA"/>
    <w:rsid w:val="00A64F46"/>
    <w:rsid w:val="00A6689D"/>
    <w:rsid w:val="00A71257"/>
    <w:rsid w:val="00A80E74"/>
    <w:rsid w:val="00A82B76"/>
    <w:rsid w:val="00A84B95"/>
    <w:rsid w:val="00A90421"/>
    <w:rsid w:val="00A90921"/>
    <w:rsid w:val="00A91141"/>
    <w:rsid w:val="00A92379"/>
    <w:rsid w:val="00A9645E"/>
    <w:rsid w:val="00AA030A"/>
    <w:rsid w:val="00AA07E3"/>
    <w:rsid w:val="00AB0E6E"/>
    <w:rsid w:val="00AB0EBF"/>
    <w:rsid w:val="00AB541F"/>
    <w:rsid w:val="00AB74F6"/>
    <w:rsid w:val="00AC0659"/>
    <w:rsid w:val="00AC0D98"/>
    <w:rsid w:val="00AC2779"/>
    <w:rsid w:val="00AC7129"/>
    <w:rsid w:val="00AC79C1"/>
    <w:rsid w:val="00AD3D71"/>
    <w:rsid w:val="00AD4391"/>
    <w:rsid w:val="00AD6E59"/>
    <w:rsid w:val="00AD753D"/>
    <w:rsid w:val="00AE01B6"/>
    <w:rsid w:val="00AE3F98"/>
    <w:rsid w:val="00AE5404"/>
    <w:rsid w:val="00AE5A2E"/>
    <w:rsid w:val="00AE64CA"/>
    <w:rsid w:val="00AF0395"/>
    <w:rsid w:val="00AF07F4"/>
    <w:rsid w:val="00AF097B"/>
    <w:rsid w:val="00AF3892"/>
    <w:rsid w:val="00AF3D4E"/>
    <w:rsid w:val="00AF50FC"/>
    <w:rsid w:val="00B02A98"/>
    <w:rsid w:val="00B04BE9"/>
    <w:rsid w:val="00B05280"/>
    <w:rsid w:val="00B063D2"/>
    <w:rsid w:val="00B113BE"/>
    <w:rsid w:val="00B12676"/>
    <w:rsid w:val="00B14577"/>
    <w:rsid w:val="00B1733D"/>
    <w:rsid w:val="00B201A4"/>
    <w:rsid w:val="00B210E4"/>
    <w:rsid w:val="00B2675B"/>
    <w:rsid w:val="00B27D92"/>
    <w:rsid w:val="00B31BEF"/>
    <w:rsid w:val="00B37478"/>
    <w:rsid w:val="00B40B4C"/>
    <w:rsid w:val="00B421AD"/>
    <w:rsid w:val="00B442EE"/>
    <w:rsid w:val="00B44716"/>
    <w:rsid w:val="00B44B76"/>
    <w:rsid w:val="00B47125"/>
    <w:rsid w:val="00B4735C"/>
    <w:rsid w:val="00B51E55"/>
    <w:rsid w:val="00B564DB"/>
    <w:rsid w:val="00B571D9"/>
    <w:rsid w:val="00B626FD"/>
    <w:rsid w:val="00B62745"/>
    <w:rsid w:val="00B71ABF"/>
    <w:rsid w:val="00B731A5"/>
    <w:rsid w:val="00B814B7"/>
    <w:rsid w:val="00B819E1"/>
    <w:rsid w:val="00B8250E"/>
    <w:rsid w:val="00B826E4"/>
    <w:rsid w:val="00B8492A"/>
    <w:rsid w:val="00B849A8"/>
    <w:rsid w:val="00B857F9"/>
    <w:rsid w:val="00B85FDA"/>
    <w:rsid w:val="00B86E80"/>
    <w:rsid w:val="00B96A91"/>
    <w:rsid w:val="00B96BFA"/>
    <w:rsid w:val="00BA1298"/>
    <w:rsid w:val="00BA627B"/>
    <w:rsid w:val="00BB223F"/>
    <w:rsid w:val="00BB2528"/>
    <w:rsid w:val="00BB5568"/>
    <w:rsid w:val="00BB6C40"/>
    <w:rsid w:val="00BB7221"/>
    <w:rsid w:val="00BC2374"/>
    <w:rsid w:val="00BC3AFB"/>
    <w:rsid w:val="00BC6EAD"/>
    <w:rsid w:val="00BD6CCC"/>
    <w:rsid w:val="00BE0408"/>
    <w:rsid w:val="00BE10CB"/>
    <w:rsid w:val="00BE4DB5"/>
    <w:rsid w:val="00BF0EC5"/>
    <w:rsid w:val="00BF7C28"/>
    <w:rsid w:val="00C02602"/>
    <w:rsid w:val="00C0504D"/>
    <w:rsid w:val="00C16251"/>
    <w:rsid w:val="00C17155"/>
    <w:rsid w:val="00C20272"/>
    <w:rsid w:val="00C26EDF"/>
    <w:rsid w:val="00C30B36"/>
    <w:rsid w:val="00C30C20"/>
    <w:rsid w:val="00C31403"/>
    <w:rsid w:val="00C3215E"/>
    <w:rsid w:val="00C336C9"/>
    <w:rsid w:val="00C34316"/>
    <w:rsid w:val="00C344DE"/>
    <w:rsid w:val="00C409E9"/>
    <w:rsid w:val="00C414C6"/>
    <w:rsid w:val="00C42D7C"/>
    <w:rsid w:val="00C44121"/>
    <w:rsid w:val="00C44340"/>
    <w:rsid w:val="00C44DC7"/>
    <w:rsid w:val="00C45397"/>
    <w:rsid w:val="00C530E7"/>
    <w:rsid w:val="00C5396D"/>
    <w:rsid w:val="00C53F34"/>
    <w:rsid w:val="00C54DA8"/>
    <w:rsid w:val="00C55884"/>
    <w:rsid w:val="00C60E1B"/>
    <w:rsid w:val="00C616D8"/>
    <w:rsid w:val="00C6444E"/>
    <w:rsid w:val="00C64E4F"/>
    <w:rsid w:val="00C6539D"/>
    <w:rsid w:val="00C679D9"/>
    <w:rsid w:val="00C70302"/>
    <w:rsid w:val="00C70E61"/>
    <w:rsid w:val="00C72F72"/>
    <w:rsid w:val="00C8065F"/>
    <w:rsid w:val="00CA2195"/>
    <w:rsid w:val="00CA3147"/>
    <w:rsid w:val="00CA5AFF"/>
    <w:rsid w:val="00CA5F74"/>
    <w:rsid w:val="00CA74F4"/>
    <w:rsid w:val="00CB5697"/>
    <w:rsid w:val="00CB730B"/>
    <w:rsid w:val="00CC15AF"/>
    <w:rsid w:val="00CC4A9E"/>
    <w:rsid w:val="00CC777B"/>
    <w:rsid w:val="00CD05A0"/>
    <w:rsid w:val="00CD623F"/>
    <w:rsid w:val="00CD680D"/>
    <w:rsid w:val="00CE24F0"/>
    <w:rsid w:val="00CE2AA2"/>
    <w:rsid w:val="00CE4A1A"/>
    <w:rsid w:val="00CE6C68"/>
    <w:rsid w:val="00CE73FC"/>
    <w:rsid w:val="00CE7F84"/>
    <w:rsid w:val="00CF2EB6"/>
    <w:rsid w:val="00CF5F40"/>
    <w:rsid w:val="00CF689C"/>
    <w:rsid w:val="00CF7B1D"/>
    <w:rsid w:val="00D01032"/>
    <w:rsid w:val="00D06AB3"/>
    <w:rsid w:val="00D074B3"/>
    <w:rsid w:val="00D202AD"/>
    <w:rsid w:val="00D22785"/>
    <w:rsid w:val="00D23969"/>
    <w:rsid w:val="00D2584A"/>
    <w:rsid w:val="00D276A8"/>
    <w:rsid w:val="00D328FB"/>
    <w:rsid w:val="00D43E63"/>
    <w:rsid w:val="00D47B82"/>
    <w:rsid w:val="00D50F01"/>
    <w:rsid w:val="00D53332"/>
    <w:rsid w:val="00D55B3F"/>
    <w:rsid w:val="00D5796E"/>
    <w:rsid w:val="00D67CA8"/>
    <w:rsid w:val="00D71198"/>
    <w:rsid w:val="00D725DD"/>
    <w:rsid w:val="00D76E1D"/>
    <w:rsid w:val="00D80E43"/>
    <w:rsid w:val="00D9028A"/>
    <w:rsid w:val="00D94EBA"/>
    <w:rsid w:val="00D95195"/>
    <w:rsid w:val="00DA0D7D"/>
    <w:rsid w:val="00DA5387"/>
    <w:rsid w:val="00DA559A"/>
    <w:rsid w:val="00DA56CE"/>
    <w:rsid w:val="00DA5C15"/>
    <w:rsid w:val="00DB5FE8"/>
    <w:rsid w:val="00DC19FC"/>
    <w:rsid w:val="00DC20BE"/>
    <w:rsid w:val="00DD07F2"/>
    <w:rsid w:val="00DD09DE"/>
    <w:rsid w:val="00DD1008"/>
    <w:rsid w:val="00DD7181"/>
    <w:rsid w:val="00DD7E8A"/>
    <w:rsid w:val="00DE3A95"/>
    <w:rsid w:val="00DE5C68"/>
    <w:rsid w:val="00DE6159"/>
    <w:rsid w:val="00DE6335"/>
    <w:rsid w:val="00DE774F"/>
    <w:rsid w:val="00DF22EF"/>
    <w:rsid w:val="00DF28D4"/>
    <w:rsid w:val="00DF3581"/>
    <w:rsid w:val="00DF5299"/>
    <w:rsid w:val="00DF7AE2"/>
    <w:rsid w:val="00E0335B"/>
    <w:rsid w:val="00E07C33"/>
    <w:rsid w:val="00E1180A"/>
    <w:rsid w:val="00E123AB"/>
    <w:rsid w:val="00E173BB"/>
    <w:rsid w:val="00E2152A"/>
    <w:rsid w:val="00E22E12"/>
    <w:rsid w:val="00E23ACB"/>
    <w:rsid w:val="00E303E2"/>
    <w:rsid w:val="00E314F8"/>
    <w:rsid w:val="00E3353E"/>
    <w:rsid w:val="00E340D3"/>
    <w:rsid w:val="00E34121"/>
    <w:rsid w:val="00E41B3D"/>
    <w:rsid w:val="00E43467"/>
    <w:rsid w:val="00E453D2"/>
    <w:rsid w:val="00E50E21"/>
    <w:rsid w:val="00E61FB7"/>
    <w:rsid w:val="00E709CD"/>
    <w:rsid w:val="00E83F20"/>
    <w:rsid w:val="00E859C2"/>
    <w:rsid w:val="00E9492B"/>
    <w:rsid w:val="00EA3303"/>
    <w:rsid w:val="00EA38A7"/>
    <w:rsid w:val="00EA4895"/>
    <w:rsid w:val="00EA5DDE"/>
    <w:rsid w:val="00EA7DB3"/>
    <w:rsid w:val="00EB316A"/>
    <w:rsid w:val="00EB34D0"/>
    <w:rsid w:val="00EB4D8E"/>
    <w:rsid w:val="00EB7160"/>
    <w:rsid w:val="00EC3329"/>
    <w:rsid w:val="00EC3BC5"/>
    <w:rsid w:val="00EC4EDF"/>
    <w:rsid w:val="00EC55A1"/>
    <w:rsid w:val="00ED20FE"/>
    <w:rsid w:val="00ED51C2"/>
    <w:rsid w:val="00ED7B20"/>
    <w:rsid w:val="00EE01EF"/>
    <w:rsid w:val="00EE0987"/>
    <w:rsid w:val="00EE1D4E"/>
    <w:rsid w:val="00EE1DC6"/>
    <w:rsid w:val="00EF3240"/>
    <w:rsid w:val="00EF3358"/>
    <w:rsid w:val="00EF347E"/>
    <w:rsid w:val="00EF710E"/>
    <w:rsid w:val="00F016D2"/>
    <w:rsid w:val="00F03CAE"/>
    <w:rsid w:val="00F04B14"/>
    <w:rsid w:val="00F06003"/>
    <w:rsid w:val="00F07C4D"/>
    <w:rsid w:val="00F200A6"/>
    <w:rsid w:val="00F2181E"/>
    <w:rsid w:val="00F24418"/>
    <w:rsid w:val="00F24BB1"/>
    <w:rsid w:val="00F3647C"/>
    <w:rsid w:val="00F402C0"/>
    <w:rsid w:val="00F4079A"/>
    <w:rsid w:val="00F43CF3"/>
    <w:rsid w:val="00F441EC"/>
    <w:rsid w:val="00F446F7"/>
    <w:rsid w:val="00F508D5"/>
    <w:rsid w:val="00F51289"/>
    <w:rsid w:val="00F52B98"/>
    <w:rsid w:val="00F536C7"/>
    <w:rsid w:val="00F545E0"/>
    <w:rsid w:val="00F60486"/>
    <w:rsid w:val="00F618B5"/>
    <w:rsid w:val="00F62655"/>
    <w:rsid w:val="00F67C8A"/>
    <w:rsid w:val="00F70C8B"/>
    <w:rsid w:val="00F763C5"/>
    <w:rsid w:val="00F77692"/>
    <w:rsid w:val="00F77DA6"/>
    <w:rsid w:val="00F82020"/>
    <w:rsid w:val="00F85ACB"/>
    <w:rsid w:val="00F94145"/>
    <w:rsid w:val="00F94CEE"/>
    <w:rsid w:val="00F96CF4"/>
    <w:rsid w:val="00FB09B5"/>
    <w:rsid w:val="00FC0533"/>
    <w:rsid w:val="00FC364B"/>
    <w:rsid w:val="00FC3F1D"/>
    <w:rsid w:val="00FC4949"/>
    <w:rsid w:val="00FC510F"/>
    <w:rsid w:val="00FC7738"/>
    <w:rsid w:val="00FC7ECE"/>
    <w:rsid w:val="00FD0ECE"/>
    <w:rsid w:val="00FD1118"/>
    <w:rsid w:val="00FD2CEF"/>
    <w:rsid w:val="00FD5DB4"/>
    <w:rsid w:val="00FD7116"/>
    <w:rsid w:val="00FE0686"/>
    <w:rsid w:val="00FE1D25"/>
    <w:rsid w:val="00FE319D"/>
    <w:rsid w:val="00FF08DD"/>
    <w:rsid w:val="00FF34C1"/>
    <w:rsid w:val="00FF4E80"/>
    <w:rsid w:val="00FF5A82"/>
    <w:rsid w:val="00FF5D43"/>
    <w:rsid w:val="00FF7930"/>
    <w:rsid w:val="00FF7D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FA80A"/>
  <w15:docId w15:val="{9DC00B58-BC2B-4D1F-8829-A688909A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63C5"/>
    <w:rPr>
      <w:rFonts w:ascii="Verdana" w:hAnsi="Verdana"/>
      <w:sz w:val="19"/>
      <w:szCs w:val="24"/>
    </w:rPr>
  </w:style>
  <w:style w:type="paragraph" w:styleId="Overskrift1">
    <w:name w:val="heading 1"/>
    <w:basedOn w:val="Normal"/>
    <w:next w:val="Normal"/>
    <w:link w:val="Overskrift1Tegn"/>
    <w:qFormat/>
    <w:rsid w:val="00382318"/>
    <w:pPr>
      <w:keepNext/>
      <w:keepLines/>
      <w:spacing w:before="48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nhideWhenUsed/>
    <w:qFormat/>
    <w:rsid w:val="00382318"/>
    <w:pPr>
      <w:keepNext/>
      <w:keepLines/>
      <w:spacing w:before="200"/>
      <w:outlineLvl w:val="1"/>
    </w:pPr>
    <w:rPr>
      <w:rFonts w:eastAsiaTheme="majorEastAsia" w:cstheme="majorBidi"/>
      <w:b/>
      <w:bCs/>
      <w:color w:val="000000" w:themeColor="text1"/>
      <w:sz w:val="24"/>
      <w:szCs w:val="26"/>
    </w:rPr>
  </w:style>
  <w:style w:type="paragraph" w:styleId="Overskrift3">
    <w:name w:val="heading 3"/>
    <w:basedOn w:val="Normal"/>
    <w:next w:val="Normal"/>
    <w:link w:val="Overskrift3Tegn"/>
    <w:unhideWhenUsed/>
    <w:qFormat/>
    <w:rsid w:val="00382318"/>
    <w:pPr>
      <w:keepNext/>
      <w:keepLines/>
      <w:spacing w:before="200"/>
      <w:outlineLvl w:val="2"/>
    </w:pPr>
    <w:rPr>
      <w:rFonts w:eastAsiaTheme="majorEastAsia"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82318"/>
    <w:rPr>
      <w:rFonts w:ascii="Verdana" w:eastAsiaTheme="majorEastAsia" w:hAnsi="Verdana" w:cstheme="majorBidi"/>
      <w:b/>
      <w:bCs/>
      <w:color w:val="000000" w:themeColor="text1"/>
      <w:sz w:val="28"/>
      <w:szCs w:val="28"/>
    </w:rPr>
  </w:style>
  <w:style w:type="character" w:customStyle="1" w:styleId="Overskrift2Tegn">
    <w:name w:val="Overskrift 2 Tegn"/>
    <w:basedOn w:val="Standardskrifttypeiafsnit"/>
    <w:link w:val="Overskrift2"/>
    <w:rsid w:val="00382318"/>
    <w:rPr>
      <w:rFonts w:ascii="Verdana" w:eastAsiaTheme="majorEastAsia" w:hAnsi="Verdana" w:cstheme="majorBidi"/>
      <w:b/>
      <w:bCs/>
      <w:color w:val="000000" w:themeColor="text1"/>
      <w:sz w:val="24"/>
      <w:szCs w:val="26"/>
    </w:rPr>
  </w:style>
  <w:style w:type="character" w:customStyle="1" w:styleId="Overskrift3Tegn">
    <w:name w:val="Overskrift 3 Tegn"/>
    <w:basedOn w:val="Standardskrifttypeiafsnit"/>
    <w:link w:val="Overskrift3"/>
    <w:rsid w:val="00382318"/>
    <w:rPr>
      <w:rFonts w:ascii="Verdana" w:eastAsiaTheme="majorEastAsia" w:hAnsi="Verdana" w:cstheme="majorBidi"/>
      <w:b/>
      <w:bCs/>
      <w:color w:val="000000" w:themeColor="text1"/>
      <w:sz w:val="19"/>
      <w:szCs w:val="24"/>
    </w:rPr>
  </w:style>
  <w:style w:type="paragraph" w:styleId="Markeringsbobletekst">
    <w:name w:val="Balloon Text"/>
    <w:basedOn w:val="Normal"/>
    <w:link w:val="MarkeringsbobletekstTegn"/>
    <w:rsid w:val="001F07FD"/>
    <w:rPr>
      <w:rFonts w:ascii="Tahoma" w:hAnsi="Tahoma" w:cs="Tahoma"/>
      <w:sz w:val="16"/>
      <w:szCs w:val="16"/>
    </w:rPr>
  </w:style>
  <w:style w:type="character" w:customStyle="1" w:styleId="MarkeringsbobletekstTegn">
    <w:name w:val="Markeringsbobletekst Tegn"/>
    <w:basedOn w:val="Standardskrifttypeiafsnit"/>
    <w:link w:val="Markeringsbobletekst"/>
    <w:rsid w:val="001F07FD"/>
    <w:rPr>
      <w:rFonts w:ascii="Tahoma" w:hAnsi="Tahoma" w:cs="Tahoma"/>
      <w:sz w:val="16"/>
      <w:szCs w:val="16"/>
    </w:rPr>
  </w:style>
  <w:style w:type="paragraph" w:styleId="Sidehoved">
    <w:name w:val="header"/>
    <w:basedOn w:val="Normal"/>
    <w:link w:val="SidehovedTegn"/>
    <w:rsid w:val="001F07FD"/>
    <w:pPr>
      <w:tabs>
        <w:tab w:val="center" w:pos="4819"/>
        <w:tab w:val="right" w:pos="9638"/>
      </w:tabs>
    </w:pPr>
  </w:style>
  <w:style w:type="character" w:customStyle="1" w:styleId="SidehovedTegn">
    <w:name w:val="Sidehoved Tegn"/>
    <w:basedOn w:val="Standardskrifttypeiafsnit"/>
    <w:link w:val="Sidehoved"/>
    <w:rsid w:val="001F07FD"/>
    <w:rPr>
      <w:rFonts w:ascii="Verdana" w:hAnsi="Verdana"/>
      <w:sz w:val="19"/>
      <w:szCs w:val="24"/>
    </w:rPr>
  </w:style>
  <w:style w:type="paragraph" w:styleId="Sidefod">
    <w:name w:val="footer"/>
    <w:basedOn w:val="Normal"/>
    <w:link w:val="SidefodTegn"/>
    <w:uiPriority w:val="99"/>
    <w:rsid w:val="001F07FD"/>
    <w:pPr>
      <w:tabs>
        <w:tab w:val="center" w:pos="4819"/>
        <w:tab w:val="right" w:pos="9638"/>
      </w:tabs>
    </w:pPr>
  </w:style>
  <w:style w:type="character" w:customStyle="1" w:styleId="SidefodTegn">
    <w:name w:val="Sidefod Tegn"/>
    <w:basedOn w:val="Standardskrifttypeiafsnit"/>
    <w:link w:val="Sidefod"/>
    <w:uiPriority w:val="99"/>
    <w:rsid w:val="001F07FD"/>
    <w:rPr>
      <w:rFonts w:ascii="Verdana" w:hAnsi="Verdana"/>
      <w:sz w:val="19"/>
      <w:szCs w:val="24"/>
    </w:rPr>
  </w:style>
  <w:style w:type="paragraph" w:styleId="Listeafsnit">
    <w:name w:val="List Paragraph"/>
    <w:basedOn w:val="Normal"/>
    <w:uiPriority w:val="34"/>
    <w:qFormat/>
    <w:rsid w:val="00F70C8B"/>
    <w:pPr>
      <w:ind w:left="720"/>
      <w:contextualSpacing/>
    </w:pPr>
  </w:style>
  <w:style w:type="paragraph" w:customStyle="1" w:styleId="Default">
    <w:name w:val="Default"/>
    <w:rsid w:val="00043DCC"/>
    <w:pPr>
      <w:autoSpaceDE w:val="0"/>
      <w:autoSpaceDN w:val="0"/>
      <w:adjustRightInd w:val="0"/>
    </w:pPr>
    <w:rPr>
      <w:rFonts w:ascii="Verdana" w:hAnsi="Verdana" w:cs="Verdana"/>
      <w:color w:val="000000"/>
      <w:sz w:val="24"/>
      <w:szCs w:val="24"/>
    </w:rPr>
  </w:style>
  <w:style w:type="paragraph" w:customStyle="1" w:styleId="Pa5">
    <w:name w:val="Pa5"/>
    <w:basedOn w:val="Default"/>
    <w:next w:val="Default"/>
    <w:uiPriority w:val="99"/>
    <w:rsid w:val="00895577"/>
    <w:pPr>
      <w:spacing w:line="2001" w:lineRule="atLeast"/>
    </w:pPr>
    <w:rPr>
      <w:rFonts w:ascii="Gotham Light" w:hAnsi="Gotham Light" w:cs="Times New Roman"/>
      <w:color w:val="auto"/>
    </w:rPr>
  </w:style>
  <w:style w:type="character" w:customStyle="1" w:styleId="A12">
    <w:name w:val="A12"/>
    <w:uiPriority w:val="99"/>
    <w:rsid w:val="00895577"/>
    <w:rPr>
      <w:rFonts w:cs="Gotham Light"/>
      <w:color w:val="000000"/>
      <w:sz w:val="70"/>
      <w:szCs w:val="70"/>
    </w:rPr>
  </w:style>
  <w:style w:type="paragraph" w:styleId="Ingenafstand">
    <w:name w:val="No Spacing"/>
    <w:link w:val="IngenafstandTegn"/>
    <w:uiPriority w:val="1"/>
    <w:qFormat/>
    <w:rsid w:val="006B5A97"/>
    <w:rPr>
      <w:rFonts w:ascii="Verdana" w:hAnsi="Verdana"/>
      <w:sz w:val="19"/>
      <w:szCs w:val="24"/>
    </w:rPr>
  </w:style>
  <w:style w:type="paragraph" w:styleId="NormalWeb">
    <w:name w:val="Normal (Web)"/>
    <w:basedOn w:val="Normal"/>
    <w:uiPriority w:val="99"/>
    <w:unhideWhenUsed/>
    <w:rsid w:val="00B31BEF"/>
    <w:pPr>
      <w:spacing w:before="100" w:beforeAutospacing="1" w:after="100" w:afterAutospacing="1"/>
    </w:pPr>
    <w:rPr>
      <w:rFonts w:ascii="Times New Roman" w:hAnsi="Times New Roman"/>
      <w:sz w:val="24"/>
    </w:rPr>
  </w:style>
  <w:style w:type="table" w:styleId="Tabel-Gitter">
    <w:name w:val="Table Grid"/>
    <w:basedOn w:val="Tabel-Normal"/>
    <w:uiPriority w:val="59"/>
    <w:rsid w:val="000F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
    <w:name w:val="Grid Table 4"/>
    <w:basedOn w:val="Tabel-Normal"/>
    <w:uiPriority w:val="49"/>
    <w:rsid w:val="000F558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1-lys">
    <w:name w:val="Grid Table 1 Light"/>
    <w:basedOn w:val="Tabel-Normal"/>
    <w:uiPriority w:val="46"/>
    <w:rsid w:val="000F55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Standardskrifttypeiafsnit"/>
    <w:uiPriority w:val="99"/>
    <w:unhideWhenUsed/>
    <w:rsid w:val="00CE4A1A"/>
    <w:rPr>
      <w:color w:val="0000FF" w:themeColor="hyperlink"/>
      <w:u w:val="single"/>
    </w:rPr>
  </w:style>
  <w:style w:type="character" w:styleId="Ulstomtale">
    <w:name w:val="Unresolved Mention"/>
    <w:basedOn w:val="Standardskrifttypeiafsnit"/>
    <w:uiPriority w:val="99"/>
    <w:semiHidden/>
    <w:unhideWhenUsed/>
    <w:rsid w:val="00CE4A1A"/>
    <w:rPr>
      <w:color w:val="808080"/>
      <w:shd w:val="clear" w:color="auto" w:fill="E6E6E6"/>
    </w:rPr>
  </w:style>
  <w:style w:type="character" w:styleId="Kommentarhenvisning">
    <w:name w:val="annotation reference"/>
    <w:basedOn w:val="Standardskrifttypeiafsnit"/>
    <w:semiHidden/>
    <w:unhideWhenUsed/>
    <w:rsid w:val="0094111E"/>
    <w:rPr>
      <w:sz w:val="16"/>
      <w:szCs w:val="16"/>
    </w:rPr>
  </w:style>
  <w:style w:type="paragraph" w:styleId="Kommentartekst">
    <w:name w:val="annotation text"/>
    <w:basedOn w:val="Normal"/>
    <w:link w:val="KommentartekstTegn"/>
    <w:semiHidden/>
    <w:unhideWhenUsed/>
    <w:rsid w:val="0094111E"/>
    <w:rPr>
      <w:sz w:val="20"/>
      <w:szCs w:val="20"/>
    </w:rPr>
  </w:style>
  <w:style w:type="character" w:customStyle="1" w:styleId="KommentartekstTegn">
    <w:name w:val="Kommentartekst Tegn"/>
    <w:basedOn w:val="Standardskrifttypeiafsnit"/>
    <w:link w:val="Kommentartekst"/>
    <w:semiHidden/>
    <w:rsid w:val="0094111E"/>
    <w:rPr>
      <w:rFonts w:ascii="Verdana" w:hAnsi="Verdana"/>
    </w:rPr>
  </w:style>
  <w:style w:type="paragraph" w:styleId="Kommentaremne">
    <w:name w:val="annotation subject"/>
    <w:basedOn w:val="Kommentartekst"/>
    <w:next w:val="Kommentartekst"/>
    <w:link w:val="KommentaremneTegn"/>
    <w:semiHidden/>
    <w:unhideWhenUsed/>
    <w:rsid w:val="0094111E"/>
    <w:rPr>
      <w:b/>
      <w:bCs/>
    </w:rPr>
  </w:style>
  <w:style w:type="character" w:customStyle="1" w:styleId="KommentaremneTegn">
    <w:name w:val="Kommentaremne Tegn"/>
    <w:basedOn w:val="KommentartekstTegn"/>
    <w:link w:val="Kommentaremne"/>
    <w:semiHidden/>
    <w:rsid w:val="0094111E"/>
    <w:rPr>
      <w:rFonts w:ascii="Verdana" w:hAnsi="Verdana"/>
      <w:b/>
      <w:bCs/>
    </w:rPr>
  </w:style>
  <w:style w:type="paragraph" w:styleId="Korrektur">
    <w:name w:val="Revision"/>
    <w:hidden/>
    <w:uiPriority w:val="99"/>
    <w:semiHidden/>
    <w:rsid w:val="007713C6"/>
    <w:rPr>
      <w:rFonts w:ascii="Verdana" w:hAnsi="Verdana"/>
      <w:sz w:val="19"/>
      <w:szCs w:val="24"/>
    </w:rPr>
  </w:style>
  <w:style w:type="paragraph" w:styleId="Fodnotetekst">
    <w:name w:val="footnote text"/>
    <w:basedOn w:val="Normal"/>
    <w:link w:val="FodnotetekstTegn"/>
    <w:semiHidden/>
    <w:unhideWhenUsed/>
    <w:rsid w:val="00F24418"/>
    <w:rPr>
      <w:sz w:val="20"/>
      <w:szCs w:val="20"/>
    </w:rPr>
  </w:style>
  <w:style w:type="character" w:customStyle="1" w:styleId="FodnotetekstTegn">
    <w:name w:val="Fodnotetekst Tegn"/>
    <w:basedOn w:val="Standardskrifttypeiafsnit"/>
    <w:link w:val="Fodnotetekst"/>
    <w:semiHidden/>
    <w:rsid w:val="00F24418"/>
    <w:rPr>
      <w:rFonts w:ascii="Verdana" w:hAnsi="Verdana"/>
    </w:rPr>
  </w:style>
  <w:style w:type="character" w:styleId="Fodnotehenvisning">
    <w:name w:val="footnote reference"/>
    <w:basedOn w:val="Standardskrifttypeiafsnit"/>
    <w:semiHidden/>
    <w:unhideWhenUsed/>
    <w:rsid w:val="00F24418"/>
    <w:rPr>
      <w:vertAlign w:val="superscript"/>
    </w:rPr>
  </w:style>
  <w:style w:type="character" w:styleId="Pladsholdertekst">
    <w:name w:val="Placeholder Text"/>
    <w:basedOn w:val="Standardskrifttypeiafsnit"/>
    <w:uiPriority w:val="99"/>
    <w:semiHidden/>
    <w:rsid w:val="0018234B"/>
    <w:rPr>
      <w:color w:val="808080"/>
    </w:rPr>
  </w:style>
  <w:style w:type="character" w:customStyle="1" w:styleId="IngenafstandTegn">
    <w:name w:val="Ingen afstand Tegn"/>
    <w:basedOn w:val="Standardskrifttypeiafsnit"/>
    <w:link w:val="Ingenafstand"/>
    <w:uiPriority w:val="1"/>
    <w:rsid w:val="0018234B"/>
    <w:rPr>
      <w:rFonts w:ascii="Verdana" w:hAnsi="Verdana"/>
      <w:sz w:val="19"/>
      <w:szCs w:val="24"/>
    </w:rPr>
  </w:style>
  <w:style w:type="character" w:styleId="Fremhv">
    <w:name w:val="Emphasis"/>
    <w:basedOn w:val="Standardskrifttypeiafsnit"/>
    <w:qFormat/>
    <w:rsid w:val="00A35C1E"/>
    <w:rPr>
      <w:i/>
      <w:iCs/>
    </w:rPr>
  </w:style>
  <w:style w:type="paragraph" w:styleId="Overskrift">
    <w:name w:val="TOC Heading"/>
    <w:basedOn w:val="Overskrift1"/>
    <w:next w:val="Normal"/>
    <w:uiPriority w:val="39"/>
    <w:unhideWhenUsed/>
    <w:qFormat/>
    <w:rsid w:val="00B40B4C"/>
    <w:pPr>
      <w:spacing w:before="240" w:line="259" w:lineRule="auto"/>
      <w:outlineLvl w:val="9"/>
    </w:pPr>
    <w:rPr>
      <w:rFonts w:asciiTheme="majorHAnsi" w:hAnsiTheme="majorHAnsi"/>
      <w:b w:val="0"/>
      <w:bCs w:val="0"/>
      <w:color w:val="365F91" w:themeColor="accent1" w:themeShade="BF"/>
      <w:sz w:val="32"/>
      <w:szCs w:val="32"/>
    </w:rPr>
  </w:style>
  <w:style w:type="paragraph" w:styleId="Indholdsfortegnelse1">
    <w:name w:val="toc 1"/>
    <w:basedOn w:val="Normal"/>
    <w:next w:val="Normal"/>
    <w:autoRedefine/>
    <w:uiPriority w:val="39"/>
    <w:unhideWhenUsed/>
    <w:rsid w:val="00B40B4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4631">
      <w:bodyDiv w:val="1"/>
      <w:marLeft w:val="0"/>
      <w:marRight w:val="0"/>
      <w:marTop w:val="0"/>
      <w:marBottom w:val="0"/>
      <w:divBdr>
        <w:top w:val="none" w:sz="0" w:space="0" w:color="auto"/>
        <w:left w:val="none" w:sz="0" w:space="0" w:color="auto"/>
        <w:bottom w:val="none" w:sz="0" w:space="0" w:color="auto"/>
        <w:right w:val="none" w:sz="0" w:space="0" w:color="auto"/>
      </w:divBdr>
      <w:divsChild>
        <w:div w:id="797718989">
          <w:marLeft w:val="0"/>
          <w:marRight w:val="0"/>
          <w:marTop w:val="0"/>
          <w:marBottom w:val="0"/>
          <w:divBdr>
            <w:top w:val="none" w:sz="0" w:space="0" w:color="auto"/>
            <w:left w:val="none" w:sz="0" w:space="0" w:color="auto"/>
            <w:bottom w:val="none" w:sz="0" w:space="0" w:color="auto"/>
            <w:right w:val="none" w:sz="0" w:space="0" w:color="auto"/>
          </w:divBdr>
          <w:divsChild>
            <w:div w:id="225803511">
              <w:marLeft w:val="0"/>
              <w:marRight w:val="0"/>
              <w:marTop w:val="0"/>
              <w:marBottom w:val="0"/>
              <w:divBdr>
                <w:top w:val="none" w:sz="0" w:space="0" w:color="auto"/>
                <w:left w:val="none" w:sz="0" w:space="0" w:color="auto"/>
                <w:bottom w:val="none" w:sz="0" w:space="0" w:color="auto"/>
                <w:right w:val="none" w:sz="0" w:space="0" w:color="auto"/>
              </w:divBdr>
              <w:divsChild>
                <w:div w:id="493641898">
                  <w:marLeft w:val="0"/>
                  <w:marRight w:val="0"/>
                  <w:marTop w:val="0"/>
                  <w:marBottom w:val="0"/>
                  <w:divBdr>
                    <w:top w:val="none" w:sz="0" w:space="0" w:color="auto"/>
                    <w:left w:val="none" w:sz="0" w:space="0" w:color="auto"/>
                    <w:bottom w:val="none" w:sz="0" w:space="0" w:color="auto"/>
                    <w:right w:val="none" w:sz="0" w:space="0" w:color="auto"/>
                  </w:divBdr>
                  <w:divsChild>
                    <w:div w:id="9422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2538">
      <w:bodyDiv w:val="1"/>
      <w:marLeft w:val="0"/>
      <w:marRight w:val="0"/>
      <w:marTop w:val="0"/>
      <w:marBottom w:val="0"/>
      <w:divBdr>
        <w:top w:val="none" w:sz="0" w:space="0" w:color="auto"/>
        <w:left w:val="none" w:sz="0" w:space="0" w:color="auto"/>
        <w:bottom w:val="none" w:sz="0" w:space="0" w:color="auto"/>
        <w:right w:val="none" w:sz="0" w:space="0" w:color="auto"/>
      </w:divBdr>
    </w:div>
    <w:div w:id="628165258">
      <w:bodyDiv w:val="1"/>
      <w:marLeft w:val="0"/>
      <w:marRight w:val="0"/>
      <w:marTop w:val="0"/>
      <w:marBottom w:val="0"/>
      <w:divBdr>
        <w:top w:val="none" w:sz="0" w:space="0" w:color="auto"/>
        <w:left w:val="none" w:sz="0" w:space="0" w:color="auto"/>
        <w:bottom w:val="none" w:sz="0" w:space="0" w:color="auto"/>
        <w:right w:val="none" w:sz="0" w:space="0" w:color="auto"/>
      </w:divBdr>
    </w:div>
    <w:div w:id="752554204">
      <w:bodyDiv w:val="1"/>
      <w:marLeft w:val="0"/>
      <w:marRight w:val="0"/>
      <w:marTop w:val="0"/>
      <w:marBottom w:val="0"/>
      <w:divBdr>
        <w:top w:val="none" w:sz="0" w:space="0" w:color="auto"/>
        <w:left w:val="none" w:sz="0" w:space="0" w:color="auto"/>
        <w:bottom w:val="none" w:sz="0" w:space="0" w:color="auto"/>
        <w:right w:val="none" w:sz="0" w:space="0" w:color="auto"/>
      </w:divBdr>
    </w:div>
    <w:div w:id="770391093">
      <w:bodyDiv w:val="1"/>
      <w:marLeft w:val="0"/>
      <w:marRight w:val="0"/>
      <w:marTop w:val="0"/>
      <w:marBottom w:val="0"/>
      <w:divBdr>
        <w:top w:val="none" w:sz="0" w:space="0" w:color="auto"/>
        <w:left w:val="none" w:sz="0" w:space="0" w:color="auto"/>
        <w:bottom w:val="none" w:sz="0" w:space="0" w:color="auto"/>
        <w:right w:val="none" w:sz="0" w:space="0" w:color="auto"/>
      </w:divBdr>
      <w:divsChild>
        <w:div w:id="1309673411">
          <w:marLeft w:val="0"/>
          <w:marRight w:val="0"/>
          <w:marTop w:val="0"/>
          <w:marBottom w:val="0"/>
          <w:divBdr>
            <w:top w:val="none" w:sz="0" w:space="0" w:color="auto"/>
            <w:left w:val="none" w:sz="0" w:space="0" w:color="auto"/>
            <w:bottom w:val="none" w:sz="0" w:space="0" w:color="auto"/>
            <w:right w:val="none" w:sz="0" w:space="0" w:color="auto"/>
          </w:divBdr>
        </w:div>
        <w:div w:id="1876890413">
          <w:marLeft w:val="0"/>
          <w:marRight w:val="0"/>
          <w:marTop w:val="0"/>
          <w:marBottom w:val="0"/>
          <w:divBdr>
            <w:top w:val="none" w:sz="0" w:space="0" w:color="auto"/>
            <w:left w:val="none" w:sz="0" w:space="0" w:color="auto"/>
            <w:bottom w:val="none" w:sz="0" w:space="0" w:color="auto"/>
            <w:right w:val="none" w:sz="0" w:space="0" w:color="auto"/>
          </w:divBdr>
        </w:div>
      </w:divsChild>
    </w:div>
    <w:div w:id="899487535">
      <w:bodyDiv w:val="1"/>
      <w:marLeft w:val="0"/>
      <w:marRight w:val="0"/>
      <w:marTop w:val="0"/>
      <w:marBottom w:val="0"/>
      <w:divBdr>
        <w:top w:val="none" w:sz="0" w:space="0" w:color="auto"/>
        <w:left w:val="none" w:sz="0" w:space="0" w:color="auto"/>
        <w:bottom w:val="none" w:sz="0" w:space="0" w:color="auto"/>
        <w:right w:val="none" w:sz="0" w:space="0" w:color="auto"/>
      </w:divBdr>
    </w:div>
    <w:div w:id="1159732540">
      <w:bodyDiv w:val="1"/>
      <w:marLeft w:val="0"/>
      <w:marRight w:val="0"/>
      <w:marTop w:val="0"/>
      <w:marBottom w:val="0"/>
      <w:divBdr>
        <w:top w:val="none" w:sz="0" w:space="0" w:color="auto"/>
        <w:left w:val="none" w:sz="0" w:space="0" w:color="auto"/>
        <w:bottom w:val="none" w:sz="0" w:space="0" w:color="auto"/>
        <w:right w:val="none" w:sz="0" w:space="0" w:color="auto"/>
      </w:divBdr>
      <w:divsChild>
        <w:div w:id="111943297">
          <w:marLeft w:val="0"/>
          <w:marRight w:val="0"/>
          <w:marTop w:val="0"/>
          <w:marBottom w:val="0"/>
          <w:divBdr>
            <w:top w:val="none" w:sz="0" w:space="0" w:color="auto"/>
            <w:left w:val="none" w:sz="0" w:space="0" w:color="auto"/>
            <w:bottom w:val="none" w:sz="0" w:space="0" w:color="auto"/>
            <w:right w:val="none" w:sz="0" w:space="0" w:color="auto"/>
          </w:divBdr>
          <w:divsChild>
            <w:div w:id="1612274871">
              <w:marLeft w:val="0"/>
              <w:marRight w:val="0"/>
              <w:marTop w:val="0"/>
              <w:marBottom w:val="0"/>
              <w:divBdr>
                <w:top w:val="none" w:sz="0" w:space="0" w:color="auto"/>
                <w:left w:val="none" w:sz="0" w:space="0" w:color="auto"/>
                <w:bottom w:val="none" w:sz="0" w:space="0" w:color="auto"/>
                <w:right w:val="none" w:sz="0" w:space="0" w:color="auto"/>
              </w:divBdr>
              <w:divsChild>
                <w:div w:id="11015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3950">
      <w:bodyDiv w:val="1"/>
      <w:marLeft w:val="0"/>
      <w:marRight w:val="0"/>
      <w:marTop w:val="0"/>
      <w:marBottom w:val="0"/>
      <w:divBdr>
        <w:top w:val="none" w:sz="0" w:space="0" w:color="auto"/>
        <w:left w:val="none" w:sz="0" w:space="0" w:color="auto"/>
        <w:bottom w:val="none" w:sz="0" w:space="0" w:color="auto"/>
        <w:right w:val="none" w:sz="0" w:space="0" w:color="auto"/>
      </w:divBdr>
      <w:divsChild>
        <w:div w:id="610550066">
          <w:marLeft w:val="547"/>
          <w:marRight w:val="0"/>
          <w:marTop w:val="86"/>
          <w:marBottom w:val="0"/>
          <w:divBdr>
            <w:top w:val="none" w:sz="0" w:space="0" w:color="auto"/>
            <w:left w:val="none" w:sz="0" w:space="0" w:color="auto"/>
            <w:bottom w:val="none" w:sz="0" w:space="0" w:color="auto"/>
            <w:right w:val="none" w:sz="0" w:space="0" w:color="auto"/>
          </w:divBdr>
        </w:div>
        <w:div w:id="1108617286">
          <w:marLeft w:val="547"/>
          <w:marRight w:val="0"/>
          <w:marTop w:val="86"/>
          <w:marBottom w:val="0"/>
          <w:divBdr>
            <w:top w:val="none" w:sz="0" w:space="0" w:color="auto"/>
            <w:left w:val="none" w:sz="0" w:space="0" w:color="auto"/>
            <w:bottom w:val="none" w:sz="0" w:space="0" w:color="auto"/>
            <w:right w:val="none" w:sz="0" w:space="0" w:color="auto"/>
          </w:divBdr>
        </w:div>
        <w:div w:id="620309659">
          <w:marLeft w:val="547"/>
          <w:marRight w:val="0"/>
          <w:marTop w:val="86"/>
          <w:marBottom w:val="0"/>
          <w:divBdr>
            <w:top w:val="none" w:sz="0" w:space="0" w:color="auto"/>
            <w:left w:val="none" w:sz="0" w:space="0" w:color="auto"/>
            <w:bottom w:val="none" w:sz="0" w:space="0" w:color="auto"/>
            <w:right w:val="none" w:sz="0" w:space="0" w:color="auto"/>
          </w:divBdr>
        </w:div>
        <w:div w:id="1164976427">
          <w:marLeft w:val="547"/>
          <w:marRight w:val="0"/>
          <w:marTop w:val="86"/>
          <w:marBottom w:val="0"/>
          <w:divBdr>
            <w:top w:val="none" w:sz="0" w:space="0" w:color="auto"/>
            <w:left w:val="none" w:sz="0" w:space="0" w:color="auto"/>
            <w:bottom w:val="none" w:sz="0" w:space="0" w:color="auto"/>
            <w:right w:val="none" w:sz="0" w:space="0" w:color="auto"/>
          </w:divBdr>
        </w:div>
        <w:div w:id="227689011">
          <w:marLeft w:val="547"/>
          <w:marRight w:val="0"/>
          <w:marTop w:val="86"/>
          <w:marBottom w:val="0"/>
          <w:divBdr>
            <w:top w:val="none" w:sz="0" w:space="0" w:color="auto"/>
            <w:left w:val="none" w:sz="0" w:space="0" w:color="auto"/>
            <w:bottom w:val="none" w:sz="0" w:space="0" w:color="auto"/>
            <w:right w:val="none" w:sz="0" w:space="0" w:color="auto"/>
          </w:divBdr>
        </w:div>
        <w:div w:id="952907848">
          <w:marLeft w:val="547"/>
          <w:marRight w:val="0"/>
          <w:marTop w:val="86"/>
          <w:marBottom w:val="0"/>
          <w:divBdr>
            <w:top w:val="none" w:sz="0" w:space="0" w:color="auto"/>
            <w:left w:val="none" w:sz="0" w:space="0" w:color="auto"/>
            <w:bottom w:val="none" w:sz="0" w:space="0" w:color="auto"/>
            <w:right w:val="none" w:sz="0" w:space="0" w:color="auto"/>
          </w:divBdr>
        </w:div>
        <w:div w:id="873690768">
          <w:marLeft w:val="547"/>
          <w:marRight w:val="0"/>
          <w:marTop w:val="86"/>
          <w:marBottom w:val="0"/>
          <w:divBdr>
            <w:top w:val="none" w:sz="0" w:space="0" w:color="auto"/>
            <w:left w:val="none" w:sz="0" w:space="0" w:color="auto"/>
            <w:bottom w:val="none" w:sz="0" w:space="0" w:color="auto"/>
            <w:right w:val="none" w:sz="0" w:space="0" w:color="auto"/>
          </w:divBdr>
        </w:div>
        <w:div w:id="618495611">
          <w:marLeft w:val="547"/>
          <w:marRight w:val="0"/>
          <w:marTop w:val="86"/>
          <w:marBottom w:val="0"/>
          <w:divBdr>
            <w:top w:val="none" w:sz="0" w:space="0" w:color="auto"/>
            <w:left w:val="none" w:sz="0" w:space="0" w:color="auto"/>
            <w:bottom w:val="none" w:sz="0" w:space="0" w:color="auto"/>
            <w:right w:val="none" w:sz="0" w:space="0" w:color="auto"/>
          </w:divBdr>
        </w:div>
        <w:div w:id="1700813500">
          <w:marLeft w:val="547"/>
          <w:marRight w:val="0"/>
          <w:marTop w:val="86"/>
          <w:marBottom w:val="0"/>
          <w:divBdr>
            <w:top w:val="none" w:sz="0" w:space="0" w:color="auto"/>
            <w:left w:val="none" w:sz="0" w:space="0" w:color="auto"/>
            <w:bottom w:val="none" w:sz="0" w:space="0" w:color="auto"/>
            <w:right w:val="none" w:sz="0" w:space="0" w:color="auto"/>
          </w:divBdr>
        </w:div>
        <w:div w:id="211966221">
          <w:marLeft w:val="547"/>
          <w:marRight w:val="0"/>
          <w:marTop w:val="86"/>
          <w:marBottom w:val="0"/>
          <w:divBdr>
            <w:top w:val="none" w:sz="0" w:space="0" w:color="auto"/>
            <w:left w:val="none" w:sz="0" w:space="0" w:color="auto"/>
            <w:bottom w:val="none" w:sz="0" w:space="0" w:color="auto"/>
            <w:right w:val="none" w:sz="0" w:space="0" w:color="auto"/>
          </w:divBdr>
        </w:div>
      </w:divsChild>
    </w:div>
    <w:div w:id="1837499582">
      <w:bodyDiv w:val="1"/>
      <w:marLeft w:val="0"/>
      <w:marRight w:val="0"/>
      <w:marTop w:val="0"/>
      <w:marBottom w:val="0"/>
      <w:divBdr>
        <w:top w:val="none" w:sz="0" w:space="0" w:color="auto"/>
        <w:left w:val="none" w:sz="0" w:space="0" w:color="auto"/>
        <w:bottom w:val="none" w:sz="0" w:space="0" w:color="auto"/>
        <w:right w:val="none" w:sz="0" w:space="0" w:color="auto"/>
      </w:divBdr>
    </w:div>
    <w:div w:id="1955207454">
      <w:bodyDiv w:val="1"/>
      <w:marLeft w:val="0"/>
      <w:marRight w:val="0"/>
      <w:marTop w:val="0"/>
      <w:marBottom w:val="0"/>
      <w:divBdr>
        <w:top w:val="none" w:sz="0" w:space="0" w:color="auto"/>
        <w:left w:val="none" w:sz="0" w:space="0" w:color="auto"/>
        <w:bottom w:val="none" w:sz="0" w:space="0" w:color="auto"/>
        <w:right w:val="none" w:sz="0" w:space="0" w:color="auto"/>
      </w:divBdr>
    </w:div>
    <w:div w:id="2031686973">
      <w:bodyDiv w:val="1"/>
      <w:marLeft w:val="0"/>
      <w:marRight w:val="0"/>
      <w:marTop w:val="0"/>
      <w:marBottom w:val="0"/>
      <w:divBdr>
        <w:top w:val="none" w:sz="0" w:space="0" w:color="auto"/>
        <w:left w:val="none" w:sz="0" w:space="0" w:color="auto"/>
        <w:bottom w:val="none" w:sz="0" w:space="0" w:color="auto"/>
        <w:right w:val="none" w:sz="0" w:space="0" w:color="auto"/>
      </w:divBdr>
    </w:div>
    <w:div w:id="20971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04008-BB26-48A3-B878-598E49B0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AEE24E7E</Template>
  <TotalTime>47</TotalTime>
  <Pages>1</Pages>
  <Words>2572</Words>
  <Characters>15695</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Vejledning om roller og ansvar for GDPR compliance og informationssikkerhed v.1.0</vt:lpstr>
    </vt:vector>
  </TitlesOfParts>
  <Company>HTK</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om roller og ansvar for GDPR compliance og informationssikkerhed v.1.0</dc:title>
  <dc:subject>GDPR</dc:subject>
  <dc:creator>Michael Drews Olsen;Daniel Soelberg Bach</dc:creator>
  <cp:lastModifiedBy>Daniel Soelberg Bach</cp:lastModifiedBy>
  <cp:revision>3</cp:revision>
  <cp:lastPrinted>2018-12-04T10:21:00Z</cp:lastPrinted>
  <dcterms:created xsi:type="dcterms:W3CDTF">2019-08-19T08:48:00Z</dcterms:created>
  <dcterms:modified xsi:type="dcterms:W3CDTF">2019-08-20T12:44:00Z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{723141D3-B750-458A-A6CF-5134D877BCFF}</vt:lpwstr>
  </property>
</Properties>
</file>