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390" w14:textId="4E5F3814" w:rsidR="0069666C" w:rsidRDefault="0069666C" w:rsidP="0069666C">
      <w:pPr>
        <w:pStyle w:val="Overskrift1"/>
      </w:pPr>
      <w:r>
        <w:t>Komplet liste over nyt i A-Sag version 142-2.1.0</w:t>
      </w:r>
    </w:p>
    <w:p w14:paraId="48708376" w14:textId="7CC5282D" w:rsidR="0069666C" w:rsidRPr="0069666C" w:rsidRDefault="0069666C" w:rsidP="0069666C">
      <w:r>
        <w:t xml:space="preserve">Rettelser </w:t>
      </w:r>
      <w:r w:rsidR="00C25168">
        <w:t>markeret som link</w:t>
      </w:r>
      <w:r>
        <w:t xml:space="preserve"> er beskrevet yderligere nede i dokumentet efter oversigten</w:t>
      </w:r>
      <w:r w:rsidR="00C25168">
        <w:t>. Klik på linket for at blive bragt til beskrivelsen.</w:t>
      </w:r>
    </w:p>
    <w:tbl>
      <w:tblPr>
        <w:tblW w:w="9639" w:type="dxa"/>
        <w:tblBorders>
          <w:top w:val="single" w:sz="4" w:space="0" w:color="DDDEE1"/>
          <w:left w:val="single" w:sz="4" w:space="0" w:color="DDDEE1"/>
          <w:bottom w:val="single" w:sz="4" w:space="0" w:color="DDDEE1"/>
          <w:right w:val="single" w:sz="4" w:space="0" w:color="DDDE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6468"/>
      </w:tblGrid>
      <w:tr w:rsidR="0069666C" w:rsidRPr="0069666C" w14:paraId="3D426403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4ACB7" w14:textId="77777777" w:rsidR="0069666C" w:rsidRPr="0069666C" w:rsidRDefault="0069666C" w:rsidP="0069666C">
            <w:r w:rsidRPr="0069666C">
              <w:t>Generelt / søgning og visning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2BB46" w14:textId="77777777" w:rsidR="0069666C" w:rsidRPr="0069666C" w:rsidRDefault="0069666C" w:rsidP="0069666C">
            <w:pPr>
              <w:numPr>
                <w:ilvl w:val="0"/>
                <w:numId w:val="9"/>
              </w:numPr>
            </w:pPr>
            <w:r w:rsidRPr="0069666C">
              <w:t>Søgning i alle erindringer uden at filtrere på status</w:t>
            </w:r>
          </w:p>
          <w:p w14:paraId="6CD7619D" w14:textId="77777777" w:rsidR="0069666C" w:rsidRPr="0069666C" w:rsidRDefault="0069666C" w:rsidP="0069666C">
            <w:pPr>
              <w:numPr>
                <w:ilvl w:val="0"/>
                <w:numId w:val="9"/>
              </w:numPr>
            </w:pPr>
            <w:r w:rsidRPr="0069666C">
              <w:t>Åbne erindringer vises automatisk øverst</w:t>
            </w:r>
          </w:p>
          <w:p w14:paraId="1DC8C789" w14:textId="77777777" w:rsidR="0069666C" w:rsidRPr="0069666C" w:rsidRDefault="0069666C" w:rsidP="0069666C">
            <w:pPr>
              <w:numPr>
                <w:ilvl w:val="0"/>
                <w:numId w:val="9"/>
              </w:numPr>
            </w:pPr>
            <w:r w:rsidRPr="0069666C">
              <w:t>Mulighed for at søge i kladder og dokumenter på tværs af flere ansættelsessteder</w:t>
            </w:r>
          </w:p>
          <w:p w14:paraId="54234D59" w14:textId="49D43EE5" w:rsidR="0069666C" w:rsidRPr="0069666C" w:rsidRDefault="00C25168" w:rsidP="0069666C">
            <w:pPr>
              <w:numPr>
                <w:ilvl w:val="0"/>
                <w:numId w:val="9"/>
              </w:numPr>
            </w:pPr>
            <w:hyperlink w:anchor="_Gruppering_af_kolonner" w:history="1">
              <w:r>
                <w:rPr>
                  <w:rStyle w:val="Hyperlink"/>
                </w:rPr>
                <w:t xml:space="preserve">Gruppering af kolonner for at gøre </w:t>
              </w:r>
              <w:proofErr w:type="spellStart"/>
              <w:r>
                <w:rPr>
                  <w:rStyle w:val="Hyperlink"/>
                </w:rPr>
                <w:t>sagssøgning</w:t>
              </w:r>
              <w:proofErr w:type="spellEnd"/>
              <w:r>
                <w:rPr>
                  <w:rStyle w:val="Hyperlink"/>
                </w:rPr>
                <w:t xml:space="preserve"> mere overskuelig</w:t>
              </w:r>
            </w:hyperlink>
          </w:p>
          <w:p w14:paraId="7FF7BCD3" w14:textId="3F07F188" w:rsidR="0069666C" w:rsidRPr="0069666C" w:rsidRDefault="00C25168" w:rsidP="0069666C">
            <w:pPr>
              <w:numPr>
                <w:ilvl w:val="0"/>
                <w:numId w:val="9"/>
              </w:numPr>
            </w:pPr>
            <w:hyperlink w:anchor="_Vis_sagstitel_ved" w:history="1">
              <w:r w:rsidR="0069666C" w:rsidRPr="00C25168">
                <w:rPr>
                  <w:rStyle w:val="Hyperlink"/>
                </w:rPr>
                <w:t>Vis sagstitel ved søgning på dokumenter og kladder</w:t>
              </w:r>
            </w:hyperlink>
          </w:p>
          <w:p w14:paraId="5E13EB9A" w14:textId="77777777" w:rsidR="0069666C" w:rsidRPr="0069666C" w:rsidRDefault="0069666C" w:rsidP="0069666C">
            <w:pPr>
              <w:numPr>
                <w:ilvl w:val="0"/>
                <w:numId w:val="9"/>
              </w:numPr>
            </w:pPr>
            <w:r w:rsidRPr="0069666C">
              <w:t xml:space="preserve">Låsning af kolonneoverskrifter, så de bliver synlige når man scroller i </w:t>
            </w:r>
            <w:proofErr w:type="spellStart"/>
            <w:r w:rsidRPr="0069666C">
              <w:t>dokumentlister</w:t>
            </w:r>
            <w:proofErr w:type="spellEnd"/>
            <w:r w:rsidRPr="0069666C">
              <w:t xml:space="preserve"> / kladdelister</w:t>
            </w:r>
          </w:p>
        </w:tc>
      </w:tr>
      <w:tr w:rsidR="0069666C" w:rsidRPr="0069666C" w14:paraId="2993AC16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3A49A" w14:textId="77777777" w:rsidR="0069666C" w:rsidRPr="0069666C" w:rsidRDefault="0069666C" w:rsidP="0069666C">
            <w:r w:rsidRPr="0069666C">
              <w:t>Brugeroplevelse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E75CC" w14:textId="6AF65557" w:rsidR="0069666C" w:rsidRPr="0069666C" w:rsidRDefault="00C25168" w:rsidP="0069666C">
            <w:pPr>
              <w:numPr>
                <w:ilvl w:val="0"/>
                <w:numId w:val="10"/>
              </w:numPr>
            </w:pPr>
            <w:hyperlink w:anchor="_Visningen_“Seneste”_gjort" w:history="1">
              <w:r w:rsidR="0069666C" w:rsidRPr="00C25168">
                <w:rPr>
                  <w:rStyle w:val="Hyperlink"/>
                </w:rPr>
                <w:t>Visningen “Seneste” gjort bredere</w:t>
              </w:r>
            </w:hyperlink>
          </w:p>
          <w:p w14:paraId="0889E263" w14:textId="77777777" w:rsidR="0069666C" w:rsidRPr="0069666C" w:rsidRDefault="0069666C" w:rsidP="0069666C">
            <w:pPr>
              <w:numPr>
                <w:ilvl w:val="0"/>
                <w:numId w:val="10"/>
              </w:numPr>
            </w:pPr>
            <w:r w:rsidRPr="0069666C">
              <w:t xml:space="preserve">Forbedret </w:t>
            </w:r>
            <w:proofErr w:type="spellStart"/>
            <w:r w:rsidRPr="0069666C">
              <w:t>sagssøgning</w:t>
            </w:r>
            <w:proofErr w:type="spellEnd"/>
            <w:r w:rsidRPr="0069666C">
              <w:t xml:space="preserve"> ved flytning af kladder og dokumenter samt tydeligere relation mellem sager</w:t>
            </w:r>
          </w:p>
          <w:p w14:paraId="2CBEAA30" w14:textId="77777777" w:rsidR="0069666C" w:rsidRPr="0069666C" w:rsidRDefault="0069666C" w:rsidP="0069666C">
            <w:pPr>
              <w:numPr>
                <w:ilvl w:val="0"/>
                <w:numId w:val="10"/>
              </w:numPr>
            </w:pPr>
            <w:r w:rsidRPr="0069666C">
              <w:t>Mindre designmæssige forbedringer i brugerfladen</w:t>
            </w:r>
          </w:p>
        </w:tc>
      </w:tr>
      <w:tr w:rsidR="0069666C" w:rsidRPr="0069666C" w14:paraId="2A3D5C2F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D87C2" w14:textId="77777777" w:rsidR="0069666C" w:rsidRPr="0069666C" w:rsidRDefault="0069666C" w:rsidP="0069666C">
            <w:r w:rsidRPr="0069666C">
              <w:t>Delforløb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DE70E" w14:textId="08E7F174" w:rsidR="0069666C" w:rsidRPr="0069666C" w:rsidRDefault="00C25168" w:rsidP="0069666C">
            <w:pPr>
              <w:numPr>
                <w:ilvl w:val="0"/>
                <w:numId w:val="11"/>
              </w:numPr>
            </w:pPr>
            <w:hyperlink w:anchor="_Vis_delforløb_som" w:history="1">
              <w:r w:rsidR="0069666C" w:rsidRPr="00C25168">
                <w:rPr>
                  <w:rStyle w:val="Hyperlink"/>
                </w:rPr>
                <w:t>Vis delforløb som kolonne i kladder og dokumenter</w:t>
              </w:r>
            </w:hyperlink>
          </w:p>
          <w:p w14:paraId="6EE5EC29" w14:textId="77777777" w:rsidR="0069666C" w:rsidRPr="0069666C" w:rsidRDefault="0069666C" w:rsidP="0069666C">
            <w:pPr>
              <w:numPr>
                <w:ilvl w:val="0"/>
                <w:numId w:val="11"/>
              </w:numPr>
            </w:pPr>
            <w:r w:rsidRPr="0069666C">
              <w:t>Delforløb skal fremgå ved mailafsendelse</w:t>
            </w:r>
          </w:p>
          <w:p w14:paraId="05A1C634" w14:textId="77777777" w:rsidR="0069666C" w:rsidRPr="0069666C" w:rsidRDefault="0069666C" w:rsidP="0069666C">
            <w:pPr>
              <w:numPr>
                <w:ilvl w:val="0"/>
                <w:numId w:val="11"/>
              </w:numPr>
            </w:pPr>
            <w:r w:rsidRPr="0069666C">
              <w:t>Mulighed for at journalisere til flere delforløb på én gang</w:t>
            </w:r>
          </w:p>
        </w:tc>
      </w:tr>
      <w:tr w:rsidR="0069666C" w:rsidRPr="0069666C" w14:paraId="2D312BBA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63FC2" w14:textId="77777777" w:rsidR="0069666C" w:rsidRPr="0069666C" w:rsidRDefault="0069666C" w:rsidP="0069666C">
            <w:r w:rsidRPr="0069666C">
              <w:t>Journalisering og dokumenthåndtering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8B04B" w14:textId="77777777" w:rsidR="0069666C" w:rsidRPr="0069666C" w:rsidRDefault="0069666C" w:rsidP="0069666C">
            <w:pPr>
              <w:numPr>
                <w:ilvl w:val="0"/>
                <w:numId w:val="12"/>
              </w:numPr>
            </w:pPr>
            <w:r w:rsidRPr="0069666C">
              <w:t xml:space="preserve">Det skal ikke være muligt at journalisere en kladde, der er </w:t>
            </w:r>
            <w:proofErr w:type="spellStart"/>
            <w:r w:rsidRPr="0069666C">
              <w:t>checket</w:t>
            </w:r>
            <w:proofErr w:type="spellEnd"/>
            <w:r w:rsidRPr="0069666C">
              <w:t xml:space="preserve"> ud</w:t>
            </w:r>
          </w:p>
          <w:p w14:paraId="17201DA4" w14:textId="6003B3EA" w:rsidR="0069666C" w:rsidRPr="0069666C" w:rsidRDefault="0069666C" w:rsidP="0069666C">
            <w:pPr>
              <w:numPr>
                <w:ilvl w:val="0"/>
                <w:numId w:val="12"/>
              </w:numPr>
            </w:pPr>
            <w:r w:rsidRPr="0069666C">
              <w:t>Mulighed for at se dokumenter (</w:t>
            </w:r>
            <w:proofErr w:type="spellStart"/>
            <w:r w:rsidRPr="0069666C">
              <w:t>preview</w:t>
            </w:r>
            <w:proofErr w:type="spellEnd"/>
            <w:r w:rsidRPr="0069666C">
              <w:t xml:space="preserve">) direkte fra </w:t>
            </w:r>
            <w:proofErr w:type="spellStart"/>
            <w:r w:rsidRPr="0069666C">
              <w:t>dokumentlisten</w:t>
            </w:r>
            <w:proofErr w:type="spellEnd"/>
            <w:r>
              <w:t>*</w:t>
            </w:r>
          </w:p>
          <w:p w14:paraId="461DE1BD" w14:textId="77777777" w:rsidR="0069666C" w:rsidRPr="0069666C" w:rsidRDefault="0069666C" w:rsidP="0069666C">
            <w:pPr>
              <w:numPr>
                <w:ilvl w:val="0"/>
                <w:numId w:val="12"/>
              </w:numPr>
            </w:pPr>
            <w:r w:rsidRPr="0069666C">
              <w:t>Indholdet i dokumentets “Beskrivelse” skal medtages i kontinuitetsoverblik</w:t>
            </w:r>
          </w:p>
          <w:p w14:paraId="0369DC3E" w14:textId="77777777" w:rsidR="0069666C" w:rsidRPr="0069666C" w:rsidRDefault="0069666C" w:rsidP="0069666C">
            <w:pPr>
              <w:numPr>
                <w:ilvl w:val="0"/>
                <w:numId w:val="12"/>
              </w:numPr>
            </w:pPr>
            <w:r w:rsidRPr="0069666C">
              <w:lastRenderedPageBreak/>
              <w:t>Download af filer må ikke give samme fil flere forskellige navne</w:t>
            </w:r>
          </w:p>
          <w:p w14:paraId="0F32DC11" w14:textId="59A797D9" w:rsidR="0069666C" w:rsidRPr="0069666C" w:rsidRDefault="00C25168" w:rsidP="0069666C">
            <w:pPr>
              <w:numPr>
                <w:ilvl w:val="0"/>
                <w:numId w:val="12"/>
              </w:numPr>
            </w:pPr>
            <w:r>
              <w:fldChar w:fldCharType="begin"/>
            </w:r>
            <w:r>
              <w:instrText>HYPERLINK  \l "_Link_direkte_til"</w:instrText>
            </w:r>
            <w:r>
              <w:fldChar w:fldCharType="separate"/>
            </w:r>
            <w:r w:rsidR="0069666C" w:rsidRPr="00C25168">
              <w:rPr>
                <w:rStyle w:val="Hyperlink"/>
              </w:rPr>
              <w:t>Link direkte til PDF-filer</w:t>
            </w:r>
            <w:r>
              <w:fldChar w:fldCharType="end"/>
            </w:r>
          </w:p>
        </w:tc>
      </w:tr>
      <w:tr w:rsidR="0069666C" w:rsidRPr="0069666C" w14:paraId="4509FA68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75736" w14:textId="77777777" w:rsidR="0069666C" w:rsidRPr="0069666C" w:rsidRDefault="0069666C" w:rsidP="0069666C">
            <w:r w:rsidRPr="0069666C">
              <w:lastRenderedPageBreak/>
              <w:t>Forløb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987E2" w14:textId="77777777" w:rsidR="0069666C" w:rsidRPr="0069666C" w:rsidRDefault="0069666C" w:rsidP="0069666C">
            <w:pPr>
              <w:numPr>
                <w:ilvl w:val="0"/>
                <w:numId w:val="13"/>
              </w:numPr>
            </w:pPr>
            <w:r w:rsidRPr="0069666C">
              <w:t>Visning af forløb på samme overskuelige måde som i SBSYS</w:t>
            </w:r>
          </w:p>
          <w:p w14:paraId="742EDE10" w14:textId="77777777" w:rsidR="0069666C" w:rsidRPr="0069666C" w:rsidRDefault="0069666C" w:rsidP="0069666C">
            <w:pPr>
              <w:numPr>
                <w:ilvl w:val="0"/>
                <w:numId w:val="13"/>
              </w:numPr>
            </w:pPr>
            <w:r w:rsidRPr="0069666C">
              <w:t>Erindringer, kladder, dokumenter</w:t>
            </w:r>
          </w:p>
        </w:tc>
      </w:tr>
      <w:tr w:rsidR="0069666C" w:rsidRPr="0069666C" w14:paraId="5C14A8CE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84585" w14:textId="77777777" w:rsidR="0069666C" w:rsidRPr="0069666C" w:rsidRDefault="0069666C" w:rsidP="0069666C">
            <w:r w:rsidRPr="0069666C">
              <w:t>Sager og sagsoverblik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FBBB5" w14:textId="77777777" w:rsidR="0069666C" w:rsidRPr="0069666C" w:rsidRDefault="0069666C" w:rsidP="0069666C">
            <w:pPr>
              <w:numPr>
                <w:ilvl w:val="0"/>
                <w:numId w:val="14"/>
              </w:numPr>
            </w:pPr>
            <w:r w:rsidRPr="0069666C">
              <w:t>Journalnotater skal vises i sagsoverblikket</w:t>
            </w:r>
          </w:p>
          <w:p w14:paraId="1900F808" w14:textId="77777777" w:rsidR="0069666C" w:rsidRPr="0069666C" w:rsidRDefault="0069666C" w:rsidP="0069666C">
            <w:pPr>
              <w:numPr>
                <w:ilvl w:val="0"/>
                <w:numId w:val="14"/>
              </w:numPr>
            </w:pPr>
            <w:r w:rsidRPr="0069666C">
              <w:t>Sagssiden skal tydeligt vise, om en part har adressebeskyttelse</w:t>
            </w:r>
          </w:p>
          <w:p w14:paraId="55380640" w14:textId="77777777" w:rsidR="0069666C" w:rsidRPr="0069666C" w:rsidRDefault="0069666C" w:rsidP="0069666C">
            <w:pPr>
              <w:numPr>
                <w:ilvl w:val="0"/>
                <w:numId w:val="14"/>
              </w:numPr>
            </w:pPr>
            <w:r w:rsidRPr="0069666C">
              <w:t>Det skal være muligt at ændre KLE-nummer, også når der ikke bruges sagsskabelon</w:t>
            </w:r>
          </w:p>
          <w:p w14:paraId="615499B1" w14:textId="77777777" w:rsidR="0069666C" w:rsidRPr="0069666C" w:rsidRDefault="0069666C" w:rsidP="0069666C">
            <w:pPr>
              <w:numPr>
                <w:ilvl w:val="0"/>
                <w:numId w:val="14"/>
              </w:numPr>
            </w:pPr>
            <w:r w:rsidRPr="0069666C">
              <w:t>Oprettelse af sag uden part må ikke genbruge part fra tidligere sag</w:t>
            </w:r>
          </w:p>
          <w:p w14:paraId="05991058" w14:textId="77777777" w:rsidR="0069666C" w:rsidRPr="0069666C" w:rsidRDefault="0069666C" w:rsidP="0069666C">
            <w:pPr>
              <w:numPr>
                <w:ilvl w:val="0"/>
                <w:numId w:val="14"/>
              </w:numPr>
            </w:pPr>
            <w:r w:rsidRPr="0069666C">
              <w:t>Fejl ved oprettelse af sager ud fra visse sagsskabeloner med ejendomme skal løses</w:t>
            </w:r>
          </w:p>
        </w:tc>
      </w:tr>
      <w:tr w:rsidR="0069666C" w:rsidRPr="0069666C" w14:paraId="1110B0D5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CC074" w14:textId="77777777" w:rsidR="0069666C" w:rsidRPr="0069666C" w:rsidRDefault="0069666C" w:rsidP="0069666C">
            <w:r w:rsidRPr="0069666C">
              <w:t>Parter og digital post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FDEE8" w14:textId="77777777" w:rsidR="0069666C" w:rsidRPr="0069666C" w:rsidRDefault="0069666C" w:rsidP="0069666C">
            <w:pPr>
              <w:numPr>
                <w:ilvl w:val="0"/>
                <w:numId w:val="15"/>
              </w:numPr>
            </w:pPr>
            <w:r w:rsidRPr="0069666C">
              <w:t>Parter med CPR-status 0 skal kunne få opdateret deres digitale post-status (</w:t>
            </w:r>
            <w:proofErr w:type="gramStart"/>
            <w:r w:rsidRPr="0069666C">
              <w:t>cpr status</w:t>
            </w:r>
            <w:proofErr w:type="gramEnd"/>
            <w:r w:rsidRPr="0069666C">
              <w:t>)</w:t>
            </w:r>
          </w:p>
          <w:p w14:paraId="39675009" w14:textId="77777777" w:rsidR="0069666C" w:rsidRPr="0069666C" w:rsidRDefault="0069666C" w:rsidP="0069666C">
            <w:pPr>
              <w:numPr>
                <w:ilvl w:val="0"/>
                <w:numId w:val="15"/>
              </w:numPr>
            </w:pPr>
            <w:r w:rsidRPr="0069666C">
              <w:t>Det skal være muligt at sende fjernprint til modtagere, som ikke er part på sagen</w:t>
            </w:r>
          </w:p>
          <w:p w14:paraId="4B76365F" w14:textId="77777777" w:rsidR="0069666C" w:rsidRPr="0069666C" w:rsidRDefault="0069666C" w:rsidP="0069666C">
            <w:pPr>
              <w:numPr>
                <w:ilvl w:val="0"/>
                <w:numId w:val="15"/>
              </w:numPr>
            </w:pPr>
            <w:r w:rsidRPr="0069666C">
              <w:t>Flettefelter for forældremyndighed skal fungere korrekt</w:t>
            </w:r>
          </w:p>
        </w:tc>
      </w:tr>
      <w:tr w:rsidR="0069666C" w:rsidRPr="0069666C" w14:paraId="384037D5" w14:textId="77777777" w:rsidTr="0069666C"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C9872" w14:textId="77777777" w:rsidR="0069666C" w:rsidRPr="0069666C" w:rsidRDefault="0069666C" w:rsidP="0069666C">
            <w:r w:rsidRPr="0069666C">
              <w:t>Sagsbehandlere og rettigheder</w:t>
            </w:r>
          </w:p>
        </w:tc>
        <w:tc>
          <w:tcPr>
            <w:tcW w:w="0" w:type="auto"/>
            <w:tcBorders>
              <w:top w:val="single" w:sz="4" w:space="0" w:color="DDDEE1"/>
              <w:left w:val="single" w:sz="4" w:space="0" w:color="DDDEE1"/>
              <w:bottom w:val="single" w:sz="2" w:space="0" w:color="DDDEE1"/>
              <w:right w:val="single" w:sz="2" w:space="0" w:color="DDDE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128AE" w14:textId="77777777" w:rsidR="0069666C" w:rsidRPr="0069666C" w:rsidRDefault="0069666C" w:rsidP="0069666C">
            <w:pPr>
              <w:numPr>
                <w:ilvl w:val="0"/>
                <w:numId w:val="16"/>
              </w:numPr>
            </w:pPr>
            <w:r w:rsidRPr="0069666C">
              <w:t>Søgning må ikke medtage deaktiverede sagsbehandlere</w:t>
            </w:r>
          </w:p>
          <w:p w14:paraId="7B9257D3" w14:textId="77777777" w:rsidR="0069666C" w:rsidRPr="0069666C" w:rsidRDefault="0069666C" w:rsidP="0069666C">
            <w:pPr>
              <w:numPr>
                <w:ilvl w:val="0"/>
                <w:numId w:val="16"/>
              </w:numPr>
            </w:pPr>
            <w:r w:rsidRPr="0069666C">
              <w:t>Standardtekster skal vise sagsbehandlerens egne tekster – også på tværs af afdelinger</w:t>
            </w:r>
          </w:p>
        </w:tc>
      </w:tr>
    </w:tbl>
    <w:p w14:paraId="03566FC7" w14:textId="77777777" w:rsidR="0069666C" w:rsidRDefault="0069666C"/>
    <w:p w14:paraId="514A02BF" w14:textId="3A75C492" w:rsidR="00DE6EC6" w:rsidRDefault="00DE6EC6" w:rsidP="00DE6EC6">
      <w:pPr>
        <w:pStyle w:val="Overskrift2"/>
      </w:pPr>
      <w:bookmarkStart w:id="0" w:name="_Gruppering_af_kolonner"/>
      <w:bookmarkEnd w:id="0"/>
      <w:r w:rsidRPr="0069666C">
        <w:lastRenderedPageBreak/>
        <w:t xml:space="preserve">Gruppering af kolonner for at gøre </w:t>
      </w:r>
      <w:proofErr w:type="spellStart"/>
      <w:r w:rsidRPr="0069666C">
        <w:t>sagssøgning</w:t>
      </w:r>
      <w:proofErr w:type="spellEnd"/>
      <w:r w:rsidRPr="0069666C">
        <w:t xml:space="preserve"> mere overskuelig</w:t>
      </w:r>
    </w:p>
    <w:p w14:paraId="6DC8F907" w14:textId="37A2021D" w:rsidR="007F0520" w:rsidRDefault="007F0520" w:rsidP="007F0520">
      <w:r>
        <w:t xml:space="preserve">Dette er en funktion, som også fandtes i SBSYS Legacy. Hvis man laver en </w:t>
      </w:r>
      <w:proofErr w:type="spellStart"/>
      <w:r>
        <w:t>sagssøgning</w:t>
      </w:r>
      <w:proofErr w:type="spellEnd"/>
      <w:r>
        <w:t>, kan man nu få grupperet efter kolonne, så søgningen bliver nemmere at overskue. Det gøres på følgende måde:</w:t>
      </w:r>
    </w:p>
    <w:p w14:paraId="45938F20" w14:textId="43C6313D" w:rsidR="007F0520" w:rsidRDefault="007F0520" w:rsidP="007F0520">
      <w:pPr>
        <w:pStyle w:val="Listeafsnit"/>
        <w:numPr>
          <w:ilvl w:val="0"/>
          <w:numId w:val="17"/>
        </w:numPr>
      </w:pPr>
      <w:r>
        <w:t>Klik på de tre prikker til venstre for kolonneoverskriften i søgeresultatet</w:t>
      </w:r>
    </w:p>
    <w:p w14:paraId="4C53FE82" w14:textId="63D2E2F9" w:rsidR="007F0520" w:rsidRDefault="007F0520" w:rsidP="007F0520">
      <w:pPr>
        <w:pStyle w:val="Listeafsnit"/>
        <w:numPr>
          <w:ilvl w:val="0"/>
          <w:numId w:val="17"/>
        </w:numPr>
      </w:pPr>
      <w:r>
        <w:t>Sæt flueben i ’Gruppering af kolonner’</w:t>
      </w:r>
    </w:p>
    <w:p w14:paraId="550B9F44" w14:textId="4253C3A2" w:rsidR="007F0520" w:rsidRDefault="007F0520" w:rsidP="007F0520">
      <w:pPr>
        <w:pStyle w:val="Listeafsnit"/>
      </w:pPr>
      <w:r w:rsidRPr="007F0520">
        <w:drawing>
          <wp:inline distT="0" distB="0" distL="0" distR="0" wp14:anchorId="2284E8B5" wp14:editId="0A659BEE">
            <wp:extent cx="2066925" cy="1226771"/>
            <wp:effectExtent l="0" t="0" r="0" b="0"/>
            <wp:docPr id="1792329643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29643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0621" cy="123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11C73" w14:textId="44315B04" w:rsidR="007F0520" w:rsidRDefault="007F0520" w:rsidP="00584A1E">
      <w:pPr>
        <w:ind w:left="720"/>
      </w:pPr>
      <w:r>
        <w:t xml:space="preserve">Nu kommer </w:t>
      </w:r>
      <w:r w:rsidR="00584A1E">
        <w:t>knappen ’Tilføj gruppe’</w:t>
      </w:r>
      <w:r>
        <w:t xml:space="preserve"> til syne over søgeresultatet:</w:t>
      </w:r>
    </w:p>
    <w:p w14:paraId="789D9C83" w14:textId="28FCDEA3" w:rsidR="007F0520" w:rsidRDefault="00584A1E" w:rsidP="00584A1E">
      <w:pPr>
        <w:ind w:left="720"/>
      </w:pPr>
      <w:r w:rsidRPr="00584A1E">
        <w:drawing>
          <wp:inline distT="0" distB="0" distL="0" distR="0" wp14:anchorId="07F5DCA6" wp14:editId="00943E07">
            <wp:extent cx="1914525" cy="886815"/>
            <wp:effectExtent l="0" t="0" r="0" b="8890"/>
            <wp:docPr id="1462073064" name="Billede 1" descr="Et billede, der indeholder tekst, skærmbillede, Font/skrifttype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73064" name="Billede 1" descr="Et billede, der indeholder tekst, skærmbillede, Font/skrifttype, logo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9717" cy="88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7576" w14:textId="5FAD05F6" w:rsidR="00584A1E" w:rsidRDefault="00584A1E" w:rsidP="00584A1E">
      <w:pPr>
        <w:pStyle w:val="Listeafsnit"/>
        <w:numPr>
          <w:ilvl w:val="0"/>
          <w:numId w:val="17"/>
        </w:numPr>
      </w:pPr>
      <w:r>
        <w:t>Klik på ’Tilføj gruppe’ og vælg den kolonne, du vil gruppere efter:</w:t>
      </w:r>
    </w:p>
    <w:p w14:paraId="75A9E170" w14:textId="289B53FD" w:rsidR="00584A1E" w:rsidRDefault="00584A1E" w:rsidP="00584A1E">
      <w:pPr>
        <w:pStyle w:val="Listeafsnit"/>
      </w:pPr>
      <w:r w:rsidRPr="00584A1E">
        <w:drawing>
          <wp:inline distT="0" distB="0" distL="0" distR="0" wp14:anchorId="69F1CE33" wp14:editId="0944B00F">
            <wp:extent cx="1714500" cy="2879766"/>
            <wp:effectExtent l="0" t="0" r="0" b="0"/>
            <wp:docPr id="1341604624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4624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6391" cy="288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6031" w14:textId="48B5C182" w:rsidR="00584A1E" w:rsidRDefault="00584A1E" w:rsidP="00584A1E">
      <w:pPr>
        <w:pStyle w:val="Listeafsnit"/>
      </w:pPr>
      <w:r>
        <w:t>Så bliver listen grupperet og foldet sammen, så man kan vælge at åbne den gruppe, man ønsker at se. I eksemplet har jeg grupperet efter primært part. Så bliver sagerne for hver part samlet i en gruppe:</w:t>
      </w:r>
    </w:p>
    <w:p w14:paraId="11DB17EF" w14:textId="5B92B814" w:rsidR="00584A1E" w:rsidRPr="007F0520" w:rsidRDefault="00584A1E" w:rsidP="00584A1E">
      <w:pPr>
        <w:pStyle w:val="Listeafsnit"/>
      </w:pPr>
      <w:r w:rsidRPr="00584A1E">
        <w:lastRenderedPageBreak/>
        <w:drawing>
          <wp:inline distT="0" distB="0" distL="0" distR="0" wp14:anchorId="26ACB59A" wp14:editId="4FC007BE">
            <wp:extent cx="3495675" cy="1900907"/>
            <wp:effectExtent l="0" t="0" r="0" b="4445"/>
            <wp:docPr id="385429719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29719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1042" cy="190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3939" w14:textId="5302E237" w:rsidR="00DE6EC6" w:rsidRDefault="00DE6EC6" w:rsidP="00DE6EC6">
      <w:pPr>
        <w:pStyle w:val="Overskrift2"/>
      </w:pPr>
      <w:bookmarkStart w:id="1" w:name="_Vis_sagstitel_ved"/>
      <w:bookmarkEnd w:id="1"/>
      <w:r w:rsidRPr="0069666C">
        <w:t>Vis sagstitel ved søgning på dokumenter og kladder</w:t>
      </w:r>
    </w:p>
    <w:p w14:paraId="6D539C46" w14:textId="25A885E5" w:rsidR="00584A1E" w:rsidRDefault="00584A1E" w:rsidP="00584A1E">
      <w:r>
        <w:t>I en dokument- eller kladdesøgning kan man nu få vist sagstitlen på den sag, dokumentet eller kladden ligger på.</w:t>
      </w:r>
    </w:p>
    <w:p w14:paraId="092D55E0" w14:textId="7F679810" w:rsidR="00584A1E" w:rsidRDefault="00584A1E" w:rsidP="00584A1E">
      <w:pPr>
        <w:pStyle w:val="Listeafsnit"/>
        <w:numPr>
          <w:ilvl w:val="1"/>
          <w:numId w:val="15"/>
        </w:numPr>
      </w:pPr>
      <w:r>
        <w:t xml:space="preserve">Klik på de tre prikker til </w:t>
      </w:r>
      <w:r>
        <w:t>venstre for kolonneoverskriften i søgeresultatet</w:t>
      </w:r>
      <w:r>
        <w:t xml:space="preserve"> og vælg ’Opsætning’:</w:t>
      </w:r>
    </w:p>
    <w:p w14:paraId="24FE89B3" w14:textId="4DD864AB" w:rsidR="00584A1E" w:rsidRDefault="00584A1E" w:rsidP="00584A1E">
      <w:pPr>
        <w:pStyle w:val="Listeafsnit"/>
        <w:ind w:left="1440"/>
      </w:pPr>
      <w:r w:rsidRPr="00584A1E">
        <w:drawing>
          <wp:inline distT="0" distB="0" distL="0" distR="0" wp14:anchorId="019ADE13" wp14:editId="23F28702">
            <wp:extent cx="1428750" cy="828261"/>
            <wp:effectExtent l="0" t="0" r="0" b="0"/>
            <wp:docPr id="992843109" name="Billede 1" descr="Et billede, der indeholder tekst, skærmbillede, Font/skrifttype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43109" name="Billede 1" descr="Et billede, der indeholder tekst, skærmbillede, Font/skrifttype, logo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9400" cy="8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BCA4A" w14:textId="440E8F6D" w:rsidR="00584A1E" w:rsidRDefault="00584A1E" w:rsidP="00584A1E">
      <w:pPr>
        <w:pStyle w:val="Listeafsnit"/>
        <w:numPr>
          <w:ilvl w:val="1"/>
          <w:numId w:val="15"/>
        </w:numPr>
      </w:pPr>
      <w:r>
        <w:t xml:space="preserve">Tilføj ’Sagstitel’ til kolonnerne </w:t>
      </w:r>
      <w:r w:rsidR="004C7A51">
        <w:t>ved at trække den fra boksen i højre side til boksen i venstre side og klik ’Gem’ i nederste højre side af boksen:</w:t>
      </w:r>
    </w:p>
    <w:p w14:paraId="42783BF8" w14:textId="044B32CA" w:rsidR="004C7A51" w:rsidRDefault="004C7A51" w:rsidP="004C7A51">
      <w:pPr>
        <w:pStyle w:val="Listeafsnit"/>
        <w:ind w:left="1440"/>
      </w:pPr>
      <w:r w:rsidRPr="004C7A51">
        <w:drawing>
          <wp:inline distT="0" distB="0" distL="0" distR="0" wp14:anchorId="53E817EB" wp14:editId="7E9C8496">
            <wp:extent cx="4758055" cy="2816919"/>
            <wp:effectExtent l="0" t="0" r="4445" b="2540"/>
            <wp:docPr id="900765368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65368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7170" cy="28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DE2B" w14:textId="3606988D" w:rsidR="004C7A51" w:rsidRDefault="004C7A51" w:rsidP="004C7A51">
      <w:pPr>
        <w:pStyle w:val="Listeafsnit"/>
        <w:ind w:left="1440"/>
      </w:pPr>
      <w:r>
        <w:t>Nu vises sagstitel i søgeresultatet:</w:t>
      </w:r>
    </w:p>
    <w:p w14:paraId="28A4D785" w14:textId="351734BE" w:rsidR="004C7A51" w:rsidRDefault="004C7A51" w:rsidP="004C7A51">
      <w:pPr>
        <w:pStyle w:val="Listeafsnit"/>
        <w:ind w:left="1440"/>
      </w:pPr>
      <w:r w:rsidRPr="004C7A51">
        <w:lastRenderedPageBreak/>
        <w:drawing>
          <wp:inline distT="0" distB="0" distL="0" distR="0" wp14:anchorId="564F3CA2" wp14:editId="214B5B95">
            <wp:extent cx="5643880" cy="1006037"/>
            <wp:effectExtent l="0" t="0" r="0" b="3810"/>
            <wp:docPr id="1296780366" name="Billede 1" descr="Et billede, der indeholder tekst, Font/skrifttype, linje/rækk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80366" name="Billede 1" descr="Et billede, der indeholder tekst, Font/skrifttype, linje/række, nummer/tal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2863" cy="100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A292A" w14:textId="77777777" w:rsidR="004C7A51" w:rsidRPr="00584A1E" w:rsidRDefault="004C7A51" w:rsidP="004C7A51">
      <w:pPr>
        <w:pStyle w:val="Listeafsnit"/>
        <w:ind w:left="1440"/>
      </w:pPr>
    </w:p>
    <w:p w14:paraId="1697FF66" w14:textId="77777777" w:rsidR="00DE6EC6" w:rsidRDefault="00DE6EC6" w:rsidP="00DE6EC6">
      <w:pPr>
        <w:pStyle w:val="Overskrift2"/>
      </w:pPr>
      <w:bookmarkStart w:id="2" w:name="_Visningen_“Seneste”_gjort"/>
      <w:bookmarkEnd w:id="2"/>
      <w:r w:rsidRPr="0069666C">
        <w:t>Visningen “Seneste” gjort bredere</w:t>
      </w:r>
    </w:p>
    <w:p w14:paraId="57ED2B33" w14:textId="5BADC766" w:rsidR="004C7A51" w:rsidRDefault="004C7A51" w:rsidP="004C7A51">
      <w:r>
        <w:t>Oversigten over seneste, som åbnes via uret i den øverste blå menulinje, er gjort bredere, så man nu kan se hele sagstitlen:</w:t>
      </w:r>
    </w:p>
    <w:p w14:paraId="65D7AD6F" w14:textId="3BB98E0B" w:rsidR="004C7A51" w:rsidRPr="004C7A51" w:rsidRDefault="004C7A51" w:rsidP="004C7A51">
      <w:r w:rsidRPr="004C7A51">
        <w:drawing>
          <wp:inline distT="0" distB="0" distL="0" distR="0" wp14:anchorId="588B0D38" wp14:editId="21AF25C1">
            <wp:extent cx="6120130" cy="1800225"/>
            <wp:effectExtent l="0" t="0" r="0" b="9525"/>
            <wp:docPr id="1383618209" name="Billede 1" descr="Et billede, der indeholder tekst, Font/skrifttype, nummer/tal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18209" name="Billede 1" descr="Et billede, der indeholder tekst, Font/skrifttype, nummer/tal, software&#10;&#10;AI-genereret indhold kan være ukorrek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AEAA" w14:textId="77777777" w:rsidR="00DE6EC6" w:rsidRDefault="00DE6EC6" w:rsidP="00DE6EC6">
      <w:pPr>
        <w:pStyle w:val="Overskrift2"/>
      </w:pPr>
      <w:bookmarkStart w:id="3" w:name="_Vis_delforløb_som"/>
      <w:bookmarkEnd w:id="3"/>
      <w:r w:rsidRPr="0069666C">
        <w:t>Vis delforløb som kolonne i kladder og dokumenter</w:t>
      </w:r>
    </w:p>
    <w:p w14:paraId="4237BF74" w14:textId="7E695E34" w:rsidR="004C7A51" w:rsidRDefault="004C7A51" w:rsidP="004C7A51">
      <w:r>
        <w:t>I en dokument- eller kladde</w:t>
      </w:r>
      <w:r>
        <w:t>liste på en sag</w:t>
      </w:r>
      <w:r>
        <w:t xml:space="preserve"> kan man nu få vist </w:t>
      </w:r>
      <w:r>
        <w:t xml:space="preserve">hvilket </w:t>
      </w:r>
      <w:proofErr w:type="spellStart"/>
      <w:r>
        <w:t>delførløb</w:t>
      </w:r>
      <w:proofErr w:type="spellEnd"/>
      <w:r>
        <w:t xml:space="preserve">, dokumentet eller kladden ligger </w:t>
      </w:r>
      <w:r>
        <w:t>i</w:t>
      </w:r>
      <w:r>
        <w:t>.</w:t>
      </w:r>
    </w:p>
    <w:p w14:paraId="6FB8A007" w14:textId="6552F8D6" w:rsidR="004C7A51" w:rsidRDefault="004C7A51" w:rsidP="004C7A51">
      <w:pPr>
        <w:pStyle w:val="Listeafsnit"/>
        <w:numPr>
          <w:ilvl w:val="1"/>
          <w:numId w:val="18"/>
        </w:numPr>
      </w:pPr>
      <w:r>
        <w:t xml:space="preserve">Klik på de tre prikker til venstre for kolonneoverskriften i </w:t>
      </w:r>
      <w:r>
        <w:t xml:space="preserve">listen </w:t>
      </w:r>
      <w:r>
        <w:t>og vælg ’Opsætning’:</w:t>
      </w:r>
    </w:p>
    <w:p w14:paraId="18E0130C" w14:textId="77777777" w:rsidR="004C7A51" w:rsidRDefault="004C7A51" w:rsidP="004C7A51">
      <w:pPr>
        <w:pStyle w:val="Listeafsnit"/>
        <w:ind w:left="1440"/>
      </w:pPr>
      <w:r w:rsidRPr="00584A1E">
        <w:drawing>
          <wp:inline distT="0" distB="0" distL="0" distR="0" wp14:anchorId="1F392011" wp14:editId="6D9000EB">
            <wp:extent cx="1428750" cy="828261"/>
            <wp:effectExtent l="0" t="0" r="0" b="0"/>
            <wp:docPr id="1558329312" name="Billede 1" descr="Et billede, der indeholder tekst, skærmbillede, Font/skrifttype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43109" name="Billede 1" descr="Et billede, der indeholder tekst, skærmbillede, Font/skrifttype, logo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9400" cy="8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796A" w14:textId="2ED8DD95" w:rsidR="004C7A51" w:rsidRDefault="004C7A51" w:rsidP="004C7A51">
      <w:pPr>
        <w:pStyle w:val="Listeafsnit"/>
        <w:numPr>
          <w:ilvl w:val="1"/>
          <w:numId w:val="18"/>
        </w:numPr>
      </w:pPr>
      <w:r>
        <w:t>Tilføj ’</w:t>
      </w:r>
      <w:r>
        <w:t>Delforløb</w:t>
      </w:r>
      <w:r>
        <w:t>’ til kolonnerne ved at trække de</w:t>
      </w:r>
      <w:r>
        <w:t>t</w:t>
      </w:r>
      <w:r>
        <w:t xml:space="preserve"> fra boksen i højre side til boksen i venstre side og klik ’Gem’ i nederste højre side af boksen:</w:t>
      </w:r>
    </w:p>
    <w:p w14:paraId="73FC51F2" w14:textId="0A93CF2E" w:rsidR="004C7A51" w:rsidRDefault="004C7A51" w:rsidP="004C7A51">
      <w:pPr>
        <w:pStyle w:val="Listeafsnit"/>
        <w:ind w:left="1440"/>
      </w:pPr>
      <w:r w:rsidRPr="004C7A51">
        <w:lastRenderedPageBreak/>
        <w:drawing>
          <wp:inline distT="0" distB="0" distL="0" distR="0" wp14:anchorId="637FD440" wp14:editId="69B350B6">
            <wp:extent cx="4548505" cy="2730141"/>
            <wp:effectExtent l="0" t="0" r="4445" b="0"/>
            <wp:docPr id="1347955397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55397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2641" cy="273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9D157" w14:textId="1F2C483C" w:rsidR="004C7A51" w:rsidRDefault="004C7A51" w:rsidP="004C7A51">
      <w:pPr>
        <w:pStyle w:val="Listeafsnit"/>
        <w:ind w:left="1440"/>
      </w:pPr>
    </w:p>
    <w:p w14:paraId="5FB0DDC8" w14:textId="1E279A33" w:rsidR="004C7A51" w:rsidRDefault="004C7A51" w:rsidP="004C7A51">
      <w:pPr>
        <w:pStyle w:val="Listeafsnit"/>
        <w:ind w:left="1440"/>
      </w:pPr>
      <w:r>
        <w:t xml:space="preserve">Nu vises </w:t>
      </w:r>
      <w:r>
        <w:t>delforløb</w:t>
      </w:r>
      <w:r>
        <w:t xml:space="preserve"> i </w:t>
      </w:r>
      <w:r>
        <w:t>listen</w:t>
      </w:r>
      <w:r>
        <w:t>:</w:t>
      </w:r>
    </w:p>
    <w:p w14:paraId="46115C9F" w14:textId="19C1B944" w:rsidR="004C7A51" w:rsidRDefault="004C7A51" w:rsidP="004C7A51">
      <w:pPr>
        <w:pStyle w:val="Listeafsnit"/>
        <w:ind w:left="1440"/>
      </w:pPr>
      <w:r w:rsidRPr="004C7A51">
        <w:drawing>
          <wp:inline distT="0" distB="0" distL="0" distR="0" wp14:anchorId="37ED29D0" wp14:editId="44E2D04B">
            <wp:extent cx="4538980" cy="3211853"/>
            <wp:effectExtent l="0" t="0" r="0" b="7620"/>
            <wp:docPr id="1287875153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75153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5239" cy="321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7A403" w14:textId="77777777" w:rsidR="004C7A51" w:rsidRPr="004C7A51" w:rsidRDefault="004C7A51" w:rsidP="004C7A51"/>
    <w:p w14:paraId="53929BF4" w14:textId="77777777" w:rsidR="00DE6EC6" w:rsidRDefault="00DE6EC6" w:rsidP="00DE6EC6">
      <w:pPr>
        <w:pStyle w:val="Overskrift2"/>
      </w:pPr>
      <w:bookmarkStart w:id="4" w:name="_Link_direkte_til"/>
      <w:bookmarkEnd w:id="4"/>
      <w:r w:rsidRPr="0069666C">
        <w:t>Link direkte til PDF-filer</w:t>
      </w:r>
    </w:p>
    <w:p w14:paraId="56B74E77" w14:textId="7D78F740" w:rsidR="00DE6EC6" w:rsidRDefault="004C7A51">
      <w:r>
        <w:t xml:space="preserve">Det er blevet muligt at lave dybe links til PDF-dokumenter. Det kan fx bruges, hvis man skal linke til et dokument fra intranettet </w:t>
      </w:r>
      <w:proofErr w:type="gramStart"/>
      <w:r>
        <w:t>el. lign.</w:t>
      </w:r>
      <w:proofErr w:type="gramEnd"/>
    </w:p>
    <w:p w14:paraId="6499C5EC" w14:textId="1C9FDDC1" w:rsidR="004C7A51" w:rsidRDefault="00C25168">
      <w:r>
        <w:t>Når man står på dokumentets detaljer, er der kommet en link-knap ud for PDF-udgaven af dokumentet:</w:t>
      </w:r>
    </w:p>
    <w:p w14:paraId="0B3EA6E0" w14:textId="59629713" w:rsidR="00C25168" w:rsidRDefault="00C25168">
      <w:r w:rsidRPr="00C25168">
        <w:lastRenderedPageBreak/>
        <w:drawing>
          <wp:inline distT="0" distB="0" distL="0" distR="0" wp14:anchorId="364A8D71" wp14:editId="5403AA47">
            <wp:extent cx="6120130" cy="2903220"/>
            <wp:effectExtent l="0" t="0" r="0" b="0"/>
            <wp:docPr id="2036686313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686313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BC4C" w14:textId="30572F49" w:rsidR="00C25168" w:rsidRDefault="00C25168">
      <w:r>
        <w:t>Når man klikker på ikonet, bliver linket kopieret til udklipsholderen og er klar til at sætte ind, hvor man ønsker det.</w:t>
      </w:r>
    </w:p>
    <w:p w14:paraId="5C77B463" w14:textId="7407A350" w:rsidR="00C25168" w:rsidRDefault="00C25168">
      <w:r w:rsidRPr="00C25168">
        <w:t>Når der klikkes på linket, åbne</w:t>
      </w:r>
      <w:r>
        <w:t>s dokumentet i en visning:</w:t>
      </w:r>
    </w:p>
    <w:p w14:paraId="0EA5ECDA" w14:textId="79D2FFC1" w:rsidR="00C25168" w:rsidRDefault="00C25168">
      <w:r w:rsidRPr="00C25168">
        <w:drawing>
          <wp:inline distT="0" distB="0" distL="0" distR="0" wp14:anchorId="2EAA8F51" wp14:editId="5330F65C">
            <wp:extent cx="6120130" cy="3242310"/>
            <wp:effectExtent l="0" t="0" r="0" b="0"/>
            <wp:docPr id="508830483" name="Billede 1" descr="Et billede, der indeholder tekst, skærmbillede, software, Computerik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30483" name="Billede 1" descr="Et billede, der indeholder tekst, skærmbillede, software, Computerikon&#10;&#10;AI-genereret indhold kan være ukorrek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CF05F" w14:textId="77777777" w:rsidR="00C25168" w:rsidRPr="00C25168" w:rsidRDefault="00C25168"/>
    <w:sectPr w:rsidR="00C25168" w:rsidRPr="00C251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697"/>
    <w:multiLevelType w:val="multilevel"/>
    <w:tmpl w:val="B81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C68DF"/>
    <w:multiLevelType w:val="multilevel"/>
    <w:tmpl w:val="E648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D0831"/>
    <w:multiLevelType w:val="multilevel"/>
    <w:tmpl w:val="043E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23744"/>
    <w:multiLevelType w:val="multilevel"/>
    <w:tmpl w:val="3168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F11CA"/>
    <w:multiLevelType w:val="multilevel"/>
    <w:tmpl w:val="5D18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EC1BDB"/>
    <w:multiLevelType w:val="multilevel"/>
    <w:tmpl w:val="A9B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E1753A"/>
    <w:multiLevelType w:val="multilevel"/>
    <w:tmpl w:val="203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D669A3"/>
    <w:multiLevelType w:val="multilevel"/>
    <w:tmpl w:val="B878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4E52E2"/>
    <w:multiLevelType w:val="multilevel"/>
    <w:tmpl w:val="F274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117183"/>
    <w:multiLevelType w:val="multilevel"/>
    <w:tmpl w:val="1E5E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0145B1"/>
    <w:multiLevelType w:val="hybridMultilevel"/>
    <w:tmpl w:val="AAB0B9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765AF"/>
    <w:multiLevelType w:val="multilevel"/>
    <w:tmpl w:val="6E8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A2DD5"/>
    <w:multiLevelType w:val="multilevel"/>
    <w:tmpl w:val="F3D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200C6F"/>
    <w:multiLevelType w:val="multilevel"/>
    <w:tmpl w:val="76F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325EC3"/>
    <w:multiLevelType w:val="multilevel"/>
    <w:tmpl w:val="6376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667D3B"/>
    <w:multiLevelType w:val="multilevel"/>
    <w:tmpl w:val="3168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BE214D"/>
    <w:multiLevelType w:val="multilevel"/>
    <w:tmpl w:val="6EDC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0E7BFB"/>
    <w:multiLevelType w:val="multilevel"/>
    <w:tmpl w:val="1DB4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022736">
    <w:abstractNumId w:val="14"/>
  </w:num>
  <w:num w:numId="2" w16cid:durableId="1121531540">
    <w:abstractNumId w:val="8"/>
  </w:num>
  <w:num w:numId="3" w16cid:durableId="2021856302">
    <w:abstractNumId w:val="5"/>
  </w:num>
  <w:num w:numId="4" w16cid:durableId="1700740919">
    <w:abstractNumId w:val="12"/>
  </w:num>
  <w:num w:numId="5" w16cid:durableId="212078842">
    <w:abstractNumId w:val="16"/>
  </w:num>
  <w:num w:numId="6" w16cid:durableId="404455241">
    <w:abstractNumId w:val="17"/>
  </w:num>
  <w:num w:numId="7" w16cid:durableId="32778356">
    <w:abstractNumId w:val="11"/>
  </w:num>
  <w:num w:numId="8" w16cid:durableId="1501386689">
    <w:abstractNumId w:val="7"/>
  </w:num>
  <w:num w:numId="9" w16cid:durableId="1044644265">
    <w:abstractNumId w:val="0"/>
  </w:num>
  <w:num w:numId="10" w16cid:durableId="1050152970">
    <w:abstractNumId w:val="13"/>
  </w:num>
  <w:num w:numId="11" w16cid:durableId="1499350620">
    <w:abstractNumId w:val="1"/>
  </w:num>
  <w:num w:numId="12" w16cid:durableId="2029139294">
    <w:abstractNumId w:val="2"/>
  </w:num>
  <w:num w:numId="13" w16cid:durableId="896093574">
    <w:abstractNumId w:val="4"/>
  </w:num>
  <w:num w:numId="14" w16cid:durableId="1106314168">
    <w:abstractNumId w:val="9"/>
  </w:num>
  <w:num w:numId="15" w16cid:durableId="1550914981">
    <w:abstractNumId w:val="15"/>
  </w:num>
  <w:num w:numId="16" w16cid:durableId="277026147">
    <w:abstractNumId w:val="6"/>
  </w:num>
  <w:num w:numId="17" w16cid:durableId="1431506349">
    <w:abstractNumId w:val="10"/>
  </w:num>
  <w:num w:numId="18" w16cid:durableId="1584802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6C"/>
    <w:rsid w:val="000C4AB0"/>
    <w:rsid w:val="00273FEC"/>
    <w:rsid w:val="004C7A51"/>
    <w:rsid w:val="00584A1E"/>
    <w:rsid w:val="0069666C"/>
    <w:rsid w:val="007F0520"/>
    <w:rsid w:val="00C25168"/>
    <w:rsid w:val="00D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2D32"/>
  <w15:chartTrackingRefBased/>
  <w15:docId w15:val="{38930E38-0769-43AC-A4C2-6B4CBA5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6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6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6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66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66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66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66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66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66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6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66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66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66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6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66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66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251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2516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251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F5E4395DCB243B93AF298FE92A30D" ma:contentTypeVersion="16" ma:contentTypeDescription="Opret et nyt dokument." ma:contentTypeScope="" ma:versionID="4375309b4b50e61d36b3a8a06a19094d">
  <xsd:schema xmlns:xsd="http://www.w3.org/2001/XMLSchema" xmlns:xs="http://www.w3.org/2001/XMLSchema" xmlns:p="http://schemas.microsoft.com/office/2006/metadata/properties" xmlns:ns1="http://schemas.microsoft.com/sharepoint/v3" xmlns:ns2="60ef5fbc-c4bb-470d-8e6b-7e3084e90713" xmlns:ns3="c4926c04-3929-4a2b-ad0e-cd43da479354" targetNamespace="http://schemas.microsoft.com/office/2006/metadata/properties" ma:root="true" ma:fieldsID="60570006a38e54e2c023332f58902588" ns1:_="" ns2:_="" ns3:_="">
    <xsd:import namespace="http://schemas.microsoft.com/sharepoint/v3"/>
    <xsd:import namespace="60ef5fbc-c4bb-470d-8e6b-7e3084e90713"/>
    <xsd:import namespace="c4926c04-3929-4a2b-ad0e-cd43da479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f5fbc-c4bb-470d-8e6b-7e3084e90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ligere_Journaliseret_SBSYSJournalisering" ma:index="17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8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9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0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6c04-3929-4a2b-ad0e-cd43da479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60ef5fbc-c4bb-470d-8e6b-7e3084e90713" xsi:nil="true"/>
    <_ip_UnifiedCompliancePolicyUIAction xmlns="http://schemas.microsoft.com/sharepoint/v3" xsi:nil="true"/>
    <Tidligere_Journaliseret_SBSYSJournalisering xmlns="60ef5fbc-c4bb-470d-8e6b-7e3084e90713" xsi:nil="true"/>
    <KLIK_IKKE_JournaliseredeSager_SBSYSJournalisering xmlns="60ef5fbc-c4bb-470d-8e6b-7e3084e90713" xsi:nil="true"/>
    <_ip_UnifiedCompliancePolicyProperties xmlns="http://schemas.microsoft.com/sharepoint/v3" xsi:nil="true"/>
    <KLIK_IKKE_JournaliseringsTidspunkter_SBSYSJournalisering xmlns="60ef5fbc-c4bb-470d-8e6b-7e3084e90713" xsi:nil="true"/>
  </documentManagement>
</p:properties>
</file>

<file path=customXml/itemProps1.xml><?xml version="1.0" encoding="utf-8"?>
<ds:datastoreItem xmlns:ds="http://schemas.openxmlformats.org/officeDocument/2006/customXml" ds:itemID="{3582D4B3-B81D-4751-AACE-584BF072CE19}"/>
</file>

<file path=customXml/itemProps2.xml><?xml version="1.0" encoding="utf-8"?>
<ds:datastoreItem xmlns:ds="http://schemas.openxmlformats.org/officeDocument/2006/customXml" ds:itemID="{F02EA939-F05F-4EB5-85B2-C7CB2FF92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65892-622E-4D83-B028-A84FCF3BDD02}">
  <ds:schemaRefs>
    <ds:schemaRef ds:uri="http://purl.org/dc/terms/"/>
    <ds:schemaRef ds:uri="60ef5fbc-c4bb-470d-8e6b-7e3084e90713"/>
    <ds:schemaRef ds:uri="http://purl.org/dc/dcmitype/"/>
    <ds:schemaRef ds:uri="http://schemas.microsoft.com/office/infopath/2007/PartnerControls"/>
    <ds:schemaRef ds:uri="http://schemas.microsoft.com/office/2006/documentManagement/types"/>
    <ds:schemaRef ds:uri="c4926c04-3929-4a2b-ad0e-cd43da479354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651</Words>
  <Characters>3970</Characters>
  <Application>Microsoft Office Word</Application>
  <DocSecurity>4</DocSecurity>
  <Lines>132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Arp</dc:creator>
  <cp:keywords/>
  <dc:description/>
  <cp:lastModifiedBy>Rebekka Arp - AK</cp:lastModifiedBy>
  <cp:revision>2</cp:revision>
  <dcterms:created xsi:type="dcterms:W3CDTF">2026-01-21T13:23:00Z</dcterms:created>
  <dcterms:modified xsi:type="dcterms:W3CDTF">2026-01-21T13:23:00Z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0x010100D5BF5E4395DCB243B93AF298FE92A30D</vt:lpwstr>
  </property>
  <property fmtid="{D5CDD505-2E9C-101B-9397-08002B2CF9AE}" pid="4" name="docLang">
    <vt:lpwstr>da</vt:lpwstr>
  </property>
</Properties>
</file>