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5DC5" w14:textId="77777777" w:rsidR="00D650C9" w:rsidRPr="008E2989" w:rsidRDefault="008E2989" w:rsidP="00BA3C4E">
      <w:r>
        <w:rPr>
          <w:noProof/>
        </w:rPr>
        <w:drawing>
          <wp:anchor distT="0" distB="0" distL="114300" distR="114300" simplePos="0" relativeHeight="251658247" behindDoc="0" locked="1" layoutInCell="1" allowOverlap="1" wp14:anchorId="0DE2E9AB" wp14:editId="552B088E">
            <wp:simplePos x="0" y="0"/>
            <wp:positionH relativeFrom="page">
              <wp:posOffset>6387465</wp:posOffset>
            </wp:positionH>
            <wp:positionV relativeFrom="page">
              <wp:posOffset>9677400</wp:posOffset>
            </wp:positionV>
            <wp:extent cx="633620" cy="431800"/>
            <wp:effectExtent l="0" t="0" r="0" b="6350"/>
            <wp:wrapNone/>
            <wp:docPr id="4" name="BottomRight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620" cy="431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0" behindDoc="0" locked="1" layoutInCell="1" allowOverlap="1" wp14:anchorId="6EF41BB4" wp14:editId="25D7CCB7">
            <wp:simplePos x="0" y="0"/>
            <wp:positionH relativeFrom="margin">
              <wp:align>left</wp:align>
            </wp:positionH>
            <wp:positionV relativeFrom="page">
              <wp:posOffset>9754235</wp:posOffset>
            </wp:positionV>
            <wp:extent cx="1797050" cy="359410"/>
            <wp:effectExtent l="0" t="0" r="0" b="2540"/>
            <wp:wrapNone/>
            <wp:docPr id="2" name="BottomLeft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a:extLst>
                        <a:ext uri="{28A0092B-C50C-407E-A947-70E740481C1C}">
                          <a14:useLocalDpi xmlns:a14="http://schemas.microsoft.com/office/drawing/2010/main" val="0"/>
                        </a:ext>
                      </a:extLst>
                    </a:blip>
                    <a:stretch>
                      <a:fillRect/>
                    </a:stretch>
                  </pic:blipFill>
                  <pic:spPr>
                    <a:xfrm>
                      <a:off x="0" y="0"/>
                      <a:ext cx="1797050" cy="359410"/>
                    </a:xfrm>
                    <a:prstGeom prst="rect">
                      <a:avLst/>
                    </a:prstGeom>
                  </pic:spPr>
                </pic:pic>
              </a:graphicData>
            </a:graphic>
            <wp14:sizeRelH relativeFrom="margin">
              <wp14:pctWidth>0</wp14:pctWidth>
            </wp14:sizeRelH>
            <wp14:sizeRelV relativeFrom="margin">
              <wp14:pctHeight>0</wp14:pctHeight>
            </wp14:sizeRelV>
          </wp:anchor>
        </w:drawing>
      </w:r>
      <w:r w:rsidR="00D650C9" w:rsidRPr="008E2989">
        <w:rPr>
          <w:noProof/>
        </w:rPr>
        <mc:AlternateContent>
          <mc:Choice Requires="wps">
            <w:drawing>
              <wp:anchor distT="0" distB="0" distL="114300" distR="114300" simplePos="0" relativeHeight="251658240" behindDoc="0" locked="1" layoutInCell="1" allowOverlap="1" wp14:anchorId="62D559ED" wp14:editId="2DE7C3F2">
                <wp:simplePos x="0" y="0"/>
                <wp:positionH relativeFrom="page">
                  <wp:posOffset>5220970</wp:posOffset>
                </wp:positionH>
                <wp:positionV relativeFrom="page">
                  <wp:posOffset>9677400</wp:posOffset>
                </wp:positionV>
                <wp:extent cx="1800000" cy="432000"/>
                <wp:effectExtent l="0" t="0" r="0" b="0"/>
                <wp:wrapNone/>
                <wp:docPr id="93" name="BottomRightLogoFirst" descr="#Decorative"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000" cy="432000"/>
                        </a:xfrm>
                        <a:prstGeom prst="rect">
                          <a:avLst/>
                        </a:prstGeom>
                        <a:noFill/>
                        <a:ln w="9525" cap="flat" cmpd="sng" algn="ctr">
                          <a:noFill/>
                          <a:prstDash val="solid"/>
                          <a:round/>
                          <a:headEnd type="none" w="med" len="med"/>
                          <a:tailEnd type="none" w="med" len="med"/>
                        </a:ln>
                        <a:effectLst/>
                      </wps:spPr>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3EB0C" id="BottomRightLogoFirst" o:spid="_x0000_s1026" alt="#Decorative" style="position:absolute;margin-left:411.1pt;margin-top:762pt;width:141.75pt;height:34pt;z-index:25165824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c9VXQIAANQEAAAOAAAAZHJzL2Uyb0RvYy54bWysVE1vEzEQvSPxHyzf6SaForLqpopaipBC&#10;W6lFPU/8kV1heyzbySb8esbe3bQqHBAiB2u8M36e9/wmF5d7a9hOhdiha/j8ZMaZcgJl5zYN//54&#10;8+6cs5jASTDoVMMPKvLLxds3F72v1Sm2aKQKjEBcrHvf8DYlX1dVFK2yEE/QK0dJjcFCom3YVDJA&#10;T+jWVKez2ceqxyB9QKFipK/XQ5IvCr7WSqQ7raNKzDScektlDWVd57VaXEC9CeDbToxtwD90YaFz&#10;dOkR6hoSsG3ofoOynQgYUacTgbZCrTuhCgdiM5+9YvPQgleFC4kT/VGm+P9gxe3uwd+H3Hr0KxQ/&#10;IilS9T7Wx0zeRKph6/4bSnpD2CYsZPc62HySaLB90fRw1FTtExP0cX4+yz/OBOU+vKc3K6JXUE+n&#10;fYjpi0LLctDwQG9W0GG3iil3A/VUki9zeNMZU97NONY3/NPZ6RnBA7lHG0gUWi8bHt2GMzAbsqVI&#10;oSC+OJoRryG2bAfkjIimk4MXAm6dLOitAvnZSZYOnkg7si/P11klOTOKYHNUKhN05m8qiYlxmYMq&#10;zhzpTfpmz8Z6jfJAWgccrBq9uOmo1xXEdA+BvElS0rylO1q0QWoIx4izFsPPP33P9WQZyhID8vrE&#10;xnx1ZKU8FlMQpmA9BW5rr5AkmtMce1FCOhCSmUId0D7REC7zHZQCJ+imQfRxc5WGiaMxFmq5LGVk&#10;fw9p5R68yOBZlfwmj/snCH60QiIT3eI0BVC/csRQO3hiSZ7UXbHLs4qjk2l0iovGMc+z+XJfqp7/&#10;jBa/AAAA//8DAFBLAwQUAAYACAAAACEA2cMzeeIAAAAOAQAADwAAAGRycy9kb3ducmV2LnhtbEyP&#10;wU7DMBBE70j8g7VI3KhdQ0sJcSpUhEBVQaXwAU7sJhH2OordNv17Nic47szT7Ey+HLxjR9vHNqCC&#10;6UQAs1gF02Kt4Pvr5WYBLCaNRruAVsHZRlgWlxe5zkw44ac97lLNKARjphU0KXUZ57FqrNdxEjqL&#10;5O1D73Wis6+56fWJwr3jUog597pF+tDozq4aW/3sDl7B5nWzbW9X+4+3tXvfluc4D/JZK3V9NTw9&#10;Akt2SH8wjPWpOhTUqQwHNJE5BQspJaFkzOQdrRqRqZjdAytH7UEK4EXO/88ofgEAAP//AwBQSwEC&#10;LQAUAAYACAAAACEAtoM4kv4AAADhAQAAEwAAAAAAAAAAAAAAAAAAAAAAW0NvbnRlbnRfVHlwZXNd&#10;LnhtbFBLAQItABQABgAIAAAAIQA4/SH/1gAAAJQBAAALAAAAAAAAAAAAAAAAAC8BAABfcmVscy8u&#10;cmVsc1BLAQItABQABgAIAAAAIQC65c9VXQIAANQEAAAOAAAAAAAAAAAAAAAAAC4CAABkcnMvZTJv&#10;RG9jLnhtbFBLAQItABQABgAIAAAAIQDZwzN54gAAAA4BAAAPAAAAAAAAAAAAAAAAALcEAABkcnMv&#10;ZG93bnJldi54bWxQSwUGAAAAAAQABADzAAAAxgUAAAAA&#10;" filled="f" stroked="f">
                <v:stroke joinstyle="round"/>
                <v:textbox inset="0,0,0,0"/>
                <w10:wrap anchorx="page" anchory="page"/>
                <w10:anchorlock/>
              </v:rect>
            </w:pict>
          </mc:Fallback>
        </mc:AlternateContent>
      </w:r>
      <w:r w:rsidR="00D650C9" w:rsidRPr="008E2989">
        <w:rPr>
          <w:noProof/>
        </w:rPr>
        <mc:AlternateContent>
          <mc:Choice Requires="wps">
            <w:drawing>
              <wp:anchor distT="0" distB="0" distL="114300" distR="114300" simplePos="0" relativeHeight="251658241" behindDoc="0" locked="1" layoutInCell="1" allowOverlap="1" wp14:anchorId="2F54F581" wp14:editId="695B207D">
                <wp:simplePos x="0" y="0"/>
                <wp:positionH relativeFrom="margin">
                  <wp:align>left</wp:align>
                </wp:positionH>
                <wp:positionV relativeFrom="page">
                  <wp:posOffset>9754235</wp:posOffset>
                </wp:positionV>
                <wp:extent cx="359410" cy="359410"/>
                <wp:effectExtent l="0" t="0" r="0" b="0"/>
                <wp:wrapNone/>
                <wp:docPr id="8" name="BottomLeftLogoFirst" descr="#Decorative"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59410" cy="359410"/>
                        </a:xfrm>
                        <a:prstGeom prst="rect">
                          <a:avLst/>
                        </a:prstGeom>
                        <a:noFill/>
                        <a:ln w="9525" cap="flat" cmpd="sng" algn="ctr">
                          <a:noFill/>
                          <a:prstDash val="solid"/>
                          <a:round/>
                          <a:headEnd type="none" w="med" len="med"/>
                          <a:tailEnd type="none" w="med" len="med"/>
                        </a:ln>
                        <a:effectLst/>
                      </wps:spPr>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9C50F" id="BottomLeftLogoFirst" o:spid="_x0000_s1026" alt="#Decorative" style="position:absolute;margin-left:0;margin-top:768.05pt;width:28.3pt;height:28.3pt;z-index:251658241;visibility:hidden;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1TZQIAAOYEAAAOAAAAZHJzL2Uyb0RvYy54bWysVE1vEzEQvSPxHyzf6SaFIrrqpopaipBC&#10;W6lFPU/8kV1heyzbySb8esbe3bQqHBDiYo3X4zfznt/sxeXeGrZTIXboGj4/mXGmnEDZuU3Dvz/e&#10;vPvEWUzgJBh0quEHFfnl4u2bi97X6hRbNFIFRiAu1r1veJuSr6sqilZZiCfolaNDjcFCom3YVDJA&#10;T+jWVKez2ceqxyB9QKFipK/XwyFfFHytlUh3WkeVmGk49ZbKGsq6zmu1uIB6E8C3nRjbgH/owkLn&#10;qOgR6hoSsG3ofoOynQgYUacTgbZCrTuhCgdiM5+9YvPQgleFC4kT/VGm+P9gxe3uwd+H3Hr0KxQ/&#10;InN41YLbqGX0JB89ahap6n2sj8l5E+kaW/ffUNKzwjZh4b/XwWYwYsb2RebDUWa1T0zQx/dn5x/m&#10;9BiCjsY4V4B6uuxDTF8UWpaDhgdqo4DDbhXTkDql5FoObzpjyksax/qGn5+dnhE8kJ+0gUSh9bLh&#10;0W04A7Mho4oUCuKLqxnxGmLLdkBeiWg6Obgj4NbJgt4qkJ+dZOngibMjQ/NczirJmVEEm6OSmaAz&#10;f5NJpI3LHFTx6khvkje7ONZrlAeSOuBg3ujFTUe9riCmewjkVpKSJjDd0aINUkM4Rpy1GH7+6XvO&#10;JxPRKTEg909szFdH5sqDMgVhCtZT4Lb2CkmiOU22FyWkCyGZKdQB7RON5TLXoCNwgioNoo+bqzTM&#10;IA22UMtlSaOB8JBW7sGLDJ5VyW/yuH+C4EcrJPLQLU5zAfUrRwy5gyeWZEndFbs8qzgamYapGG4c&#10;/DytL/cl6/n3tPgFAAD//wMAUEsDBBQABgAIAAAAIQAj8U1A3wAAAAkBAAAPAAAAZHJzL2Rvd25y&#10;ZXYueG1sTI/BTsMwEETvSPyDtUjcqNNUNTTEqVARAqGC2sIHbJJtEmGvo9ht07/HPcFxZ0azb/Ll&#10;aI040uA7xxqmkwQEceXqjhsN318vdw8gfECu0TgmDWfysCyur3LManfiLR13oRGxhH2GGtoQ+kxK&#10;X7Vk0U9cTxy9vRsshngOjawHPMVya2SaJEpa7Dh+aLGnVUvVz+5gNaxf15tuttp/vr2bj0159sql&#10;z6j17c349Agi0Bj+wnDBj+hQRKbSHbj2wmiIQ0JU5zM1BRH9uVIgyouySO9BFrn8v6D4BQAA//8D&#10;AFBLAQItABQABgAIAAAAIQC2gziS/gAAAOEBAAATAAAAAAAAAAAAAAAAAAAAAABbQ29udGVudF9U&#10;eXBlc10ueG1sUEsBAi0AFAAGAAgAAAAhADj9If/WAAAAlAEAAAsAAAAAAAAAAAAAAAAALwEAAF9y&#10;ZWxzLy5yZWxzUEsBAi0AFAAGAAgAAAAhAEzRrVNlAgAA5gQAAA4AAAAAAAAAAAAAAAAALgIAAGRy&#10;cy9lMm9Eb2MueG1sUEsBAi0AFAAGAAgAAAAhACPxTUDfAAAACQEAAA8AAAAAAAAAAAAAAAAAvwQA&#10;AGRycy9kb3ducmV2LnhtbFBLBQYAAAAABAAEAPMAAADLBQAAAAA=&#10;" filled="f" stroked="f">
                <v:stroke joinstyle="round"/>
                <o:lock v:ext="edit" aspectratio="t"/>
                <v:textbox inset="0,0,0,0"/>
                <w10:wrap anchorx="margin" anchory="page"/>
                <w10:anchorlock/>
              </v:rect>
            </w:pict>
          </mc:Fallback>
        </mc:AlternateContent>
      </w:r>
    </w:p>
    <w:p w14:paraId="39B200C5" w14:textId="77777777" w:rsidR="008E2989" w:rsidRPr="00B12E10" w:rsidRDefault="008E2989" w:rsidP="008E2989">
      <w:bookmarkStart w:id="0" w:name="DST_Frontpage"/>
      <w:r w:rsidRPr="00B12E10">
        <w:rPr>
          <w:noProof/>
          <w:lang w:eastAsia="da-DK"/>
        </w:rPr>
        <mc:AlternateContent>
          <mc:Choice Requires="wps">
            <w:drawing>
              <wp:anchor distT="0" distB="0" distL="114300" distR="114300" simplePos="0" relativeHeight="251658255" behindDoc="0" locked="1" layoutInCell="1" allowOverlap="1" wp14:anchorId="67FA5850" wp14:editId="0A1AED67">
                <wp:simplePos x="0" y="0"/>
                <wp:positionH relativeFrom="page">
                  <wp:posOffset>0</wp:posOffset>
                </wp:positionH>
                <wp:positionV relativeFrom="page">
                  <wp:posOffset>0</wp:posOffset>
                </wp:positionV>
                <wp:extent cx="540000" cy="10692000"/>
                <wp:effectExtent l="0" t="0" r="0" b="0"/>
                <wp:wrapNone/>
                <wp:docPr id="6" name="WhiteBorder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0" cy="10692000"/>
                        </a:xfrm>
                        <a:prstGeom prst="rect">
                          <a:avLst/>
                        </a:prstGeom>
                        <a:solidFill>
                          <a:srgbClr val="FFFFFF"/>
                        </a:solidFill>
                        <a:ln w="9525" cap="flat" cmpd="sng" algn="ctr">
                          <a:noFill/>
                          <a:prstDash val="solid"/>
                          <a:round/>
                          <a:headEnd type="none" w="med" len="med"/>
                          <a:tailEnd type="none" w="med" len="me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E467E" id="WhiteBorderLeft" o:spid="_x0000_s1026" style="position:absolute;margin-left:0;margin-top:0;width:42.5pt;height:841.9pt;z-index:251658255;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5kfAIAAA4FAAAOAAAAZHJzL2Uyb0RvYy54bWysVE1v2zAMvQ/YfxB0X50ESbcadYqgXYYB&#10;WVugHXpmJDk2JomCpMTJfv0o2UmDbodhmA8CaVL8eHzU9c3eaLZTPrRoKz6+GHGmrEDZ2k3Fvz8v&#10;P3ziLESwEjRaVfGDCvxm/v7ddedKNcEGtVSeURAbys5VvInRlUURRKMMhAt0ypKxRm8gkuo3hfTQ&#10;UXSji8lodFl06KXzKFQI9PeuN/J5jl/XSsSHug4qMl1xqi3m0+dznc5ifg3lxoNrWjGUAf9QhYHW&#10;UtJTqDuIwLa+/S2UaYXHgHW8EGgKrOtWqNwDdTMevenmqQGnci8ETnAnmML/Cyvud0/u0afSg1uh&#10;+BEIkaJzoTxZkhLIh627byhphrCNmJvd196km9QG22dMDydM1T4yQT9n0xF9nAkyjUeXVzS0jHoB&#10;5fG68yF+UWhYEiruaWg5POxWIaZyoDy65DpRt3LZap0Vv1nfas92QANe5i/NlK6EczdtWVfxq9lk&#10;RpUA8azWEEk0TlY82A1noDdEYBF9Tm0xJcjkSKnvIDR9ihy1Z43HrZXZpVEgP1vJ4sERPJaIzlM6&#10;oyRnWlHYJGXPCK3+G0+qX9vUn8ocHnA4TiKxO5RrlAeaisee1MGJZUu1riDER/DEYkKdNjM+0FFr&#10;pIJwkDhr0P/80//kT+QiK3VAW3HsRn+1RLqr8XSaligr09nHCSn+3LI+t9ituUWaypheACeymPyj&#10;Poq1R/NC67tIOckEVlDmfgiDchv7XaUHQKjFIrvR4jiIK/vkRAqeUEozet6/gHcDhyLR7x6P+wPl&#10;Gyr1vummxQWxuW4zz15RHXaAli5zaXgg0laf69nr9Rmb/wIAAP//AwBQSwMEFAAGAAgAAAAhAE6t&#10;yIfbAAAABQEAAA8AAABkcnMvZG93bnJldi54bWxMj81OwzAQhO9IfQdrK3GjTkGNrBCnQhVc+JMo&#10;qBU3N17iqPE6xG4b3p6FC1xWGs1o9ptyOfpOHHGIbSAN81kGAqkOtqVGw9vr3YUCEZMha7pAqOEL&#10;IyyryVlpChtO9ILHdWoEl1AsjAaXUl9IGWuH3sRZ6JHY+wiDN4nl0Eg7mBOX+05eZlkuvWmJPzjT&#10;48phvV8fvIb37efTGEm5+1t8flg8zmu1yaPW59Px5hpEwjH9heEHn9GhYqZdOJCNotPAQ9LvZU8t&#10;WO04k6srBbIq5X/66hsAAP//AwBQSwECLQAUAAYACAAAACEAtoM4kv4AAADhAQAAEwAAAAAAAAAA&#10;AAAAAAAAAAAAW0NvbnRlbnRfVHlwZXNdLnhtbFBLAQItABQABgAIAAAAIQA4/SH/1gAAAJQBAAAL&#10;AAAAAAAAAAAAAAAAAC8BAABfcmVscy8ucmVsc1BLAQItABQABgAIAAAAIQAauV5kfAIAAA4FAAAO&#10;AAAAAAAAAAAAAAAAAC4CAABkcnMvZTJvRG9jLnhtbFBLAQItABQABgAIAAAAIQBOrciH2wAAAAUB&#10;AAAPAAAAAAAAAAAAAAAAANYEAABkcnMvZG93bnJldi54bWxQSwUGAAAAAAQABADzAAAA3gUAAAAA&#10;" stroked="f">
                <v:stroke joinstyle="round"/>
                <w10:wrap anchorx="page" anchory="page"/>
                <w10:anchorlock/>
              </v:rect>
            </w:pict>
          </mc:Fallback>
        </mc:AlternateContent>
      </w:r>
      <w:r w:rsidRPr="00B12E10">
        <w:rPr>
          <w:noProof/>
          <w:lang w:eastAsia="da-DK"/>
        </w:rPr>
        <mc:AlternateContent>
          <mc:Choice Requires="wps">
            <w:drawing>
              <wp:anchor distT="0" distB="0" distL="114300" distR="114300" simplePos="0" relativeHeight="251658254" behindDoc="0" locked="1" layoutInCell="1" allowOverlap="1" wp14:anchorId="461230F4" wp14:editId="42ECE4BF">
                <wp:simplePos x="0" y="0"/>
                <wp:positionH relativeFrom="page">
                  <wp:posOffset>0</wp:posOffset>
                </wp:positionH>
                <wp:positionV relativeFrom="page">
                  <wp:posOffset>0</wp:posOffset>
                </wp:positionV>
                <wp:extent cx="7560000" cy="540000"/>
                <wp:effectExtent l="0" t="0" r="3175" b="0"/>
                <wp:wrapNone/>
                <wp:docPr id="1" name="WhiteBorder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540000"/>
                        </a:xfrm>
                        <a:prstGeom prst="rect">
                          <a:avLst/>
                        </a:prstGeom>
                        <a:solidFill>
                          <a:srgbClr val="FFFFFF"/>
                        </a:solidFill>
                        <a:ln w="9525" cap="flat" cmpd="sng" algn="ctr">
                          <a:noFill/>
                          <a:prstDash val="solid"/>
                          <a:round/>
                          <a:headEnd type="none" w="med" len="med"/>
                          <a:tailEnd type="none" w="med" len="me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25087" id="WhiteBorderTop" o:spid="_x0000_s1026" style="position:absolute;margin-left:0;margin-top:0;width:595.3pt;height:42.5pt;z-index:25165825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xZdwIAAA0FAAAOAAAAZHJzL2Uyb0RvYy54bWysVE1v2zAMvQ/YfxB0X50ESbsadYqgXYYB&#10;WVsgLXpmZDk2JomCpMTJfv0o2U6DbodhmA8CaVKPX4+6uT1oxfbS+QZNwccXI86kEVg2Zlvwl+fl&#10;p8+c+QCmBIVGFvwoPb+df/xw09pcTrBGVUrHCMT4vLUFr0OweZZ5UUsN/gKtNGSs0GkIpLptVjpo&#10;CV2rbDIaXWYtutI6FNJ7+nvfGfk84VeVFOGxqrwMTBWccgvpdOncxDOb30C+dWDrRvRpwD9koaEx&#10;FPQEdQ8B2M41v0HpRjj0WIULgTrDqmqETDVQNePRu2rWNViZaqHmeHtqk/9/sOJhv7ZPLqbu7QrF&#10;D08dyVrr85MlKp582Kb9jiXNEHYBU7GHyul4k8pgh9TT46mn8hCYoJ9Xs8sRfZwJss2mSY4hIB9u&#10;W+fDV4maRaHgjmaW0GG/8qFzHVxSmqiactkolRS33dwpx/ZA812mL46U0P25mzKsLfj1bDKjPIBo&#10;VikIJGpbFtybLWegtsRfEVwKbTAGICDIY+h78HUXIqF2pHG4M2VyqSWUX0zJwtFSdwzxnMdwWpac&#10;KUmwUUqeARr1N56UvzIxukwU7vswDCKS2+cbLI80FIcdp70Vy4ZyXYEPT+CIxNRzWszwSEelkBLC&#10;XuKsRvfzT/+jP3GLrFQBLcVQjfpmiHPX4+k07lBSprOrCSnu3LI5t5idvkOaypgeACuSGP2DGsTK&#10;oX6l7V3EmGQCIyhyN4ReuQvdqtL+C7lYJDfaGwthZdZWRPBhRs+HV3C251Ag9j3gsD6Qv6NS5xtv&#10;GlwQmasm8eytq/0K0M4lLvXvQ1zqcz15vb1i818AAAD//wMAUEsDBBQABgAIAAAAIQDXBkyI3AAA&#10;AAUBAAAPAAAAZHJzL2Rvd25yZXYueG1sTI/NTsMwEITvSLyDtUjcqB2kRiHEqRCCC39SS1XEbRsv&#10;cUS8DrHbhrfH5QKXlUYzmvm2WkyuF3saQ+dZQzZTIIgbbzpuNaxf7y8KECEiG+w9k4ZvCrCoT08q&#10;LI0/8JL2q9iKVMKhRA02xqGUMjSWHIaZH4iT9+FHhzHJsZVmxEMqd728VCqXDjtOCxYHurXUfK52&#10;TsP729fzFLiwD3f08jh/yppikwetz8+mm2sQkab4F4YjfkKHOjFt/Y5NEL2G9Ej8vUcvu1I5iK2G&#10;Yq5A1pX8T1//AAAA//8DAFBLAQItABQABgAIAAAAIQC2gziS/gAAAOEBAAATAAAAAAAAAAAAAAAA&#10;AAAAAABbQ29udGVudF9UeXBlc10ueG1sUEsBAi0AFAAGAAgAAAAhADj9If/WAAAAlAEAAAsAAAAA&#10;AAAAAAAAAAAALwEAAF9yZWxzLy5yZWxzUEsBAi0AFAAGAAgAAAAhADfdbFl3AgAADQUAAA4AAAAA&#10;AAAAAAAAAAAALgIAAGRycy9lMm9Eb2MueG1sUEsBAi0AFAAGAAgAAAAhANcGTIjcAAAABQEAAA8A&#10;AAAAAAAAAAAAAAAA0QQAAGRycy9kb3ducmV2LnhtbFBLBQYAAAAABAAEAPMAAADaBQAAAAA=&#10;" stroked="f">
                <v:stroke joinstyle="round"/>
                <w10:wrap anchorx="page" anchory="page"/>
                <w10:anchorlock/>
              </v:rect>
            </w:pict>
          </mc:Fallback>
        </mc:AlternateContent>
      </w:r>
      <w:r w:rsidRPr="00B12E10">
        <w:rPr>
          <w:noProof/>
          <w:lang w:eastAsia="da-DK"/>
        </w:rPr>
        <mc:AlternateContent>
          <mc:Choice Requires="wps">
            <w:drawing>
              <wp:anchor distT="0" distB="0" distL="114300" distR="114300" simplePos="0" relativeHeight="251658253" behindDoc="0" locked="1" layoutInCell="1" allowOverlap="1" wp14:anchorId="151040A4" wp14:editId="2B8C9178">
                <wp:simplePos x="0" y="0"/>
                <wp:positionH relativeFrom="page">
                  <wp:posOffset>7021195</wp:posOffset>
                </wp:positionH>
                <wp:positionV relativeFrom="page">
                  <wp:posOffset>0</wp:posOffset>
                </wp:positionV>
                <wp:extent cx="540000" cy="10692000"/>
                <wp:effectExtent l="0" t="0" r="0" b="0"/>
                <wp:wrapNone/>
                <wp:docPr id="7" name="WhiteBorder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0" cy="10692000"/>
                        </a:xfrm>
                        <a:prstGeom prst="rect">
                          <a:avLst/>
                        </a:prstGeom>
                        <a:solidFill>
                          <a:srgbClr val="FFFFFF"/>
                        </a:solidFill>
                        <a:ln w="9525" cap="flat" cmpd="sng" algn="ctr">
                          <a:noFill/>
                          <a:prstDash val="solid"/>
                          <a:round/>
                          <a:headEnd type="none" w="med" len="med"/>
                          <a:tailEnd type="none" w="med" len="me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93BAC" id="WhiteBorderRight" o:spid="_x0000_s1026" style="position:absolute;margin-left:552.85pt;margin-top:0;width:42.5pt;height:841.9pt;z-index:251658253;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5kfAIAAA4FAAAOAAAAZHJzL2Uyb0RvYy54bWysVE1v2zAMvQ/YfxB0X50ESbcadYqgXYYB&#10;WVugHXpmJDk2JomCpMTJfv0o2UmDbodhmA8CaVL8eHzU9c3eaLZTPrRoKz6+GHGmrEDZ2k3Fvz8v&#10;P3ziLESwEjRaVfGDCvxm/v7ddedKNcEGtVSeURAbys5VvInRlUURRKMMhAt0ypKxRm8gkuo3hfTQ&#10;UXSji8lodFl06KXzKFQI9PeuN/J5jl/XSsSHug4qMl1xqi3m0+dznc5ifg3lxoNrWjGUAf9QhYHW&#10;UtJTqDuIwLa+/S2UaYXHgHW8EGgKrOtWqNwDdTMevenmqQGnci8ETnAnmML/Cyvud0/u0afSg1uh&#10;+BEIkaJzoTxZkhLIh627byhphrCNmJvd196km9QG22dMDydM1T4yQT9n0xF9nAkyjUeXVzS0jHoB&#10;5fG68yF+UWhYEiruaWg5POxWIaZyoDy65DpRt3LZap0Vv1nfas92QANe5i/NlK6EczdtWVfxq9lk&#10;RpUA8azWEEk0TlY82A1noDdEYBF9Tm0xJcjkSKnvIDR9ihy1Z43HrZXZpVEgP1vJ4sERPJaIzlM6&#10;oyRnWlHYJGXPCK3+G0+qX9vUn8ocHnA4TiKxO5RrlAeaisee1MGJZUu1riDER/DEYkKdNjM+0FFr&#10;pIJwkDhr0P/80//kT+QiK3VAW3HsRn+1RLqr8XSaligr09nHCSn+3LI+t9ituUWaypheACeymPyj&#10;Poq1R/NC67tIOckEVlDmfgiDchv7XaUHQKjFIrvR4jiIK/vkRAqeUEozet6/gHcDhyLR7x6P+wPl&#10;Gyr1vummxQWxuW4zz15RHXaAli5zaXgg0laf69nr9Rmb/wIAAP//AwBQSwMEFAAGAAgAAAAhABb0&#10;2hrfAAAACwEAAA8AAABkcnMvZG93bnJldi54bWxMj81OwzAQhO+VeAdrkbi1dkANJsSpEIILfxIF&#10;gbi58ZJExOsQu214e7YnuO1oRrPflKvJ92KHY+wCGcgWCgRSHVxHjYHXl9u5BhGTJWf7QGjgByOs&#10;qqNZaQsX9vSMu3VqBJdQLKyBNqWhkDLWLXobF2FAYu8zjN4mlmMj3Wj3XO57eapULr3tiD+0dsDr&#10;Fuuv9dYb+Hj/fpwi6fbuBp/ulw9Zrd/yaMzJ8XR1CSLhlP7CcMBndKiYaRO25KLoWWdqec5ZAzzp&#10;4GcXivWGr1yfaZBVKf9vqH4BAAD//wMAUEsBAi0AFAAGAAgAAAAhALaDOJL+AAAA4QEAABMAAAAA&#10;AAAAAAAAAAAAAAAAAFtDb250ZW50X1R5cGVzXS54bWxQSwECLQAUAAYACAAAACEAOP0h/9YAAACU&#10;AQAACwAAAAAAAAAAAAAAAAAvAQAAX3JlbHMvLnJlbHNQSwECLQAUAAYACAAAACEAGrleZHwCAAAO&#10;BQAADgAAAAAAAAAAAAAAAAAuAgAAZHJzL2Uyb0RvYy54bWxQSwECLQAUAAYACAAAACEAFvTaGt8A&#10;AAALAQAADwAAAAAAAAAAAAAAAADWBAAAZHJzL2Rvd25yZXYueG1sUEsFBgAAAAAEAAQA8wAAAOIF&#10;AAAAAA==&#10;" stroked="f">
                <v:stroke joinstyle="round"/>
                <w10:wrap anchorx="page" anchory="page"/>
                <w10:anchorlock/>
              </v:rect>
            </w:pict>
          </mc:Fallback>
        </mc:AlternateContent>
      </w:r>
      <w:r w:rsidRPr="00B12E10">
        <w:rPr>
          <w:noProof/>
          <w:lang w:eastAsia="da-DK"/>
        </w:rPr>
        <mc:AlternateContent>
          <mc:Choice Requires="wps">
            <w:drawing>
              <wp:anchor distT="0" distB="0" distL="114300" distR="114300" simplePos="0" relativeHeight="251658251" behindDoc="1" locked="1" layoutInCell="1" allowOverlap="1" wp14:anchorId="4AB583C8" wp14:editId="308D6BAB">
                <wp:simplePos x="0" y="0"/>
                <wp:positionH relativeFrom="page">
                  <wp:posOffset>523875</wp:posOffset>
                </wp:positionH>
                <wp:positionV relativeFrom="page">
                  <wp:posOffset>523240</wp:posOffset>
                </wp:positionV>
                <wp:extent cx="6527800" cy="8457565"/>
                <wp:effectExtent l="0" t="0" r="6350" b="635"/>
                <wp:wrapNone/>
                <wp:docPr id="11" name="PrimaryCol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7800" cy="8457565"/>
                        </a:xfrm>
                        <a:prstGeom prst="rect">
                          <a:avLst/>
                        </a:prstGeom>
                        <a:solidFill>
                          <a:srgbClr val="A9A893"/>
                        </a:solidFill>
                        <a:ln w="9525" cap="flat" cmpd="sng" algn="ctr">
                          <a:noFill/>
                          <a:prstDash val="solid"/>
                          <a:round/>
                          <a:headEnd type="none" w="med" len="med"/>
                          <a:tailEnd type="none" w="med" len="med"/>
                        </a:ln>
                        <a:effectLst/>
                      </wps:spPr>
                      <wps:txbx>
                        <w:txbxContent>
                          <w:p w14:paraId="12E937A9" w14:textId="77777777" w:rsidR="00A30418" w:rsidRDefault="00A30418" w:rsidP="008E2989">
                            <w:pPr>
                              <w:pStyle w:val="Forsideteks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583C8" id="PrimaryColor" o:spid="_x0000_s1026" style="position:absolute;left:0;text-align:left;margin-left:41.25pt;margin-top:41.2pt;width:514pt;height:665.9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5JgQIAAAsFAAAOAAAAZHJzL2Uyb0RvYy54bWysVMFu2zAMvQ/YPwi6r06zpUuNOkXQrsOA&#10;rC3QDj0zshwbk0WNUhJnXz9KttOi22EYdhEok3okHx99cdm1Ruw0+QZtIU9PJlJoq7Bs7KaQ3x5v&#10;3s2l8AFsCQatLuRBe3m5ePvmYu9yPcUaTalJMIj1+d4Vsg7B5VnmVa1b8CfotGVnhdRC4CttspJg&#10;z+ityaaTyVm2RyododLe89fr3ikXCb+qtAp3VeV1EKaQXFtIJ6VzHc9scQH5hsDVjRrKgH+oooXG&#10;ctIj1DUEEFtqfoNqG0XosQonCtsMq6pROvXA3ZxOXnXzUIPTqRcmx7sjTf7/warb3YO7p1i6dytU&#10;3z0zku2dz4+eePEcI9b7r1jyDGEbMDXbVdTGl9yG6BKnhyOnugtC8cez2fTjfMLUK/bNP8w+zs5m&#10;kfUM8vG5Ix8+a2xFNApJPLQED7uVD33oGJLqRNOUN40x6UKb9ZUhsQMe8PJ8OT9/P6D7l2HGin0h&#10;z2fTGRcCrLPKQGCzdWUhvd1IAWbDAlaBUmqLMUESR0x9Db7uUyTUXjWEW1umkFpD+cmWIhwc02NZ&#10;6DKma3UphdEMG60UGaAxfxPJ7Bgb+9NJwwMP4ySiun0eunXHoNFcY3ngARH2+vZO3TRc9gp8uAdi&#10;QTP/vKThjo/KINeGgyVFjfTzT99jPOuMvdwMLwjz9GMLxK2ZL5YVGLdpNGg01qNht+0V8khOef2d&#10;SiY/oGBGsyJsn3h3lzELu8AqztVPYLhchX5RefuVXi5TGG+Ng7CyD05F8EhRHNBj9wTkBgEF1t4t&#10;jssD+Ssd9bHxpcUlS7lqksieeRwWgDcuyXT4O8SVfnlPUc//sMUvAAAA//8DAFBLAwQUAAYACAAA&#10;ACEAOT0e7d8AAAALAQAADwAAAGRycy9kb3ducmV2LnhtbEyPT0vDQBDF74LfYRnBm91sG0uJ2RRp&#10;EUQK0qp43WbHJJidDdltE/30nZz0NH/e481v8vXoWnHGPjSeNKhZAgKp9LahSsP729PdCkSIhqxp&#10;PaGGHwywLq6vcpNZP9Aez4dYCQ6hkBkNdYxdJmUoa3QmzHyHxNqX752JPPaVtL0ZONy1cp4kS+lM&#10;Q3yhNh1uaiy/Dyen4aN5fqni5+920W12g9qzb/u61Pr2Znx8ABFxjH9mmPAZHQpmOvoT2SBaDav5&#10;PTunmoKYdKUS3hy5S1W6AFnk8v8PxQUAAP//AwBQSwECLQAUAAYACAAAACEAtoM4kv4AAADhAQAA&#10;EwAAAAAAAAAAAAAAAAAAAAAAW0NvbnRlbnRfVHlwZXNdLnhtbFBLAQItABQABgAIAAAAIQA4/SH/&#10;1gAAAJQBAAALAAAAAAAAAAAAAAAAAC8BAABfcmVscy8ucmVsc1BLAQItABQABgAIAAAAIQBA7Q5J&#10;gQIAAAsFAAAOAAAAAAAAAAAAAAAAAC4CAABkcnMvZTJvRG9jLnhtbFBLAQItABQABgAIAAAAIQA5&#10;PR7t3wAAAAsBAAAPAAAAAAAAAAAAAAAAANsEAABkcnMvZG93bnJldi54bWxQSwUGAAAAAAQABADz&#10;AAAA5wUAAAAA&#10;" fillcolor="#a9a893" stroked="f">
                <v:stroke joinstyle="round"/>
                <v:textbox inset="0,0,0,0">
                  <w:txbxContent>
                    <w:p w14:paraId="12E937A9" w14:textId="77777777" w:rsidR="00A30418" w:rsidRDefault="00A30418" w:rsidP="008E2989">
                      <w:pPr>
                        <w:pStyle w:val="Forsidetekst"/>
                      </w:pPr>
                    </w:p>
                  </w:txbxContent>
                </v:textbox>
                <w10:wrap anchorx="page" anchory="page"/>
                <w10:anchorlock/>
              </v:rect>
            </w:pict>
          </mc:Fallback>
        </mc:AlternateContent>
      </w:r>
      <w:r w:rsidRPr="00B12E10">
        <w:rPr>
          <w:noProof/>
          <w:lang w:eastAsia="da-DK"/>
        </w:rPr>
        <mc:AlternateContent>
          <mc:Choice Requires="wps">
            <w:drawing>
              <wp:anchor distT="0" distB="0" distL="114300" distR="114300" simplePos="0" relativeHeight="251658252" behindDoc="1" locked="1" layoutInCell="1" allowOverlap="1" wp14:anchorId="3C685B0F" wp14:editId="0A7A236C">
                <wp:simplePos x="0" y="0"/>
                <wp:positionH relativeFrom="page">
                  <wp:align>left</wp:align>
                </wp:positionH>
                <wp:positionV relativeFrom="page">
                  <wp:posOffset>5707380</wp:posOffset>
                </wp:positionV>
                <wp:extent cx="7560000" cy="3276000"/>
                <wp:effectExtent l="0" t="0" r="3175" b="635"/>
                <wp:wrapNone/>
                <wp:docPr id="17" name="SecondaryCol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3276000"/>
                        </a:xfrm>
                        <a:prstGeom prst="rect">
                          <a:avLst/>
                        </a:prstGeom>
                        <a:solidFill>
                          <a:srgbClr val="41A6BF">
                            <a:alpha val="70000"/>
                          </a:srgbClr>
                        </a:solidFill>
                        <a:ln w="9525" cap="flat" cmpd="sng" algn="ctr">
                          <a:noFill/>
                          <a:prstDash val="solid"/>
                          <a:round/>
                          <a:headEnd type="none" w="med" len="med"/>
                          <a:tailEnd type="none" w="med" len="med"/>
                        </a:ln>
                        <a:effectLst/>
                      </wps:spPr>
                      <wps:txbx>
                        <w:txbxContent>
                          <w:p w14:paraId="2CDE9695" w14:textId="77777777" w:rsidR="00A30418" w:rsidRPr="00DD271A" w:rsidRDefault="00A30418" w:rsidP="008E2989">
                            <w:pPr>
                              <w:pStyle w:val="Forsideundertitel"/>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85B0F" id="SecondaryColor" o:spid="_x0000_s1027" style="position:absolute;left:0;text-align:left;margin-left:0;margin-top:449.4pt;width:595.3pt;height:257.95pt;z-index:-25165822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uwZmAIAAEMFAAAOAAAAZHJzL2Uyb0RvYy54bWysVN9v2jAQfp+0/8Hy+xpgUNaooWIwpkms&#10;rUSnPh+OQ6I5Ps82JOyv39kJFHV7mKblIbrznb/79Z1v79pasYO0rkKd8eHVgDOpBeaV3mX829Pq&#10;3QfOnAedg0ItM36Ujt/N3r65bUwqR1iiyqVlBKJd2piMl96bNEmcKGUN7gqN1GQs0NbgSbW7JLfQ&#10;EHqtktFgcJ00aHNjUUjn6HTZGfks4heFFP6hKJz0TGWccvPxb+N/G/7J7BbSnQVTVqJPA/4hixoq&#10;TUHPUEvwwPa2+g2qroRFh4W/ElgnWBSVkLEGqmY4eFXNpgQjYy3UHGfObXL/D1bcHzbm0YbUnVmj&#10;+O6oI0ljXHq2BMWRD9s2XzGnGcLeYyy2LWwdblIZrI09PZ57KlvPBB1OJ9cD+jgTZHs/mgYtdD2B&#10;9HTdWOc/S6xZEDJuaWgRHg5r5zvXk0vME1WVryqlomJ324Wy7AA04PFwfv1x1d1VpoTudBrjdziu&#10;c4/h3SWO0qzJ+M1kNKFMgYhYKPAk1ibPuNM7zkDtiOHC24ivMWRAoJCG3Jbgyi5aRO1oZXGv8+hS&#10;Ssg/6Zz5o6H+adoEHsLVMudMSYINUvT0UKm/8aT2KR2iy0jyvlGnUQX6u9S325ZVlP8wYIeTLeZH&#10;GqTFbg+cEauKsl+D849gifg0J1pm/0C/QiGliL3EWYn255/Ogz/xkaxUEy0StevHHixVqL5oYurN&#10;cDwOmxeV8WQ6IsVeWraXFr2vF0ijHNKzYUQUg79XJ7GwWD/Tzs9DVDKBFhS7G0yvLHy34PRqCDmf&#10;RzfaNgN+rTdGBPDT3J7aZ7CmJ54nzt7jaekgfcW/zjfc1DinFSiqSM6XvvaLQ5sa+dW/KuEpuNSj&#10;18vbN/sFAAD//wMAUEsDBBQABgAIAAAAIQATtbJC3QAAAAoBAAAPAAAAZHJzL2Rvd25yZXYueG1s&#10;TI/BToQwEIbvJr5DMyZejFswsAJSNsZE49VdDx4LnQUinTa0u+DbO3vS20z+yT/fV+9WO4kzzmF0&#10;pCDdJCCQOmdG6hV8Hl7vCxAhajJ6coQKfjDArrm+qnVl3EIfeN7HXnAJhUorGGL0lZShG9DqsHEe&#10;ibOjm62OvM69NLNeuNxO8iFJttLqkfjDoD2+DNh9709WwVL6r8zd5cV7PKTHHN9a5/NZqdub9fkJ&#10;RMQ1/h3DBZ/RoWGm1p3IBDEpYJGooCgLFrjEaZlsQbQ8ZWn2CLKp5X+F5hcAAP//AwBQSwECLQAU&#10;AAYACAAAACEAtoM4kv4AAADhAQAAEwAAAAAAAAAAAAAAAAAAAAAAW0NvbnRlbnRfVHlwZXNdLnht&#10;bFBLAQItABQABgAIAAAAIQA4/SH/1gAAAJQBAAALAAAAAAAAAAAAAAAAAC8BAABfcmVscy8ucmVs&#10;c1BLAQItABQABgAIAAAAIQC6kuwZmAIAAEMFAAAOAAAAAAAAAAAAAAAAAC4CAABkcnMvZTJvRG9j&#10;LnhtbFBLAQItABQABgAIAAAAIQATtbJC3QAAAAoBAAAPAAAAAAAAAAAAAAAAAPIEAABkcnMvZG93&#10;bnJldi54bWxQSwUGAAAAAAQABADzAAAA/AUAAAAA&#10;" fillcolor="#41a6bf" stroked="f">
                <v:fill opacity="46003f"/>
                <v:stroke joinstyle="round"/>
                <v:textbox>
                  <w:txbxContent>
                    <w:p w14:paraId="2CDE9695" w14:textId="77777777" w:rsidR="00A30418" w:rsidRPr="00DD271A" w:rsidRDefault="00A30418" w:rsidP="008E2989">
                      <w:pPr>
                        <w:pStyle w:val="Forsideundertitel"/>
                        <w:rPr>
                          <w:color w:val="FFFFFF" w:themeColor="background1"/>
                          <w14:textFill>
                            <w14:noFill/>
                          </w14:textFill>
                        </w:rPr>
                      </w:pPr>
                    </w:p>
                  </w:txbxContent>
                </v:textbox>
                <w10:wrap anchorx="page" anchory="page"/>
                <w10:anchorlock/>
              </v:rect>
            </w:pict>
          </mc:Fallback>
        </mc:AlternateContent>
      </w:r>
    </w:p>
    <w:tbl>
      <w:tblPr>
        <w:tblStyle w:val="Tabel-Gitter"/>
        <w:tblpPr w:vertAnchor="page" w:horzAnchor="page" w:tblpX="1135" w:tblpY="1009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FrontpageTable"/>
      </w:tblPr>
      <w:tblGrid>
        <w:gridCol w:w="9639"/>
      </w:tblGrid>
      <w:tr w:rsidR="008E2989" w:rsidRPr="00B12E10" w14:paraId="78A23E5E" w14:textId="77777777" w:rsidTr="00614B54">
        <w:trPr>
          <w:trHeight w:val="938"/>
        </w:trPr>
        <w:tc>
          <w:tcPr>
            <w:tcW w:w="9639" w:type="dxa"/>
            <w:shd w:val="clear" w:color="auto" w:fill="auto"/>
          </w:tcPr>
          <w:p w14:paraId="7CD453DD" w14:textId="77777777" w:rsidR="008E2989" w:rsidRPr="008E2989" w:rsidRDefault="008E2989" w:rsidP="00614B54">
            <w:pPr>
              <w:pStyle w:val="Forsidetitel"/>
              <w:framePr w:hSpace="0" w:wrap="auto" w:hAnchor="text" w:xAlign="left" w:yAlign="inline"/>
              <w:suppressOverlap w:val="0"/>
              <w:rPr>
                <w:sz w:val="64"/>
                <w:szCs w:val="64"/>
                <w:lang w:val="da-DK"/>
              </w:rPr>
            </w:pPr>
            <w:r w:rsidRPr="008E2989">
              <w:rPr>
                <w:sz w:val="64"/>
                <w:szCs w:val="64"/>
                <w:lang w:val="da-DK"/>
              </w:rPr>
              <w:t>Personalereduktioner begrundet i kommunens forhold</w:t>
            </w:r>
          </w:p>
        </w:tc>
      </w:tr>
      <w:tr w:rsidR="008E2989" w:rsidRPr="00B12E10" w14:paraId="37AC197B" w14:textId="77777777" w:rsidTr="00614B54">
        <w:trPr>
          <w:trHeight w:val="624"/>
        </w:trPr>
        <w:tc>
          <w:tcPr>
            <w:tcW w:w="9639" w:type="dxa"/>
            <w:shd w:val="clear" w:color="auto" w:fill="auto"/>
          </w:tcPr>
          <w:p w14:paraId="033F8A5F" w14:textId="77777777" w:rsidR="008E2989" w:rsidRPr="00B12E10" w:rsidRDefault="008E2989" w:rsidP="00614B54">
            <w:pPr>
              <w:pStyle w:val="Forsideundertitel"/>
              <w:framePr w:hSpace="0" w:wrap="auto" w:hAnchor="text" w:xAlign="left" w:yAlign="inline"/>
              <w:suppressOverlap w:val="0"/>
              <w:rPr>
                <w:lang w:val="da-DK"/>
              </w:rPr>
            </w:pPr>
            <w:r>
              <w:rPr>
                <w:lang w:val="da-DK"/>
              </w:rPr>
              <w:t>Håndbog til ledere i Albertslund</w:t>
            </w:r>
          </w:p>
        </w:tc>
      </w:tr>
    </w:tbl>
    <w:p w14:paraId="605A5BA6" w14:textId="77777777" w:rsidR="008E2989" w:rsidRPr="00B12E10" w:rsidRDefault="008E2989" w:rsidP="008E2989"/>
    <w:bookmarkEnd w:id="0"/>
    <w:p w14:paraId="057AE997" w14:textId="77777777" w:rsidR="008D5FF2" w:rsidRPr="008E2989" w:rsidRDefault="008D5FF2" w:rsidP="00BA3C4E"/>
    <w:p w14:paraId="57600A1D" w14:textId="77777777" w:rsidR="00405D33" w:rsidRPr="008E2989" w:rsidRDefault="00405D33" w:rsidP="00BA3C4E">
      <w:pPr>
        <w:sectPr w:rsidR="00405D33" w:rsidRPr="008E2989" w:rsidSect="003276C1">
          <w:headerReference w:type="default" r:id="rId13"/>
          <w:pgSz w:w="11906" w:h="16838" w:code="9"/>
          <w:pgMar w:top="851" w:right="851" w:bottom="1247" w:left="851" w:header="567" w:footer="584" w:gutter="0"/>
          <w:pgNumType w:start="1"/>
          <w:cols w:space="708"/>
          <w:docGrid w:linePitch="360"/>
        </w:sectPr>
      </w:pPr>
    </w:p>
    <w:p w14:paraId="1A70E696" w14:textId="77777777" w:rsidR="00454EB0" w:rsidRDefault="00454EB0" w:rsidP="00FA2E5B">
      <w:pPr>
        <w:rPr>
          <w:b/>
          <w:bCs/>
        </w:rPr>
        <w:sectPr w:rsidR="00454EB0" w:rsidSect="00454EB0">
          <w:footerReference w:type="default" r:id="rId14"/>
          <w:pgSz w:w="11906" w:h="16838" w:code="9"/>
          <w:pgMar w:top="851" w:right="851" w:bottom="1247" w:left="851" w:header="397" w:footer="765" w:gutter="0"/>
          <w:cols w:space="340"/>
          <w:docGrid w:linePitch="360"/>
        </w:sectPr>
      </w:pPr>
    </w:p>
    <w:p w14:paraId="67F8FF2C" w14:textId="45608428" w:rsidR="00A30418" w:rsidRDefault="00A30418">
      <w:bookmarkStart w:id="1" w:name="_Toc19865866"/>
      <w:bookmarkStart w:id="2" w:name="_Toc19866051"/>
    </w:p>
    <w:tbl>
      <w:tblPr>
        <w:tblStyle w:val="Tabel-Gitter"/>
        <w:tblpPr w:leftFromText="142" w:rightFromText="142" w:vertAnchor="page" w:horzAnchor="margin" w:tblpY="681"/>
        <w:tblOverlap w:val="never"/>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194"/>
      </w:tblGrid>
      <w:tr w:rsidR="000059EC" w:rsidRPr="008E2989" w14:paraId="2CDC82C0" w14:textId="77777777" w:rsidTr="00F773B0">
        <w:trPr>
          <w:trHeight w:val="1531"/>
        </w:trPr>
        <w:tc>
          <w:tcPr>
            <w:tcW w:w="10194" w:type="dxa"/>
            <w:shd w:val="clear" w:color="auto" w:fill="auto"/>
          </w:tcPr>
          <w:p w14:paraId="7080A689" w14:textId="1281BA40" w:rsidR="00A30418" w:rsidRDefault="00A30418" w:rsidP="00A30418"/>
          <w:p w14:paraId="60DDAE02" w14:textId="33695AFE" w:rsidR="00A30418" w:rsidRDefault="00A30418" w:rsidP="00A30418"/>
          <w:sdt>
            <w:sdtPr>
              <w:rPr>
                <w:rFonts w:ascii="Georgia" w:eastAsiaTheme="minorHAnsi" w:hAnsi="Georgia" w:cstheme="minorBidi"/>
                <w:color w:val="auto"/>
                <w:sz w:val="20"/>
                <w:szCs w:val="20"/>
              </w:rPr>
              <w:id w:val="211699367"/>
              <w:docPartObj>
                <w:docPartGallery w:val="Table of Contents"/>
                <w:docPartUnique/>
              </w:docPartObj>
            </w:sdtPr>
            <w:sdtEndPr>
              <w:rPr>
                <w:b/>
                <w:bCs/>
              </w:rPr>
            </w:sdtEndPr>
            <w:sdtContent>
              <w:p w14:paraId="7D2B024E" w14:textId="7808D7E3" w:rsidR="00CB1B1A" w:rsidRDefault="00CB1B1A">
                <w:pPr>
                  <w:pStyle w:val="Overskrift"/>
                  <w:framePr w:w="0" w:hRule="auto" w:wrap="auto" w:vAnchor="margin" w:yAlign="inline"/>
                </w:pPr>
                <w:r>
                  <w:t>Indholdsfortegnelse</w:t>
                </w:r>
              </w:p>
              <w:p w14:paraId="25750A4E" w14:textId="15BF07F2" w:rsidR="00CB1B1A" w:rsidRDefault="00CB1B1A" w:rsidP="005036BD">
                <w:pPr>
                  <w:pStyle w:val="Indholdsfortegnelse1"/>
                  <w:tabs>
                    <w:tab w:val="left" w:leader="dot" w:pos="9639"/>
                  </w:tabs>
                  <w:jc w:val="left"/>
                  <w:rPr>
                    <w:rFonts w:asciiTheme="minorHAnsi" w:eastAsiaTheme="minorEastAsia" w:hAnsiTheme="minorHAnsi"/>
                    <w:b w:val="0"/>
                    <w:noProof/>
                    <w:sz w:val="22"/>
                    <w:szCs w:val="22"/>
                    <w:lang w:eastAsia="da-DK"/>
                  </w:rPr>
                </w:pPr>
                <w:r>
                  <w:fldChar w:fldCharType="begin"/>
                </w:r>
                <w:r>
                  <w:instrText xml:space="preserve"> TOC \o "1-3" \h \z \u </w:instrText>
                </w:r>
                <w:r>
                  <w:fldChar w:fldCharType="separate"/>
                </w:r>
                <w:hyperlink w:anchor="_Toc51153326" w:history="1">
                  <w:r w:rsidRPr="007F5E2C">
                    <w:rPr>
                      <w:rStyle w:val="Hyperlink"/>
                      <w:noProof/>
                    </w:rPr>
                    <w:t>Indledning</w:t>
                  </w:r>
                  <w:r>
                    <w:rPr>
                      <w:noProof/>
                      <w:webHidden/>
                    </w:rPr>
                    <w:tab/>
                  </w:r>
                  <w:r>
                    <w:rPr>
                      <w:noProof/>
                      <w:webHidden/>
                    </w:rPr>
                    <w:fldChar w:fldCharType="begin"/>
                  </w:r>
                  <w:r>
                    <w:rPr>
                      <w:noProof/>
                      <w:webHidden/>
                    </w:rPr>
                    <w:instrText xml:space="preserve"> PAGEREF _Toc51153326 \h </w:instrText>
                  </w:r>
                  <w:r>
                    <w:rPr>
                      <w:noProof/>
                      <w:webHidden/>
                    </w:rPr>
                  </w:r>
                  <w:r>
                    <w:rPr>
                      <w:noProof/>
                      <w:webHidden/>
                    </w:rPr>
                    <w:fldChar w:fldCharType="separate"/>
                  </w:r>
                  <w:r w:rsidR="00056EF2">
                    <w:rPr>
                      <w:noProof/>
                      <w:webHidden/>
                    </w:rPr>
                    <w:t>3</w:t>
                  </w:r>
                  <w:r>
                    <w:rPr>
                      <w:noProof/>
                      <w:webHidden/>
                    </w:rPr>
                    <w:fldChar w:fldCharType="end"/>
                  </w:r>
                </w:hyperlink>
              </w:p>
              <w:p w14:paraId="16192223" w14:textId="4AD04113" w:rsidR="00CB1B1A" w:rsidRPr="00B5670C" w:rsidRDefault="00522587" w:rsidP="00B5670C">
                <w:pPr>
                  <w:pStyle w:val="Indholdsfortegnelse2"/>
                  <w:tabs>
                    <w:tab w:val="left" w:leader="dot" w:pos="9639"/>
                  </w:tabs>
                  <w:ind w:left="0"/>
                  <w:jc w:val="left"/>
                  <w:rPr>
                    <w:rStyle w:val="Hyperlink"/>
                  </w:rPr>
                </w:pPr>
                <w:hyperlink w:anchor="_Toc51153327" w:history="1">
                  <w:r w:rsidR="00CB1B1A" w:rsidRPr="007F5E2C">
                    <w:rPr>
                      <w:rStyle w:val="Hyperlink"/>
                      <w:noProof/>
                    </w:rPr>
                    <w:t>Aktører</w:t>
                  </w:r>
                  <w:r w:rsidR="00CB1B1A" w:rsidRPr="00B5670C">
                    <w:rPr>
                      <w:rStyle w:val="Hyperlink"/>
                      <w:noProof/>
                    </w:rPr>
                    <w:t xml:space="preserve"> </w:t>
                  </w:r>
                  <w:r w:rsidR="00CB1B1A" w:rsidRPr="007F5E2C">
                    <w:rPr>
                      <w:rStyle w:val="Hyperlink"/>
                      <w:noProof/>
                    </w:rPr>
                    <w:t>og</w:t>
                  </w:r>
                  <w:r w:rsidR="00CB1B1A" w:rsidRPr="00B5670C">
                    <w:rPr>
                      <w:rStyle w:val="Hyperlink"/>
                      <w:noProof/>
                    </w:rPr>
                    <w:t xml:space="preserve"> </w:t>
                  </w:r>
                  <w:r w:rsidR="00CB1B1A" w:rsidRPr="007F5E2C">
                    <w:rPr>
                      <w:rStyle w:val="Hyperlink"/>
                      <w:noProof/>
                    </w:rPr>
                    <w:t>roller</w:t>
                  </w:r>
                  <w:r w:rsidR="00CB1B1A" w:rsidRPr="00B5670C">
                    <w:rPr>
                      <w:rStyle w:val="Hyperlink"/>
                      <w:webHidden/>
                    </w:rPr>
                    <w:tab/>
                  </w:r>
                  <w:r w:rsidR="00CB1B1A" w:rsidRPr="00B5670C">
                    <w:rPr>
                      <w:rStyle w:val="Hyperlink"/>
                      <w:webHidden/>
                    </w:rPr>
                    <w:fldChar w:fldCharType="begin"/>
                  </w:r>
                  <w:r w:rsidR="00CB1B1A" w:rsidRPr="00B5670C">
                    <w:rPr>
                      <w:rStyle w:val="Hyperlink"/>
                      <w:webHidden/>
                    </w:rPr>
                    <w:instrText xml:space="preserve"> PAGEREF _Toc51153327 \h </w:instrText>
                  </w:r>
                  <w:r w:rsidR="00CB1B1A" w:rsidRPr="00B5670C">
                    <w:rPr>
                      <w:rStyle w:val="Hyperlink"/>
                      <w:webHidden/>
                    </w:rPr>
                  </w:r>
                  <w:r w:rsidR="00CB1B1A" w:rsidRPr="00B5670C">
                    <w:rPr>
                      <w:rStyle w:val="Hyperlink"/>
                      <w:webHidden/>
                    </w:rPr>
                    <w:fldChar w:fldCharType="separate"/>
                  </w:r>
                  <w:r w:rsidR="00056EF2">
                    <w:rPr>
                      <w:rStyle w:val="Hyperlink"/>
                      <w:noProof/>
                      <w:webHidden/>
                    </w:rPr>
                    <w:t>3</w:t>
                  </w:r>
                  <w:r w:rsidR="00CB1B1A" w:rsidRPr="00B5670C">
                    <w:rPr>
                      <w:rStyle w:val="Hyperlink"/>
                      <w:webHidden/>
                    </w:rPr>
                    <w:fldChar w:fldCharType="end"/>
                  </w:r>
                </w:hyperlink>
              </w:p>
              <w:p w14:paraId="5D3F5D59" w14:textId="41DFD127" w:rsidR="00CB1B1A" w:rsidRDefault="00522587" w:rsidP="005036BD">
                <w:pPr>
                  <w:pStyle w:val="Indholdsfortegnelse1"/>
                  <w:tabs>
                    <w:tab w:val="right" w:leader="dot" w:pos="4922"/>
                    <w:tab w:val="left" w:leader="dot" w:pos="9639"/>
                  </w:tabs>
                  <w:jc w:val="left"/>
                  <w:rPr>
                    <w:rFonts w:asciiTheme="minorHAnsi" w:eastAsiaTheme="minorEastAsia" w:hAnsiTheme="minorHAnsi"/>
                    <w:b w:val="0"/>
                    <w:noProof/>
                    <w:sz w:val="22"/>
                    <w:szCs w:val="22"/>
                    <w:lang w:eastAsia="da-DK"/>
                  </w:rPr>
                </w:pPr>
                <w:hyperlink w:anchor="_Toc51153328" w:history="1">
                  <w:r w:rsidR="00CB1B1A" w:rsidRPr="007F5E2C">
                    <w:rPr>
                      <w:rStyle w:val="Hyperlink"/>
                      <w:noProof/>
                      <w:spacing w:val="-2"/>
                    </w:rPr>
                    <w:t>1. Første fase</w:t>
                  </w:r>
                  <w:r w:rsidR="00CB1B1A" w:rsidRPr="007F5E2C">
                    <w:rPr>
                      <w:rStyle w:val="Hyperlink"/>
                      <w:noProof/>
                      <w:spacing w:val="8"/>
                    </w:rPr>
                    <w:t xml:space="preserve"> – før</w:t>
                  </w:r>
                  <w:r w:rsidR="00CB1B1A" w:rsidRPr="007F5E2C">
                    <w:rPr>
                      <w:rStyle w:val="Hyperlink"/>
                      <w:noProof/>
                      <w:spacing w:val="-10"/>
                    </w:rPr>
                    <w:t xml:space="preserve"> </w:t>
                  </w:r>
                  <w:r w:rsidR="00CB1B1A" w:rsidRPr="007F5E2C">
                    <w:rPr>
                      <w:rStyle w:val="Hyperlink"/>
                      <w:noProof/>
                    </w:rPr>
                    <w:t>der er truffet beslutning om hvem der skal afskediges</w:t>
                  </w:r>
                  <w:r w:rsidR="00CB1B1A">
                    <w:rPr>
                      <w:noProof/>
                      <w:webHidden/>
                    </w:rPr>
                    <w:tab/>
                  </w:r>
                  <w:r w:rsidR="00CB1B1A">
                    <w:rPr>
                      <w:noProof/>
                      <w:webHidden/>
                    </w:rPr>
                    <w:fldChar w:fldCharType="begin"/>
                  </w:r>
                  <w:r w:rsidR="00CB1B1A">
                    <w:rPr>
                      <w:noProof/>
                      <w:webHidden/>
                    </w:rPr>
                    <w:instrText xml:space="preserve"> PAGEREF _Toc51153328 \h </w:instrText>
                  </w:r>
                  <w:r w:rsidR="00CB1B1A">
                    <w:rPr>
                      <w:noProof/>
                      <w:webHidden/>
                    </w:rPr>
                  </w:r>
                  <w:r w:rsidR="00CB1B1A">
                    <w:rPr>
                      <w:noProof/>
                      <w:webHidden/>
                    </w:rPr>
                    <w:fldChar w:fldCharType="separate"/>
                  </w:r>
                  <w:r w:rsidR="00056EF2">
                    <w:rPr>
                      <w:noProof/>
                      <w:webHidden/>
                    </w:rPr>
                    <w:t>5</w:t>
                  </w:r>
                  <w:r w:rsidR="00CB1B1A">
                    <w:rPr>
                      <w:noProof/>
                      <w:webHidden/>
                    </w:rPr>
                    <w:fldChar w:fldCharType="end"/>
                  </w:r>
                </w:hyperlink>
              </w:p>
              <w:p w14:paraId="62ED07DB" w14:textId="19D09DFB" w:rsidR="00CB1B1A" w:rsidRDefault="00522587" w:rsidP="0087584A">
                <w:pPr>
                  <w:pStyle w:val="Indholdsfortegnelse2"/>
                  <w:tabs>
                    <w:tab w:val="left" w:leader="dot" w:pos="9639"/>
                  </w:tabs>
                  <w:ind w:left="0"/>
                  <w:jc w:val="left"/>
                  <w:rPr>
                    <w:rFonts w:asciiTheme="minorHAnsi" w:eastAsiaTheme="minorEastAsia" w:hAnsiTheme="minorHAnsi"/>
                    <w:noProof/>
                    <w:sz w:val="22"/>
                    <w:szCs w:val="22"/>
                    <w:lang w:eastAsia="da-DK"/>
                  </w:rPr>
                </w:pPr>
                <w:hyperlink w:anchor="_Toc51153329" w:history="1">
                  <w:r w:rsidR="00CB1B1A" w:rsidRPr="007F5E2C">
                    <w:rPr>
                      <w:rStyle w:val="Hyperlink"/>
                      <w:noProof/>
                    </w:rPr>
                    <w:t>1.1. Lederens opgaver i fase 1</w:t>
                  </w:r>
                  <w:r w:rsidR="00CB1B1A">
                    <w:rPr>
                      <w:noProof/>
                      <w:webHidden/>
                    </w:rPr>
                    <w:tab/>
                  </w:r>
                  <w:r w:rsidR="00CB1B1A">
                    <w:rPr>
                      <w:noProof/>
                      <w:webHidden/>
                    </w:rPr>
                    <w:fldChar w:fldCharType="begin"/>
                  </w:r>
                  <w:r w:rsidR="00CB1B1A">
                    <w:rPr>
                      <w:noProof/>
                      <w:webHidden/>
                    </w:rPr>
                    <w:instrText xml:space="preserve"> PAGEREF _Toc51153329 \h </w:instrText>
                  </w:r>
                  <w:r w:rsidR="00CB1B1A">
                    <w:rPr>
                      <w:noProof/>
                      <w:webHidden/>
                    </w:rPr>
                  </w:r>
                  <w:r w:rsidR="00CB1B1A">
                    <w:rPr>
                      <w:noProof/>
                      <w:webHidden/>
                    </w:rPr>
                    <w:fldChar w:fldCharType="separate"/>
                  </w:r>
                  <w:r w:rsidR="00056EF2">
                    <w:rPr>
                      <w:noProof/>
                      <w:webHidden/>
                    </w:rPr>
                    <w:t>5</w:t>
                  </w:r>
                  <w:r w:rsidR="00CB1B1A">
                    <w:rPr>
                      <w:noProof/>
                      <w:webHidden/>
                    </w:rPr>
                    <w:fldChar w:fldCharType="end"/>
                  </w:r>
                </w:hyperlink>
              </w:p>
              <w:p w14:paraId="3A53454F" w14:textId="6431A9D3" w:rsidR="00CB1B1A" w:rsidRDefault="00522587" w:rsidP="005036BD">
                <w:pPr>
                  <w:pStyle w:val="Indholdsfortegnelse1"/>
                  <w:tabs>
                    <w:tab w:val="left" w:leader="dot" w:pos="9639"/>
                  </w:tabs>
                  <w:jc w:val="left"/>
                  <w:rPr>
                    <w:rFonts w:asciiTheme="minorHAnsi" w:eastAsiaTheme="minorEastAsia" w:hAnsiTheme="minorHAnsi"/>
                    <w:b w:val="0"/>
                    <w:noProof/>
                    <w:sz w:val="22"/>
                    <w:szCs w:val="22"/>
                    <w:lang w:eastAsia="da-DK"/>
                  </w:rPr>
                </w:pPr>
                <w:hyperlink w:anchor="_Toc51153330" w:history="1">
                  <w:r w:rsidR="00CB1B1A" w:rsidRPr="007F5E2C">
                    <w:rPr>
                      <w:rStyle w:val="Hyperlink"/>
                      <w:noProof/>
                    </w:rPr>
                    <w:t>2. Anden fase – Afskedigelse af medarbejdere</w:t>
                  </w:r>
                  <w:r w:rsidR="00CB1B1A">
                    <w:rPr>
                      <w:noProof/>
                      <w:webHidden/>
                    </w:rPr>
                    <w:tab/>
                  </w:r>
                  <w:r w:rsidR="00CB1B1A">
                    <w:rPr>
                      <w:noProof/>
                      <w:webHidden/>
                    </w:rPr>
                    <w:fldChar w:fldCharType="begin"/>
                  </w:r>
                  <w:r w:rsidR="00CB1B1A">
                    <w:rPr>
                      <w:noProof/>
                      <w:webHidden/>
                    </w:rPr>
                    <w:instrText xml:space="preserve"> PAGEREF _Toc51153330 \h </w:instrText>
                  </w:r>
                  <w:r w:rsidR="00CB1B1A">
                    <w:rPr>
                      <w:noProof/>
                      <w:webHidden/>
                    </w:rPr>
                  </w:r>
                  <w:r w:rsidR="00CB1B1A">
                    <w:rPr>
                      <w:noProof/>
                      <w:webHidden/>
                    </w:rPr>
                    <w:fldChar w:fldCharType="separate"/>
                  </w:r>
                  <w:r w:rsidR="00056EF2">
                    <w:rPr>
                      <w:noProof/>
                      <w:webHidden/>
                    </w:rPr>
                    <w:t>6</w:t>
                  </w:r>
                  <w:r w:rsidR="00CB1B1A">
                    <w:rPr>
                      <w:noProof/>
                      <w:webHidden/>
                    </w:rPr>
                    <w:fldChar w:fldCharType="end"/>
                  </w:r>
                </w:hyperlink>
              </w:p>
              <w:p w14:paraId="2796BEFE" w14:textId="0526BF68" w:rsidR="00CB1B1A" w:rsidRDefault="00522587" w:rsidP="005036BD">
                <w:pPr>
                  <w:pStyle w:val="Indholdsfortegnelse2"/>
                  <w:tabs>
                    <w:tab w:val="left" w:leader="dot" w:pos="9639"/>
                  </w:tabs>
                  <w:ind w:left="0"/>
                  <w:jc w:val="left"/>
                  <w:rPr>
                    <w:rFonts w:asciiTheme="minorHAnsi" w:eastAsiaTheme="minorEastAsia" w:hAnsiTheme="minorHAnsi"/>
                    <w:noProof/>
                    <w:sz w:val="22"/>
                    <w:szCs w:val="22"/>
                    <w:lang w:eastAsia="da-DK"/>
                  </w:rPr>
                </w:pPr>
                <w:hyperlink w:anchor="_Toc51153331" w:history="1">
                  <w:r w:rsidR="00CB1B1A" w:rsidRPr="007F5E2C">
                    <w:rPr>
                      <w:rStyle w:val="Hyperlink"/>
                      <w:noProof/>
                    </w:rPr>
                    <w:t>2.1 Lederens</w:t>
                  </w:r>
                  <w:r w:rsidR="00CB1B1A" w:rsidRPr="007F5E2C">
                    <w:rPr>
                      <w:rStyle w:val="Hyperlink"/>
                      <w:noProof/>
                      <w:spacing w:val="-9"/>
                    </w:rPr>
                    <w:t xml:space="preserve"> </w:t>
                  </w:r>
                  <w:r w:rsidR="00CB1B1A" w:rsidRPr="007F5E2C">
                    <w:rPr>
                      <w:rStyle w:val="Hyperlink"/>
                      <w:noProof/>
                    </w:rPr>
                    <w:t>opgaver</w:t>
                  </w:r>
                  <w:r w:rsidR="00CB1B1A" w:rsidRPr="007F5E2C">
                    <w:rPr>
                      <w:rStyle w:val="Hyperlink"/>
                      <w:noProof/>
                      <w:spacing w:val="-9"/>
                    </w:rPr>
                    <w:t xml:space="preserve"> </w:t>
                  </w:r>
                  <w:r w:rsidR="00CB1B1A" w:rsidRPr="007F5E2C">
                    <w:rPr>
                      <w:rStyle w:val="Hyperlink"/>
                      <w:noProof/>
                    </w:rPr>
                    <w:t>i</w:t>
                  </w:r>
                  <w:r w:rsidR="00CB1B1A" w:rsidRPr="007F5E2C">
                    <w:rPr>
                      <w:rStyle w:val="Hyperlink"/>
                      <w:noProof/>
                      <w:spacing w:val="-9"/>
                    </w:rPr>
                    <w:t xml:space="preserve"> </w:t>
                  </w:r>
                  <w:r w:rsidR="00CB1B1A" w:rsidRPr="007F5E2C">
                    <w:rPr>
                      <w:rStyle w:val="Hyperlink"/>
                      <w:noProof/>
                      <w:spacing w:val="-4"/>
                    </w:rPr>
                    <w:t>fase</w:t>
                  </w:r>
                  <w:r w:rsidR="00CB1B1A" w:rsidRPr="007F5E2C">
                    <w:rPr>
                      <w:rStyle w:val="Hyperlink"/>
                      <w:noProof/>
                      <w:spacing w:val="-9"/>
                    </w:rPr>
                    <w:t xml:space="preserve"> </w:t>
                  </w:r>
                  <w:r w:rsidR="00CB1B1A" w:rsidRPr="007F5E2C">
                    <w:rPr>
                      <w:rStyle w:val="Hyperlink"/>
                      <w:noProof/>
                    </w:rPr>
                    <w:t>2</w:t>
                  </w:r>
                  <w:r w:rsidR="00CB1B1A">
                    <w:rPr>
                      <w:noProof/>
                      <w:webHidden/>
                    </w:rPr>
                    <w:tab/>
                  </w:r>
                  <w:r w:rsidR="00CB1B1A">
                    <w:rPr>
                      <w:noProof/>
                      <w:webHidden/>
                    </w:rPr>
                    <w:fldChar w:fldCharType="begin"/>
                  </w:r>
                  <w:r w:rsidR="00CB1B1A">
                    <w:rPr>
                      <w:noProof/>
                      <w:webHidden/>
                    </w:rPr>
                    <w:instrText xml:space="preserve"> PAGEREF _Toc51153331 \h </w:instrText>
                  </w:r>
                  <w:r w:rsidR="00CB1B1A">
                    <w:rPr>
                      <w:noProof/>
                      <w:webHidden/>
                    </w:rPr>
                  </w:r>
                  <w:r w:rsidR="00CB1B1A">
                    <w:rPr>
                      <w:noProof/>
                      <w:webHidden/>
                    </w:rPr>
                    <w:fldChar w:fldCharType="separate"/>
                  </w:r>
                  <w:r w:rsidR="00056EF2">
                    <w:rPr>
                      <w:noProof/>
                      <w:webHidden/>
                    </w:rPr>
                    <w:t>6</w:t>
                  </w:r>
                  <w:r w:rsidR="00CB1B1A">
                    <w:rPr>
                      <w:noProof/>
                      <w:webHidden/>
                    </w:rPr>
                    <w:fldChar w:fldCharType="end"/>
                  </w:r>
                </w:hyperlink>
              </w:p>
              <w:p w14:paraId="5D29E133" w14:textId="5045DEC4" w:rsidR="00CB1B1A" w:rsidRDefault="00522587" w:rsidP="0087584A">
                <w:pPr>
                  <w:pStyle w:val="Indholdsfortegnelse2"/>
                  <w:tabs>
                    <w:tab w:val="left" w:leader="dot" w:pos="9639"/>
                  </w:tabs>
                  <w:ind w:left="0"/>
                  <w:jc w:val="left"/>
                  <w:rPr>
                    <w:rFonts w:asciiTheme="minorHAnsi" w:eastAsiaTheme="minorEastAsia" w:hAnsiTheme="minorHAnsi"/>
                    <w:noProof/>
                    <w:sz w:val="22"/>
                    <w:szCs w:val="22"/>
                    <w:lang w:eastAsia="da-DK"/>
                  </w:rPr>
                </w:pPr>
                <w:hyperlink w:anchor="_Toc51153332" w:history="1">
                  <w:r w:rsidR="00CB1B1A" w:rsidRPr="007F5E2C">
                    <w:rPr>
                      <w:rStyle w:val="Hyperlink"/>
                      <w:noProof/>
                    </w:rPr>
                    <w:t>2.2 Arbejdsmangel</w:t>
                  </w:r>
                  <w:r w:rsidR="00CB1B1A" w:rsidRPr="007F5E2C">
                    <w:rPr>
                      <w:rStyle w:val="Hyperlink"/>
                      <w:noProof/>
                      <w:spacing w:val="-13"/>
                    </w:rPr>
                    <w:t xml:space="preserve"> </w:t>
                  </w:r>
                  <w:r w:rsidR="00CB1B1A" w:rsidRPr="007F5E2C">
                    <w:rPr>
                      <w:rStyle w:val="Hyperlink"/>
                      <w:noProof/>
                    </w:rPr>
                    <w:t>som</w:t>
                  </w:r>
                  <w:r w:rsidR="00CB1B1A" w:rsidRPr="007F5E2C">
                    <w:rPr>
                      <w:rStyle w:val="Hyperlink"/>
                      <w:noProof/>
                      <w:spacing w:val="-13"/>
                    </w:rPr>
                    <w:t xml:space="preserve"> </w:t>
                  </w:r>
                  <w:r w:rsidR="00CB1B1A" w:rsidRPr="007F5E2C">
                    <w:rPr>
                      <w:rStyle w:val="Hyperlink"/>
                      <w:noProof/>
                    </w:rPr>
                    <w:t>grundlag</w:t>
                  </w:r>
                  <w:r w:rsidR="00CB1B1A" w:rsidRPr="007F5E2C">
                    <w:rPr>
                      <w:rStyle w:val="Hyperlink"/>
                      <w:noProof/>
                      <w:spacing w:val="-13"/>
                    </w:rPr>
                    <w:t xml:space="preserve"> </w:t>
                  </w:r>
                  <w:r w:rsidR="00CB1B1A" w:rsidRPr="007F5E2C">
                    <w:rPr>
                      <w:rStyle w:val="Hyperlink"/>
                      <w:noProof/>
                      <w:spacing w:val="-4"/>
                    </w:rPr>
                    <w:t>for</w:t>
                  </w:r>
                  <w:r w:rsidR="00CB1B1A" w:rsidRPr="007F5E2C">
                    <w:rPr>
                      <w:rStyle w:val="Hyperlink"/>
                      <w:noProof/>
                      <w:spacing w:val="-13"/>
                    </w:rPr>
                    <w:t xml:space="preserve"> </w:t>
                  </w:r>
                  <w:r w:rsidR="00CB1B1A" w:rsidRPr="007F5E2C">
                    <w:rPr>
                      <w:rStyle w:val="Hyperlink"/>
                      <w:noProof/>
                    </w:rPr>
                    <w:t>at</w:t>
                  </w:r>
                  <w:r w:rsidR="00CB1B1A" w:rsidRPr="007F5E2C">
                    <w:rPr>
                      <w:rStyle w:val="Hyperlink"/>
                      <w:noProof/>
                      <w:spacing w:val="-13"/>
                    </w:rPr>
                    <w:t xml:space="preserve"> </w:t>
                  </w:r>
                  <w:r w:rsidR="00CB1B1A" w:rsidRPr="007F5E2C">
                    <w:rPr>
                      <w:rStyle w:val="Hyperlink"/>
                      <w:noProof/>
                      <w:spacing w:val="-3"/>
                    </w:rPr>
                    <w:t>afskedige</w:t>
                  </w:r>
                  <w:r w:rsidR="00CB1B1A">
                    <w:rPr>
                      <w:noProof/>
                      <w:webHidden/>
                    </w:rPr>
                    <w:tab/>
                  </w:r>
                  <w:r w:rsidR="00CB1B1A">
                    <w:rPr>
                      <w:noProof/>
                      <w:webHidden/>
                    </w:rPr>
                    <w:fldChar w:fldCharType="begin"/>
                  </w:r>
                  <w:r w:rsidR="00CB1B1A">
                    <w:rPr>
                      <w:noProof/>
                      <w:webHidden/>
                    </w:rPr>
                    <w:instrText xml:space="preserve"> PAGEREF _Toc51153332 \h </w:instrText>
                  </w:r>
                  <w:r w:rsidR="00CB1B1A">
                    <w:rPr>
                      <w:noProof/>
                      <w:webHidden/>
                    </w:rPr>
                  </w:r>
                  <w:r w:rsidR="00CB1B1A">
                    <w:rPr>
                      <w:noProof/>
                      <w:webHidden/>
                    </w:rPr>
                    <w:fldChar w:fldCharType="separate"/>
                  </w:r>
                  <w:r w:rsidR="00056EF2">
                    <w:rPr>
                      <w:noProof/>
                      <w:webHidden/>
                    </w:rPr>
                    <w:t>7</w:t>
                  </w:r>
                  <w:r w:rsidR="00CB1B1A">
                    <w:rPr>
                      <w:noProof/>
                      <w:webHidden/>
                    </w:rPr>
                    <w:fldChar w:fldCharType="end"/>
                  </w:r>
                </w:hyperlink>
              </w:p>
              <w:p w14:paraId="2AB153F2" w14:textId="7D5CE67D" w:rsidR="00CB1B1A" w:rsidRDefault="00522587" w:rsidP="0087584A">
                <w:pPr>
                  <w:pStyle w:val="Indholdsfortegnelse2"/>
                  <w:tabs>
                    <w:tab w:val="left" w:leader="dot" w:pos="9639"/>
                  </w:tabs>
                  <w:ind w:left="0"/>
                  <w:jc w:val="left"/>
                  <w:rPr>
                    <w:rFonts w:asciiTheme="minorHAnsi" w:eastAsiaTheme="minorEastAsia" w:hAnsiTheme="minorHAnsi"/>
                    <w:noProof/>
                    <w:sz w:val="22"/>
                    <w:szCs w:val="22"/>
                    <w:lang w:eastAsia="da-DK"/>
                  </w:rPr>
                </w:pPr>
                <w:hyperlink w:anchor="_Toc51153333" w:history="1">
                  <w:r w:rsidR="00CB1B1A" w:rsidRPr="007F5E2C">
                    <w:rPr>
                      <w:rStyle w:val="Hyperlink"/>
                      <w:noProof/>
                    </w:rPr>
                    <w:t>2.3 Tillidsrepræsentanterne og arbejdsmiljørepræsentanternes rolle i processen</w:t>
                  </w:r>
                  <w:r w:rsidR="00CB1B1A">
                    <w:rPr>
                      <w:noProof/>
                      <w:webHidden/>
                    </w:rPr>
                    <w:tab/>
                  </w:r>
                  <w:r w:rsidR="00CB1B1A">
                    <w:rPr>
                      <w:noProof/>
                      <w:webHidden/>
                    </w:rPr>
                    <w:fldChar w:fldCharType="begin"/>
                  </w:r>
                  <w:r w:rsidR="00CB1B1A">
                    <w:rPr>
                      <w:noProof/>
                      <w:webHidden/>
                    </w:rPr>
                    <w:instrText xml:space="preserve"> PAGEREF _Toc51153333 \h </w:instrText>
                  </w:r>
                  <w:r w:rsidR="00CB1B1A">
                    <w:rPr>
                      <w:noProof/>
                      <w:webHidden/>
                    </w:rPr>
                  </w:r>
                  <w:r w:rsidR="00CB1B1A">
                    <w:rPr>
                      <w:noProof/>
                      <w:webHidden/>
                    </w:rPr>
                    <w:fldChar w:fldCharType="separate"/>
                  </w:r>
                  <w:r w:rsidR="00056EF2">
                    <w:rPr>
                      <w:noProof/>
                      <w:webHidden/>
                    </w:rPr>
                    <w:t>9</w:t>
                  </w:r>
                  <w:r w:rsidR="00CB1B1A">
                    <w:rPr>
                      <w:noProof/>
                      <w:webHidden/>
                    </w:rPr>
                    <w:fldChar w:fldCharType="end"/>
                  </w:r>
                </w:hyperlink>
              </w:p>
              <w:p w14:paraId="6FEE2C66" w14:textId="4A7F0E85" w:rsidR="00CB1B1A" w:rsidRDefault="00522587" w:rsidP="0087584A">
                <w:pPr>
                  <w:pStyle w:val="Indholdsfortegnelse2"/>
                  <w:tabs>
                    <w:tab w:val="left" w:leader="dot" w:pos="9639"/>
                  </w:tabs>
                  <w:ind w:left="0"/>
                  <w:jc w:val="left"/>
                  <w:rPr>
                    <w:rFonts w:asciiTheme="minorHAnsi" w:eastAsiaTheme="minorEastAsia" w:hAnsiTheme="minorHAnsi"/>
                    <w:noProof/>
                    <w:sz w:val="22"/>
                    <w:szCs w:val="22"/>
                    <w:lang w:eastAsia="da-DK"/>
                  </w:rPr>
                </w:pPr>
                <w:hyperlink w:anchor="_Toc51153334" w:history="1">
                  <w:r w:rsidR="00CB1B1A" w:rsidRPr="007F5E2C">
                    <w:rPr>
                      <w:rStyle w:val="Hyperlink"/>
                      <w:noProof/>
                    </w:rPr>
                    <w:t>2.4 Medarbejdere,</w:t>
                  </w:r>
                  <w:r w:rsidR="00CB1B1A" w:rsidRPr="007F5E2C">
                    <w:rPr>
                      <w:rStyle w:val="Hyperlink"/>
                      <w:noProof/>
                      <w:spacing w:val="-25"/>
                    </w:rPr>
                    <w:t xml:space="preserve"> </w:t>
                  </w:r>
                  <w:r w:rsidR="00CB1B1A" w:rsidRPr="007F5E2C">
                    <w:rPr>
                      <w:rStyle w:val="Hyperlink"/>
                      <w:noProof/>
                    </w:rPr>
                    <w:t>der</w:t>
                  </w:r>
                  <w:r w:rsidR="00CB1B1A" w:rsidRPr="007F5E2C">
                    <w:rPr>
                      <w:rStyle w:val="Hyperlink"/>
                      <w:noProof/>
                      <w:spacing w:val="-14"/>
                    </w:rPr>
                    <w:t xml:space="preserve"> </w:t>
                  </w:r>
                  <w:r w:rsidR="00CB1B1A" w:rsidRPr="007F5E2C">
                    <w:rPr>
                      <w:rStyle w:val="Hyperlink"/>
                      <w:noProof/>
                    </w:rPr>
                    <w:t>er</w:t>
                  </w:r>
                  <w:r w:rsidR="00CB1B1A" w:rsidRPr="007F5E2C">
                    <w:rPr>
                      <w:rStyle w:val="Hyperlink"/>
                      <w:noProof/>
                      <w:spacing w:val="-14"/>
                    </w:rPr>
                    <w:t xml:space="preserve"> </w:t>
                  </w:r>
                  <w:r w:rsidR="00CB1B1A" w:rsidRPr="007F5E2C">
                    <w:rPr>
                      <w:rStyle w:val="Hyperlink"/>
                      <w:noProof/>
                    </w:rPr>
                    <w:t>særlig</w:t>
                  </w:r>
                  <w:r w:rsidR="00CB1B1A" w:rsidRPr="007F5E2C">
                    <w:rPr>
                      <w:rStyle w:val="Hyperlink"/>
                      <w:noProof/>
                      <w:spacing w:val="-14"/>
                    </w:rPr>
                    <w:t xml:space="preserve"> </w:t>
                  </w:r>
                  <w:r w:rsidR="00CB1B1A" w:rsidRPr="007F5E2C">
                    <w:rPr>
                      <w:rStyle w:val="Hyperlink"/>
                      <w:noProof/>
                    </w:rPr>
                    <w:t>beskyttet</w:t>
                  </w:r>
                  <w:r w:rsidR="00CB1B1A" w:rsidRPr="007F5E2C">
                    <w:rPr>
                      <w:rStyle w:val="Hyperlink"/>
                      <w:noProof/>
                      <w:spacing w:val="-14"/>
                    </w:rPr>
                    <w:t xml:space="preserve"> </w:t>
                  </w:r>
                  <w:r w:rsidR="00CB1B1A" w:rsidRPr="007F5E2C">
                    <w:rPr>
                      <w:rStyle w:val="Hyperlink"/>
                      <w:noProof/>
                    </w:rPr>
                    <w:t>mod</w:t>
                  </w:r>
                  <w:r w:rsidR="00CB1B1A" w:rsidRPr="007F5E2C">
                    <w:rPr>
                      <w:rStyle w:val="Hyperlink"/>
                      <w:noProof/>
                      <w:spacing w:val="-15"/>
                    </w:rPr>
                    <w:t xml:space="preserve"> </w:t>
                  </w:r>
                  <w:r w:rsidR="00CB1B1A" w:rsidRPr="007F5E2C">
                    <w:rPr>
                      <w:rStyle w:val="Hyperlink"/>
                      <w:noProof/>
                      <w:spacing w:val="-4"/>
                    </w:rPr>
                    <w:t>af</w:t>
                  </w:r>
                  <w:r w:rsidR="00CB1B1A" w:rsidRPr="007F5E2C">
                    <w:rPr>
                      <w:rStyle w:val="Hyperlink"/>
                      <w:noProof/>
                      <w:spacing w:val="-5"/>
                    </w:rPr>
                    <w:t>sk</w:t>
                  </w:r>
                  <w:r w:rsidR="00CB1B1A" w:rsidRPr="007F5E2C">
                    <w:rPr>
                      <w:rStyle w:val="Hyperlink"/>
                      <w:noProof/>
                      <w:spacing w:val="-4"/>
                    </w:rPr>
                    <w:t>ed</w:t>
                  </w:r>
                  <w:r w:rsidR="00CB1B1A">
                    <w:rPr>
                      <w:noProof/>
                      <w:webHidden/>
                    </w:rPr>
                    <w:tab/>
                  </w:r>
                  <w:r w:rsidR="00CB1B1A">
                    <w:rPr>
                      <w:noProof/>
                      <w:webHidden/>
                    </w:rPr>
                    <w:fldChar w:fldCharType="begin"/>
                  </w:r>
                  <w:r w:rsidR="00CB1B1A">
                    <w:rPr>
                      <w:noProof/>
                      <w:webHidden/>
                    </w:rPr>
                    <w:instrText xml:space="preserve"> PAGEREF _Toc51153334 \h </w:instrText>
                  </w:r>
                  <w:r w:rsidR="00CB1B1A">
                    <w:rPr>
                      <w:noProof/>
                      <w:webHidden/>
                    </w:rPr>
                  </w:r>
                  <w:r w:rsidR="00CB1B1A">
                    <w:rPr>
                      <w:noProof/>
                      <w:webHidden/>
                    </w:rPr>
                    <w:fldChar w:fldCharType="separate"/>
                  </w:r>
                  <w:r w:rsidR="00056EF2">
                    <w:rPr>
                      <w:noProof/>
                      <w:webHidden/>
                    </w:rPr>
                    <w:t>9</w:t>
                  </w:r>
                  <w:r w:rsidR="00CB1B1A">
                    <w:rPr>
                      <w:noProof/>
                      <w:webHidden/>
                    </w:rPr>
                    <w:fldChar w:fldCharType="end"/>
                  </w:r>
                </w:hyperlink>
              </w:p>
              <w:p w14:paraId="1F2A3BD2" w14:textId="139D955B" w:rsidR="00CB1B1A" w:rsidRDefault="00522587" w:rsidP="0087584A">
                <w:pPr>
                  <w:pStyle w:val="Indholdsfortegnelse2"/>
                  <w:tabs>
                    <w:tab w:val="left" w:leader="dot" w:pos="9639"/>
                  </w:tabs>
                  <w:ind w:left="0"/>
                  <w:jc w:val="left"/>
                  <w:rPr>
                    <w:rFonts w:asciiTheme="minorHAnsi" w:eastAsiaTheme="minorEastAsia" w:hAnsiTheme="minorHAnsi"/>
                    <w:noProof/>
                    <w:sz w:val="22"/>
                    <w:szCs w:val="22"/>
                    <w:lang w:eastAsia="da-DK"/>
                  </w:rPr>
                </w:pPr>
                <w:hyperlink w:anchor="_Toc51153335" w:history="1">
                  <w:r w:rsidR="00CB1B1A" w:rsidRPr="007F5E2C">
                    <w:rPr>
                      <w:rStyle w:val="Hyperlink"/>
                      <w:noProof/>
                    </w:rPr>
                    <w:t>2.5 Hvordan</w:t>
                  </w:r>
                  <w:r w:rsidR="00CB1B1A" w:rsidRPr="007F5E2C">
                    <w:rPr>
                      <w:rStyle w:val="Hyperlink"/>
                      <w:noProof/>
                      <w:spacing w:val="-11"/>
                    </w:rPr>
                    <w:t xml:space="preserve"> </w:t>
                  </w:r>
                  <w:r w:rsidR="00CB1B1A" w:rsidRPr="007F5E2C">
                    <w:rPr>
                      <w:rStyle w:val="Hyperlink"/>
                      <w:noProof/>
                    </w:rPr>
                    <w:t>laves</w:t>
                  </w:r>
                  <w:r w:rsidR="00CB1B1A" w:rsidRPr="007F5E2C">
                    <w:rPr>
                      <w:rStyle w:val="Hyperlink"/>
                      <w:noProof/>
                      <w:spacing w:val="-10"/>
                    </w:rPr>
                    <w:t xml:space="preserve"> </w:t>
                  </w:r>
                  <w:r w:rsidR="00CB1B1A" w:rsidRPr="007F5E2C">
                    <w:rPr>
                      <w:rStyle w:val="Hyperlink"/>
                      <w:noProof/>
                    </w:rPr>
                    <w:t>en</w:t>
                  </w:r>
                  <w:r w:rsidR="00CB1B1A" w:rsidRPr="007F5E2C">
                    <w:rPr>
                      <w:rStyle w:val="Hyperlink"/>
                      <w:noProof/>
                      <w:spacing w:val="-10"/>
                    </w:rPr>
                    <w:t xml:space="preserve"> </w:t>
                  </w:r>
                  <w:r w:rsidR="00CB1B1A" w:rsidRPr="007F5E2C">
                    <w:rPr>
                      <w:rStyle w:val="Hyperlink"/>
                      <w:noProof/>
                    </w:rPr>
                    <w:t>indstilling</w:t>
                  </w:r>
                  <w:r w:rsidR="00CB1B1A" w:rsidRPr="007F5E2C">
                    <w:rPr>
                      <w:rStyle w:val="Hyperlink"/>
                      <w:noProof/>
                      <w:spacing w:val="-10"/>
                    </w:rPr>
                    <w:t xml:space="preserve"> </w:t>
                  </w:r>
                  <w:r w:rsidR="00CB1B1A" w:rsidRPr="007F5E2C">
                    <w:rPr>
                      <w:rStyle w:val="Hyperlink"/>
                      <w:noProof/>
                    </w:rPr>
                    <w:t>om</w:t>
                  </w:r>
                  <w:r w:rsidR="00CB1B1A" w:rsidRPr="007F5E2C">
                    <w:rPr>
                      <w:rStyle w:val="Hyperlink"/>
                      <w:noProof/>
                      <w:spacing w:val="-10"/>
                    </w:rPr>
                    <w:t xml:space="preserve"> </w:t>
                  </w:r>
                  <w:r w:rsidR="00CB1B1A" w:rsidRPr="007F5E2C">
                    <w:rPr>
                      <w:rStyle w:val="Hyperlink"/>
                      <w:noProof/>
                      <w:spacing w:val="-4"/>
                    </w:rPr>
                    <w:t>af</w:t>
                  </w:r>
                  <w:r w:rsidR="00CB1B1A" w:rsidRPr="007F5E2C">
                    <w:rPr>
                      <w:rStyle w:val="Hyperlink"/>
                      <w:noProof/>
                      <w:spacing w:val="-5"/>
                    </w:rPr>
                    <w:t>sk</w:t>
                  </w:r>
                  <w:r w:rsidR="00CB1B1A" w:rsidRPr="007F5E2C">
                    <w:rPr>
                      <w:rStyle w:val="Hyperlink"/>
                      <w:noProof/>
                      <w:spacing w:val="-4"/>
                    </w:rPr>
                    <w:t>ed, væsentlige stillingsændringer</w:t>
                  </w:r>
                  <w:r w:rsidR="00CB1B1A" w:rsidRPr="007F5E2C">
                    <w:rPr>
                      <w:rStyle w:val="Hyperlink"/>
                      <w:noProof/>
                      <w:spacing w:val="-10"/>
                    </w:rPr>
                    <w:t xml:space="preserve"> </w:t>
                  </w:r>
                  <w:r w:rsidR="00CB1B1A" w:rsidRPr="007F5E2C">
                    <w:rPr>
                      <w:rStyle w:val="Hyperlink"/>
                      <w:noProof/>
                    </w:rPr>
                    <w:t>eller</w:t>
                  </w:r>
                  <w:r w:rsidR="00CB1B1A" w:rsidRPr="007F5E2C">
                    <w:rPr>
                      <w:rStyle w:val="Hyperlink"/>
                      <w:noProof/>
                      <w:spacing w:val="-11"/>
                    </w:rPr>
                    <w:t xml:space="preserve"> </w:t>
                  </w:r>
                  <w:r w:rsidR="00CB1B1A" w:rsidRPr="007F5E2C">
                    <w:rPr>
                      <w:rStyle w:val="Hyperlink"/>
                      <w:noProof/>
                    </w:rPr>
                    <w:t>nedsættelse</w:t>
                  </w:r>
                  <w:r w:rsidR="00CB1B1A" w:rsidRPr="007F5E2C">
                    <w:rPr>
                      <w:rStyle w:val="Hyperlink"/>
                      <w:noProof/>
                      <w:spacing w:val="-10"/>
                    </w:rPr>
                    <w:t xml:space="preserve"> </w:t>
                  </w:r>
                  <w:r w:rsidR="00CB1B1A" w:rsidRPr="007F5E2C">
                    <w:rPr>
                      <w:rStyle w:val="Hyperlink"/>
                      <w:noProof/>
                    </w:rPr>
                    <w:t>af</w:t>
                  </w:r>
                  <w:r w:rsidR="00CB1B1A" w:rsidRPr="007F5E2C">
                    <w:rPr>
                      <w:rStyle w:val="Hyperlink"/>
                      <w:noProof/>
                      <w:spacing w:val="-19"/>
                    </w:rPr>
                    <w:t xml:space="preserve"> </w:t>
                  </w:r>
                  <w:r w:rsidR="00CB1B1A" w:rsidRPr="007F5E2C">
                    <w:rPr>
                      <w:rStyle w:val="Hyperlink"/>
                      <w:noProof/>
                    </w:rPr>
                    <w:t>timetal</w:t>
                  </w:r>
                  <w:r w:rsidR="00CB1B1A">
                    <w:rPr>
                      <w:noProof/>
                      <w:webHidden/>
                    </w:rPr>
                    <w:tab/>
                  </w:r>
                  <w:r w:rsidR="00CB1B1A">
                    <w:rPr>
                      <w:noProof/>
                      <w:webHidden/>
                    </w:rPr>
                    <w:fldChar w:fldCharType="begin"/>
                  </w:r>
                  <w:r w:rsidR="00CB1B1A">
                    <w:rPr>
                      <w:noProof/>
                      <w:webHidden/>
                    </w:rPr>
                    <w:instrText xml:space="preserve"> PAGEREF _Toc51153335 \h </w:instrText>
                  </w:r>
                  <w:r w:rsidR="00CB1B1A">
                    <w:rPr>
                      <w:noProof/>
                      <w:webHidden/>
                    </w:rPr>
                  </w:r>
                  <w:r w:rsidR="00CB1B1A">
                    <w:rPr>
                      <w:noProof/>
                      <w:webHidden/>
                    </w:rPr>
                    <w:fldChar w:fldCharType="separate"/>
                  </w:r>
                  <w:r w:rsidR="00056EF2">
                    <w:rPr>
                      <w:noProof/>
                      <w:webHidden/>
                    </w:rPr>
                    <w:t>10</w:t>
                  </w:r>
                  <w:r w:rsidR="00CB1B1A">
                    <w:rPr>
                      <w:noProof/>
                      <w:webHidden/>
                    </w:rPr>
                    <w:fldChar w:fldCharType="end"/>
                  </w:r>
                </w:hyperlink>
              </w:p>
              <w:p w14:paraId="32459705" w14:textId="493C65E2" w:rsidR="00CB1B1A" w:rsidRDefault="00522587" w:rsidP="0087584A">
                <w:pPr>
                  <w:pStyle w:val="Indholdsfortegnelse2"/>
                  <w:tabs>
                    <w:tab w:val="left" w:leader="dot" w:pos="9639"/>
                  </w:tabs>
                  <w:ind w:left="0"/>
                  <w:jc w:val="left"/>
                  <w:rPr>
                    <w:rFonts w:asciiTheme="minorHAnsi" w:eastAsiaTheme="minorEastAsia" w:hAnsiTheme="minorHAnsi"/>
                    <w:noProof/>
                    <w:sz w:val="22"/>
                    <w:szCs w:val="22"/>
                    <w:lang w:eastAsia="da-DK"/>
                  </w:rPr>
                </w:pPr>
                <w:hyperlink w:anchor="_Toc51153336" w:history="1">
                  <w:r w:rsidR="00CB1B1A" w:rsidRPr="007F5E2C">
                    <w:rPr>
                      <w:rStyle w:val="Hyperlink"/>
                      <w:noProof/>
                    </w:rPr>
                    <w:t>2.6 Opsigelsesvarsler</w:t>
                  </w:r>
                  <w:r w:rsidR="00CB1B1A" w:rsidRPr="007F5E2C">
                    <w:rPr>
                      <w:rStyle w:val="Hyperlink"/>
                      <w:noProof/>
                      <w:spacing w:val="-26"/>
                    </w:rPr>
                    <w:t xml:space="preserve"> </w:t>
                  </w:r>
                  <w:r w:rsidR="00CB1B1A" w:rsidRPr="007F5E2C">
                    <w:rPr>
                      <w:rStyle w:val="Hyperlink"/>
                      <w:noProof/>
                    </w:rPr>
                    <w:t>og</w:t>
                  </w:r>
                  <w:r w:rsidR="00CB1B1A" w:rsidRPr="007F5E2C">
                    <w:rPr>
                      <w:rStyle w:val="Hyperlink"/>
                      <w:noProof/>
                      <w:spacing w:val="-25"/>
                    </w:rPr>
                    <w:t xml:space="preserve"> </w:t>
                  </w:r>
                  <w:r w:rsidR="00CB1B1A" w:rsidRPr="007F5E2C">
                    <w:rPr>
                      <w:rStyle w:val="Hyperlink"/>
                      <w:noProof/>
                    </w:rPr>
                    <w:t>fratrædelsesgodtgørelse</w:t>
                  </w:r>
                  <w:r w:rsidR="00CB1B1A">
                    <w:rPr>
                      <w:noProof/>
                      <w:webHidden/>
                    </w:rPr>
                    <w:tab/>
                  </w:r>
                  <w:r w:rsidR="00CB1B1A">
                    <w:rPr>
                      <w:noProof/>
                      <w:webHidden/>
                    </w:rPr>
                    <w:fldChar w:fldCharType="begin"/>
                  </w:r>
                  <w:r w:rsidR="00CB1B1A">
                    <w:rPr>
                      <w:noProof/>
                      <w:webHidden/>
                    </w:rPr>
                    <w:instrText xml:space="preserve"> PAGEREF _Toc51153336 \h </w:instrText>
                  </w:r>
                  <w:r w:rsidR="00CB1B1A">
                    <w:rPr>
                      <w:noProof/>
                      <w:webHidden/>
                    </w:rPr>
                  </w:r>
                  <w:r w:rsidR="00CB1B1A">
                    <w:rPr>
                      <w:noProof/>
                      <w:webHidden/>
                    </w:rPr>
                    <w:fldChar w:fldCharType="separate"/>
                  </w:r>
                  <w:r w:rsidR="00056EF2">
                    <w:rPr>
                      <w:noProof/>
                      <w:webHidden/>
                    </w:rPr>
                    <w:t>11</w:t>
                  </w:r>
                  <w:r w:rsidR="00CB1B1A">
                    <w:rPr>
                      <w:noProof/>
                      <w:webHidden/>
                    </w:rPr>
                    <w:fldChar w:fldCharType="end"/>
                  </w:r>
                </w:hyperlink>
              </w:p>
              <w:p w14:paraId="32BF6958" w14:textId="5E216245" w:rsidR="00CB1B1A" w:rsidRDefault="00522587" w:rsidP="0087584A">
                <w:pPr>
                  <w:pStyle w:val="Indholdsfortegnelse2"/>
                  <w:tabs>
                    <w:tab w:val="left" w:leader="dot" w:pos="9639"/>
                  </w:tabs>
                  <w:ind w:left="0"/>
                  <w:jc w:val="left"/>
                  <w:rPr>
                    <w:rFonts w:asciiTheme="minorHAnsi" w:eastAsiaTheme="minorEastAsia" w:hAnsiTheme="minorHAnsi"/>
                    <w:noProof/>
                    <w:sz w:val="22"/>
                    <w:szCs w:val="22"/>
                    <w:lang w:eastAsia="da-DK"/>
                  </w:rPr>
                </w:pPr>
                <w:hyperlink w:anchor="_Toc51153337" w:history="1">
                  <w:r w:rsidR="00CB1B1A" w:rsidRPr="007F5E2C">
                    <w:rPr>
                      <w:rStyle w:val="Hyperlink"/>
                      <w:noProof/>
                    </w:rPr>
                    <w:t>2.7 Samtalen</w:t>
                  </w:r>
                  <w:r w:rsidR="00CB1B1A" w:rsidRPr="007F5E2C">
                    <w:rPr>
                      <w:rStyle w:val="Hyperlink"/>
                      <w:noProof/>
                      <w:spacing w:val="27"/>
                    </w:rPr>
                    <w:t xml:space="preserve"> </w:t>
                  </w:r>
                  <w:r w:rsidR="00CB1B1A" w:rsidRPr="007F5E2C">
                    <w:rPr>
                      <w:rStyle w:val="Hyperlink"/>
                      <w:noProof/>
                    </w:rPr>
                    <w:t>med</w:t>
                  </w:r>
                  <w:r w:rsidR="00CB1B1A" w:rsidRPr="007F5E2C">
                    <w:rPr>
                      <w:rStyle w:val="Hyperlink"/>
                      <w:noProof/>
                      <w:spacing w:val="-12"/>
                    </w:rPr>
                    <w:t xml:space="preserve"> </w:t>
                  </w:r>
                  <w:r w:rsidR="00CB1B1A" w:rsidRPr="007F5E2C">
                    <w:rPr>
                      <w:rStyle w:val="Hyperlink"/>
                      <w:noProof/>
                    </w:rPr>
                    <w:t>medarbejderen</w:t>
                  </w:r>
                  <w:r w:rsidR="00CB1B1A" w:rsidRPr="007F5E2C">
                    <w:rPr>
                      <w:rStyle w:val="Hyperlink"/>
                      <w:noProof/>
                      <w:spacing w:val="-14"/>
                    </w:rPr>
                    <w:t xml:space="preserve"> </w:t>
                  </w:r>
                  <w:r w:rsidR="00CB1B1A" w:rsidRPr="007F5E2C">
                    <w:rPr>
                      <w:rStyle w:val="Hyperlink"/>
                      <w:noProof/>
                    </w:rPr>
                    <w:t>om</w:t>
                  </w:r>
                  <w:r w:rsidR="00CB1B1A" w:rsidRPr="007F5E2C">
                    <w:rPr>
                      <w:rStyle w:val="Hyperlink"/>
                      <w:noProof/>
                      <w:spacing w:val="-13"/>
                    </w:rPr>
                    <w:t xml:space="preserve"> </w:t>
                  </w:r>
                  <w:r w:rsidR="00CB1B1A" w:rsidRPr="007F5E2C">
                    <w:rPr>
                      <w:rStyle w:val="Hyperlink"/>
                      <w:noProof/>
                    </w:rPr>
                    <w:t>den</w:t>
                  </w:r>
                  <w:r w:rsidR="00CB1B1A" w:rsidRPr="007F5E2C">
                    <w:rPr>
                      <w:rStyle w:val="Hyperlink"/>
                      <w:noProof/>
                      <w:spacing w:val="-12"/>
                    </w:rPr>
                    <w:t xml:space="preserve"> </w:t>
                  </w:r>
                  <w:r w:rsidR="00CB1B1A" w:rsidRPr="007F5E2C">
                    <w:rPr>
                      <w:rStyle w:val="Hyperlink"/>
                      <w:noProof/>
                    </w:rPr>
                    <w:t>påtænkte</w:t>
                  </w:r>
                  <w:r w:rsidR="00CB1B1A" w:rsidRPr="007F5E2C">
                    <w:rPr>
                      <w:rStyle w:val="Hyperlink"/>
                      <w:noProof/>
                      <w:spacing w:val="-13"/>
                    </w:rPr>
                    <w:t xml:space="preserve"> </w:t>
                  </w:r>
                  <w:r w:rsidR="00CB1B1A" w:rsidRPr="007F5E2C">
                    <w:rPr>
                      <w:rStyle w:val="Hyperlink"/>
                      <w:noProof/>
                    </w:rPr>
                    <w:t>opsigelse</w:t>
                  </w:r>
                  <w:r w:rsidR="00CB1B1A">
                    <w:rPr>
                      <w:noProof/>
                      <w:webHidden/>
                    </w:rPr>
                    <w:tab/>
                  </w:r>
                  <w:r w:rsidR="00CB1B1A">
                    <w:rPr>
                      <w:noProof/>
                      <w:webHidden/>
                    </w:rPr>
                    <w:fldChar w:fldCharType="begin"/>
                  </w:r>
                  <w:r w:rsidR="00CB1B1A">
                    <w:rPr>
                      <w:noProof/>
                      <w:webHidden/>
                    </w:rPr>
                    <w:instrText xml:space="preserve"> PAGEREF _Toc51153337 \h </w:instrText>
                  </w:r>
                  <w:r w:rsidR="00CB1B1A">
                    <w:rPr>
                      <w:noProof/>
                      <w:webHidden/>
                    </w:rPr>
                  </w:r>
                  <w:r w:rsidR="00CB1B1A">
                    <w:rPr>
                      <w:noProof/>
                      <w:webHidden/>
                    </w:rPr>
                    <w:fldChar w:fldCharType="separate"/>
                  </w:r>
                  <w:r w:rsidR="00056EF2">
                    <w:rPr>
                      <w:noProof/>
                      <w:webHidden/>
                    </w:rPr>
                    <w:t>11</w:t>
                  </w:r>
                  <w:r w:rsidR="00CB1B1A">
                    <w:rPr>
                      <w:noProof/>
                      <w:webHidden/>
                    </w:rPr>
                    <w:fldChar w:fldCharType="end"/>
                  </w:r>
                </w:hyperlink>
              </w:p>
              <w:p w14:paraId="7439163A" w14:textId="12AA5129" w:rsidR="00CB1B1A" w:rsidRDefault="00522587" w:rsidP="0087584A">
                <w:pPr>
                  <w:pStyle w:val="Indholdsfortegnelse2"/>
                  <w:tabs>
                    <w:tab w:val="left" w:leader="dot" w:pos="9639"/>
                  </w:tabs>
                  <w:ind w:left="0"/>
                  <w:jc w:val="left"/>
                  <w:rPr>
                    <w:rFonts w:asciiTheme="minorHAnsi" w:eastAsiaTheme="minorEastAsia" w:hAnsiTheme="minorHAnsi"/>
                    <w:noProof/>
                    <w:sz w:val="22"/>
                    <w:szCs w:val="22"/>
                    <w:lang w:eastAsia="da-DK"/>
                  </w:rPr>
                </w:pPr>
                <w:hyperlink w:anchor="_Toc51153338" w:history="1">
                  <w:r w:rsidR="00CB1B1A" w:rsidRPr="007F5E2C">
                    <w:rPr>
                      <w:rStyle w:val="Hyperlink"/>
                      <w:rFonts w:ascii="Georgia" w:hAnsi="Georgia"/>
                      <w:noProof/>
                    </w:rPr>
                    <w:t>2.8</w:t>
                  </w:r>
                  <w:r w:rsidR="00CB1B1A" w:rsidRPr="0087584A">
                    <w:rPr>
                      <w:rStyle w:val="Hyperlink"/>
                      <w:noProof/>
                      <w:spacing w:val="-25"/>
                    </w:rPr>
                    <w:t xml:space="preserve"> O</w:t>
                  </w:r>
                  <w:r w:rsidR="00CB1B1A" w:rsidRPr="0087584A">
                    <w:rPr>
                      <w:rStyle w:val="Hyperlink"/>
                      <w:noProof/>
                    </w:rPr>
                    <w:t>mplaceringspligt</w:t>
                  </w:r>
                  <w:r w:rsidR="00CB1B1A">
                    <w:rPr>
                      <w:noProof/>
                      <w:webHidden/>
                    </w:rPr>
                    <w:tab/>
                  </w:r>
                  <w:r w:rsidR="00CB1B1A">
                    <w:rPr>
                      <w:noProof/>
                      <w:webHidden/>
                    </w:rPr>
                    <w:fldChar w:fldCharType="begin"/>
                  </w:r>
                  <w:r w:rsidR="00CB1B1A">
                    <w:rPr>
                      <w:noProof/>
                      <w:webHidden/>
                    </w:rPr>
                    <w:instrText xml:space="preserve"> PAGEREF _Toc51153338 \h </w:instrText>
                  </w:r>
                  <w:r w:rsidR="00CB1B1A">
                    <w:rPr>
                      <w:noProof/>
                      <w:webHidden/>
                    </w:rPr>
                  </w:r>
                  <w:r w:rsidR="00CB1B1A">
                    <w:rPr>
                      <w:noProof/>
                      <w:webHidden/>
                    </w:rPr>
                    <w:fldChar w:fldCharType="separate"/>
                  </w:r>
                  <w:r w:rsidR="00056EF2">
                    <w:rPr>
                      <w:noProof/>
                      <w:webHidden/>
                    </w:rPr>
                    <w:t>12</w:t>
                  </w:r>
                  <w:r w:rsidR="00CB1B1A">
                    <w:rPr>
                      <w:noProof/>
                      <w:webHidden/>
                    </w:rPr>
                    <w:fldChar w:fldCharType="end"/>
                  </w:r>
                </w:hyperlink>
              </w:p>
              <w:p w14:paraId="4D16B74A" w14:textId="102B6EF7" w:rsidR="00CB1B1A" w:rsidRDefault="00522587" w:rsidP="0087584A">
                <w:pPr>
                  <w:pStyle w:val="Indholdsfortegnelse1"/>
                  <w:tabs>
                    <w:tab w:val="left" w:leader="dot" w:pos="9639"/>
                  </w:tabs>
                  <w:jc w:val="left"/>
                  <w:rPr>
                    <w:rFonts w:asciiTheme="minorHAnsi" w:eastAsiaTheme="minorEastAsia" w:hAnsiTheme="minorHAnsi"/>
                    <w:b w:val="0"/>
                    <w:noProof/>
                    <w:sz w:val="22"/>
                    <w:szCs w:val="22"/>
                    <w:lang w:eastAsia="da-DK"/>
                  </w:rPr>
                </w:pPr>
                <w:hyperlink w:anchor="_Toc51153339" w:history="1">
                  <w:r w:rsidR="00CB1B1A" w:rsidRPr="007F5E2C">
                    <w:rPr>
                      <w:rStyle w:val="Hyperlink"/>
                      <w:noProof/>
                    </w:rPr>
                    <w:t>3. Tredje fase – efter afskedigelse af medarbejdere</w:t>
                  </w:r>
                  <w:r w:rsidR="00CB1B1A">
                    <w:rPr>
                      <w:noProof/>
                      <w:webHidden/>
                    </w:rPr>
                    <w:tab/>
                  </w:r>
                  <w:r w:rsidR="00CB1B1A">
                    <w:rPr>
                      <w:noProof/>
                      <w:webHidden/>
                    </w:rPr>
                    <w:fldChar w:fldCharType="begin"/>
                  </w:r>
                  <w:r w:rsidR="00CB1B1A">
                    <w:rPr>
                      <w:noProof/>
                      <w:webHidden/>
                    </w:rPr>
                    <w:instrText xml:space="preserve"> PAGEREF _Toc51153339 \h </w:instrText>
                  </w:r>
                  <w:r w:rsidR="00CB1B1A">
                    <w:rPr>
                      <w:noProof/>
                      <w:webHidden/>
                    </w:rPr>
                  </w:r>
                  <w:r w:rsidR="00CB1B1A">
                    <w:rPr>
                      <w:noProof/>
                      <w:webHidden/>
                    </w:rPr>
                    <w:fldChar w:fldCharType="separate"/>
                  </w:r>
                  <w:r w:rsidR="00056EF2">
                    <w:rPr>
                      <w:noProof/>
                      <w:webHidden/>
                    </w:rPr>
                    <w:t>14</w:t>
                  </w:r>
                  <w:r w:rsidR="00CB1B1A">
                    <w:rPr>
                      <w:noProof/>
                      <w:webHidden/>
                    </w:rPr>
                    <w:fldChar w:fldCharType="end"/>
                  </w:r>
                </w:hyperlink>
              </w:p>
              <w:p w14:paraId="7B827469" w14:textId="322795B8" w:rsidR="00CB1B1A" w:rsidRDefault="00522587" w:rsidP="0087584A">
                <w:pPr>
                  <w:pStyle w:val="Indholdsfortegnelse2"/>
                  <w:tabs>
                    <w:tab w:val="left" w:leader="dot" w:pos="9639"/>
                  </w:tabs>
                  <w:ind w:left="0"/>
                  <w:jc w:val="left"/>
                  <w:rPr>
                    <w:rFonts w:asciiTheme="minorHAnsi" w:eastAsiaTheme="minorEastAsia" w:hAnsiTheme="minorHAnsi"/>
                    <w:noProof/>
                    <w:sz w:val="22"/>
                    <w:szCs w:val="22"/>
                    <w:lang w:eastAsia="da-DK"/>
                  </w:rPr>
                </w:pPr>
                <w:hyperlink w:anchor="_Toc51153340" w:history="1">
                  <w:r w:rsidR="00CB1B1A" w:rsidRPr="007F5E2C">
                    <w:rPr>
                      <w:rStyle w:val="Hyperlink"/>
                      <w:noProof/>
                    </w:rPr>
                    <w:t>3.1 Lederens</w:t>
                  </w:r>
                  <w:r w:rsidR="00CB1B1A" w:rsidRPr="007F5E2C">
                    <w:rPr>
                      <w:rStyle w:val="Hyperlink"/>
                      <w:noProof/>
                      <w:spacing w:val="-10"/>
                    </w:rPr>
                    <w:t xml:space="preserve"> </w:t>
                  </w:r>
                  <w:r w:rsidR="00CB1B1A" w:rsidRPr="007F5E2C">
                    <w:rPr>
                      <w:rStyle w:val="Hyperlink"/>
                      <w:noProof/>
                    </w:rPr>
                    <w:t>opgaver</w:t>
                  </w:r>
                  <w:r w:rsidR="00CB1B1A" w:rsidRPr="007F5E2C">
                    <w:rPr>
                      <w:rStyle w:val="Hyperlink"/>
                      <w:noProof/>
                      <w:spacing w:val="-9"/>
                    </w:rPr>
                    <w:t xml:space="preserve"> </w:t>
                  </w:r>
                  <w:r w:rsidR="00CB1B1A" w:rsidRPr="007F5E2C">
                    <w:rPr>
                      <w:rStyle w:val="Hyperlink"/>
                      <w:noProof/>
                    </w:rPr>
                    <w:t>i</w:t>
                  </w:r>
                  <w:r w:rsidR="00CB1B1A" w:rsidRPr="007F5E2C">
                    <w:rPr>
                      <w:rStyle w:val="Hyperlink"/>
                      <w:noProof/>
                      <w:spacing w:val="-10"/>
                    </w:rPr>
                    <w:t xml:space="preserve"> </w:t>
                  </w:r>
                  <w:r w:rsidR="00CB1B1A" w:rsidRPr="007F5E2C">
                    <w:rPr>
                      <w:rStyle w:val="Hyperlink"/>
                      <w:noProof/>
                      <w:spacing w:val="-4"/>
                    </w:rPr>
                    <w:t>fase</w:t>
                  </w:r>
                  <w:r w:rsidR="00CB1B1A" w:rsidRPr="007F5E2C">
                    <w:rPr>
                      <w:rStyle w:val="Hyperlink"/>
                      <w:noProof/>
                      <w:spacing w:val="-9"/>
                    </w:rPr>
                    <w:t xml:space="preserve"> </w:t>
                  </w:r>
                  <w:r w:rsidR="00CB1B1A" w:rsidRPr="007F5E2C">
                    <w:rPr>
                      <w:rStyle w:val="Hyperlink"/>
                      <w:noProof/>
                    </w:rPr>
                    <w:t>3</w:t>
                  </w:r>
                  <w:r w:rsidR="00CB1B1A">
                    <w:rPr>
                      <w:noProof/>
                      <w:webHidden/>
                    </w:rPr>
                    <w:tab/>
                  </w:r>
                  <w:r w:rsidR="00CB1B1A">
                    <w:rPr>
                      <w:noProof/>
                      <w:webHidden/>
                    </w:rPr>
                    <w:fldChar w:fldCharType="begin"/>
                  </w:r>
                  <w:r w:rsidR="00CB1B1A">
                    <w:rPr>
                      <w:noProof/>
                      <w:webHidden/>
                    </w:rPr>
                    <w:instrText xml:space="preserve"> PAGEREF _Toc51153340 \h </w:instrText>
                  </w:r>
                  <w:r w:rsidR="00CB1B1A">
                    <w:rPr>
                      <w:noProof/>
                      <w:webHidden/>
                    </w:rPr>
                  </w:r>
                  <w:r w:rsidR="00CB1B1A">
                    <w:rPr>
                      <w:noProof/>
                      <w:webHidden/>
                    </w:rPr>
                    <w:fldChar w:fldCharType="separate"/>
                  </w:r>
                  <w:r w:rsidR="00056EF2">
                    <w:rPr>
                      <w:noProof/>
                      <w:webHidden/>
                    </w:rPr>
                    <w:t>14</w:t>
                  </w:r>
                  <w:r w:rsidR="00CB1B1A">
                    <w:rPr>
                      <w:noProof/>
                      <w:webHidden/>
                    </w:rPr>
                    <w:fldChar w:fldCharType="end"/>
                  </w:r>
                </w:hyperlink>
              </w:p>
              <w:p w14:paraId="56B8DAE0" w14:textId="3D01CF1C" w:rsidR="00CB1B1A" w:rsidRDefault="00522587" w:rsidP="0087584A">
                <w:pPr>
                  <w:pStyle w:val="Indholdsfortegnelse2"/>
                  <w:tabs>
                    <w:tab w:val="right" w:leader="dot" w:pos="4922"/>
                    <w:tab w:val="left" w:leader="dot" w:pos="9639"/>
                  </w:tabs>
                  <w:ind w:left="0"/>
                  <w:jc w:val="left"/>
                  <w:rPr>
                    <w:rFonts w:asciiTheme="minorHAnsi" w:eastAsiaTheme="minorEastAsia" w:hAnsiTheme="minorHAnsi"/>
                    <w:noProof/>
                    <w:sz w:val="22"/>
                    <w:szCs w:val="22"/>
                    <w:lang w:eastAsia="da-DK"/>
                  </w:rPr>
                </w:pPr>
                <w:hyperlink w:anchor="_Toc51153341" w:history="1">
                  <w:r w:rsidR="00CB1B1A" w:rsidRPr="007F5E2C">
                    <w:rPr>
                      <w:rStyle w:val="Hyperlink"/>
                      <w:noProof/>
                    </w:rPr>
                    <w:t>3.2 Samtalen</w:t>
                  </w:r>
                  <w:r w:rsidR="00CB1B1A" w:rsidRPr="007F5E2C">
                    <w:rPr>
                      <w:rStyle w:val="Hyperlink"/>
                      <w:noProof/>
                      <w:spacing w:val="-17"/>
                    </w:rPr>
                    <w:t xml:space="preserve"> </w:t>
                  </w:r>
                  <w:r w:rsidR="00CB1B1A" w:rsidRPr="007F5E2C">
                    <w:rPr>
                      <w:rStyle w:val="Hyperlink"/>
                      <w:noProof/>
                    </w:rPr>
                    <w:t>med</w:t>
                  </w:r>
                  <w:r w:rsidR="00CB1B1A" w:rsidRPr="007F5E2C">
                    <w:rPr>
                      <w:rStyle w:val="Hyperlink"/>
                      <w:noProof/>
                      <w:spacing w:val="-16"/>
                    </w:rPr>
                    <w:t xml:space="preserve"> </w:t>
                  </w:r>
                  <w:r w:rsidR="00CB1B1A" w:rsidRPr="007F5E2C">
                    <w:rPr>
                      <w:rStyle w:val="Hyperlink"/>
                      <w:noProof/>
                    </w:rPr>
                    <w:t>den</w:t>
                  </w:r>
                  <w:r w:rsidR="00CB1B1A" w:rsidRPr="007F5E2C">
                    <w:rPr>
                      <w:rStyle w:val="Hyperlink"/>
                      <w:noProof/>
                      <w:spacing w:val="-17"/>
                    </w:rPr>
                    <w:t xml:space="preserve"> </w:t>
                  </w:r>
                  <w:r w:rsidR="00CB1B1A" w:rsidRPr="007F5E2C">
                    <w:rPr>
                      <w:rStyle w:val="Hyperlink"/>
                      <w:noProof/>
                    </w:rPr>
                    <w:t>opsagte</w:t>
                  </w:r>
                  <w:r w:rsidR="00CB1B1A" w:rsidRPr="007F5E2C">
                    <w:rPr>
                      <w:rStyle w:val="Hyperlink"/>
                      <w:noProof/>
                      <w:spacing w:val="-16"/>
                    </w:rPr>
                    <w:t xml:space="preserve"> </w:t>
                  </w:r>
                  <w:r w:rsidR="00CB1B1A" w:rsidRPr="007F5E2C">
                    <w:rPr>
                      <w:rStyle w:val="Hyperlink"/>
                      <w:noProof/>
                    </w:rPr>
                    <w:t>medarbejder</w:t>
                  </w:r>
                  <w:r w:rsidR="00CB1B1A" w:rsidRPr="007F5E2C">
                    <w:rPr>
                      <w:rStyle w:val="Hyperlink"/>
                      <w:noProof/>
                      <w:spacing w:val="-16"/>
                    </w:rPr>
                    <w:t xml:space="preserve"> </w:t>
                  </w:r>
                  <w:r w:rsidR="00CB1B1A" w:rsidRPr="007F5E2C">
                    <w:rPr>
                      <w:rStyle w:val="Hyperlink"/>
                      <w:noProof/>
                    </w:rPr>
                    <w:t>om,</w:t>
                  </w:r>
                  <w:r w:rsidR="00CB1B1A" w:rsidRPr="007F5E2C">
                    <w:rPr>
                      <w:rStyle w:val="Hyperlink"/>
                      <w:noProof/>
                      <w:spacing w:val="-27"/>
                    </w:rPr>
                    <w:t xml:space="preserve"> </w:t>
                  </w:r>
                  <w:r w:rsidR="00CB1B1A" w:rsidRPr="007F5E2C">
                    <w:rPr>
                      <w:rStyle w:val="Hyperlink"/>
                      <w:noProof/>
                    </w:rPr>
                    <w:t>hvordan</w:t>
                  </w:r>
                  <w:r w:rsidR="00CB1B1A" w:rsidRPr="007F5E2C">
                    <w:rPr>
                      <w:rStyle w:val="Hyperlink"/>
                      <w:noProof/>
                      <w:spacing w:val="-16"/>
                    </w:rPr>
                    <w:t xml:space="preserve"> </w:t>
                  </w:r>
                  <w:r w:rsidR="00CB1B1A" w:rsidRPr="007F5E2C">
                    <w:rPr>
                      <w:rStyle w:val="Hyperlink"/>
                      <w:noProof/>
                    </w:rPr>
                    <w:t>opsigelsesperioden</w:t>
                  </w:r>
                  <w:r w:rsidR="00CB1B1A" w:rsidRPr="007F5E2C">
                    <w:rPr>
                      <w:rStyle w:val="Hyperlink"/>
                      <w:noProof/>
                      <w:spacing w:val="-17"/>
                    </w:rPr>
                    <w:t xml:space="preserve"> </w:t>
                  </w:r>
                  <w:r w:rsidR="00CB1B1A" w:rsidRPr="007F5E2C">
                    <w:rPr>
                      <w:rStyle w:val="Hyperlink"/>
                      <w:noProof/>
                      <w:spacing w:val="-2"/>
                    </w:rPr>
                    <w:t>skal</w:t>
                  </w:r>
                  <w:r w:rsidR="00CB1B1A" w:rsidRPr="007F5E2C">
                    <w:rPr>
                      <w:rStyle w:val="Hyperlink"/>
                      <w:noProof/>
                      <w:spacing w:val="-16"/>
                    </w:rPr>
                    <w:t xml:space="preserve"> </w:t>
                  </w:r>
                  <w:r w:rsidR="00CB1B1A" w:rsidRPr="007F5E2C">
                    <w:rPr>
                      <w:rStyle w:val="Hyperlink"/>
                      <w:noProof/>
                      <w:spacing w:val="-2"/>
                    </w:rPr>
                    <w:t>forløbe</w:t>
                  </w:r>
                  <w:r w:rsidR="00CB1B1A">
                    <w:rPr>
                      <w:noProof/>
                      <w:webHidden/>
                    </w:rPr>
                    <w:tab/>
                  </w:r>
                  <w:r w:rsidR="00CB1B1A">
                    <w:rPr>
                      <w:noProof/>
                      <w:webHidden/>
                    </w:rPr>
                    <w:fldChar w:fldCharType="begin"/>
                  </w:r>
                  <w:r w:rsidR="00CB1B1A">
                    <w:rPr>
                      <w:noProof/>
                      <w:webHidden/>
                    </w:rPr>
                    <w:instrText xml:space="preserve"> PAGEREF _Toc51153341 \h </w:instrText>
                  </w:r>
                  <w:r w:rsidR="00CB1B1A">
                    <w:rPr>
                      <w:noProof/>
                      <w:webHidden/>
                    </w:rPr>
                  </w:r>
                  <w:r w:rsidR="00CB1B1A">
                    <w:rPr>
                      <w:noProof/>
                      <w:webHidden/>
                    </w:rPr>
                    <w:fldChar w:fldCharType="separate"/>
                  </w:r>
                  <w:r w:rsidR="00056EF2">
                    <w:rPr>
                      <w:noProof/>
                      <w:webHidden/>
                    </w:rPr>
                    <w:t>14</w:t>
                  </w:r>
                  <w:r w:rsidR="00CB1B1A">
                    <w:rPr>
                      <w:noProof/>
                      <w:webHidden/>
                    </w:rPr>
                    <w:fldChar w:fldCharType="end"/>
                  </w:r>
                </w:hyperlink>
              </w:p>
              <w:p w14:paraId="0CB1B199" w14:textId="255666FD" w:rsidR="00CB1B1A" w:rsidRDefault="00522587" w:rsidP="0087584A">
                <w:pPr>
                  <w:pStyle w:val="Indholdsfortegnelse3"/>
                  <w:tabs>
                    <w:tab w:val="left" w:leader="dot" w:pos="9639"/>
                  </w:tabs>
                  <w:ind w:left="0"/>
                  <w:jc w:val="left"/>
                  <w:rPr>
                    <w:rFonts w:asciiTheme="minorHAnsi" w:eastAsiaTheme="minorEastAsia" w:hAnsiTheme="minorHAnsi"/>
                    <w:noProof/>
                    <w:sz w:val="22"/>
                    <w:szCs w:val="22"/>
                    <w:lang w:eastAsia="da-DK"/>
                  </w:rPr>
                </w:pPr>
                <w:hyperlink w:anchor="_Toc51153342" w:history="1">
                  <w:r w:rsidR="00CB1B1A" w:rsidRPr="007F5E2C">
                    <w:rPr>
                      <w:rStyle w:val="Hyperlink"/>
                      <w:noProof/>
                    </w:rPr>
                    <w:t>3.3 Fratrædelsessamtalen</w:t>
                  </w:r>
                  <w:r w:rsidR="00CB1B1A">
                    <w:rPr>
                      <w:noProof/>
                      <w:webHidden/>
                    </w:rPr>
                    <w:tab/>
                  </w:r>
                  <w:r w:rsidR="00CB1B1A">
                    <w:rPr>
                      <w:noProof/>
                      <w:webHidden/>
                    </w:rPr>
                    <w:fldChar w:fldCharType="begin"/>
                  </w:r>
                  <w:r w:rsidR="00CB1B1A">
                    <w:rPr>
                      <w:noProof/>
                      <w:webHidden/>
                    </w:rPr>
                    <w:instrText xml:space="preserve"> PAGEREF _Toc51153342 \h </w:instrText>
                  </w:r>
                  <w:r w:rsidR="00CB1B1A">
                    <w:rPr>
                      <w:noProof/>
                      <w:webHidden/>
                    </w:rPr>
                  </w:r>
                  <w:r w:rsidR="00CB1B1A">
                    <w:rPr>
                      <w:noProof/>
                      <w:webHidden/>
                    </w:rPr>
                    <w:fldChar w:fldCharType="separate"/>
                  </w:r>
                  <w:r w:rsidR="00056EF2">
                    <w:rPr>
                      <w:noProof/>
                      <w:webHidden/>
                    </w:rPr>
                    <w:t>15</w:t>
                  </w:r>
                  <w:r w:rsidR="00CB1B1A">
                    <w:rPr>
                      <w:noProof/>
                      <w:webHidden/>
                    </w:rPr>
                    <w:fldChar w:fldCharType="end"/>
                  </w:r>
                </w:hyperlink>
              </w:p>
              <w:p w14:paraId="17F6F57A" w14:textId="35EAAFE0" w:rsidR="00CB1B1A" w:rsidRDefault="00522587" w:rsidP="0087584A">
                <w:pPr>
                  <w:pStyle w:val="Indholdsfortegnelse1"/>
                  <w:tabs>
                    <w:tab w:val="left" w:leader="dot" w:pos="9639"/>
                  </w:tabs>
                  <w:jc w:val="left"/>
                  <w:rPr>
                    <w:rFonts w:asciiTheme="minorHAnsi" w:eastAsiaTheme="minorEastAsia" w:hAnsiTheme="minorHAnsi"/>
                    <w:b w:val="0"/>
                    <w:noProof/>
                    <w:sz w:val="22"/>
                    <w:szCs w:val="22"/>
                    <w:lang w:eastAsia="da-DK"/>
                  </w:rPr>
                </w:pPr>
                <w:hyperlink w:anchor="_Toc51153343" w:history="1">
                  <w:r w:rsidR="00CB1B1A" w:rsidRPr="007F5E2C">
                    <w:rPr>
                      <w:rStyle w:val="Hyperlink"/>
                      <w:noProof/>
                    </w:rPr>
                    <w:t>4. Praktiske oplysninger</w:t>
                  </w:r>
                  <w:r w:rsidR="00CB1B1A">
                    <w:rPr>
                      <w:noProof/>
                      <w:webHidden/>
                    </w:rPr>
                    <w:tab/>
                  </w:r>
                  <w:r w:rsidR="00CB1B1A">
                    <w:rPr>
                      <w:noProof/>
                      <w:webHidden/>
                    </w:rPr>
                    <w:fldChar w:fldCharType="begin"/>
                  </w:r>
                  <w:r w:rsidR="00CB1B1A">
                    <w:rPr>
                      <w:noProof/>
                      <w:webHidden/>
                    </w:rPr>
                    <w:instrText xml:space="preserve"> PAGEREF _Toc51153343 \h </w:instrText>
                  </w:r>
                  <w:r w:rsidR="00CB1B1A">
                    <w:rPr>
                      <w:noProof/>
                      <w:webHidden/>
                    </w:rPr>
                  </w:r>
                  <w:r w:rsidR="00CB1B1A">
                    <w:rPr>
                      <w:noProof/>
                      <w:webHidden/>
                    </w:rPr>
                    <w:fldChar w:fldCharType="separate"/>
                  </w:r>
                  <w:r w:rsidR="00056EF2">
                    <w:rPr>
                      <w:noProof/>
                      <w:webHidden/>
                    </w:rPr>
                    <w:t>16</w:t>
                  </w:r>
                  <w:r w:rsidR="00CB1B1A">
                    <w:rPr>
                      <w:noProof/>
                      <w:webHidden/>
                    </w:rPr>
                    <w:fldChar w:fldCharType="end"/>
                  </w:r>
                </w:hyperlink>
              </w:p>
              <w:p w14:paraId="76045C73" w14:textId="67EF350E" w:rsidR="00CB1B1A" w:rsidRDefault="00CB1B1A" w:rsidP="005036BD">
                <w:pPr>
                  <w:tabs>
                    <w:tab w:val="left" w:leader="dot" w:pos="9639"/>
                  </w:tabs>
                  <w:jc w:val="left"/>
                </w:pPr>
                <w:r>
                  <w:rPr>
                    <w:b/>
                    <w:bCs/>
                  </w:rPr>
                  <w:fldChar w:fldCharType="end"/>
                </w:r>
              </w:p>
            </w:sdtContent>
          </w:sdt>
          <w:p w14:paraId="604E1CC8" w14:textId="77777777" w:rsidR="00A30418" w:rsidRPr="00A30418" w:rsidRDefault="00A30418" w:rsidP="00A30418"/>
          <w:bookmarkEnd w:id="1"/>
          <w:bookmarkEnd w:id="2"/>
          <w:p w14:paraId="65ACAFAE" w14:textId="20259148" w:rsidR="00F773B0" w:rsidRPr="008E2989" w:rsidRDefault="00F773B0" w:rsidP="00F773B0">
            <w:pPr>
              <w:pStyle w:val="Overskrift1"/>
            </w:pPr>
          </w:p>
        </w:tc>
      </w:tr>
      <w:tr w:rsidR="000059EC" w:rsidRPr="008E2989" w14:paraId="26189426" w14:textId="77777777" w:rsidTr="00F773B0">
        <w:trPr>
          <w:trHeight w:val="851"/>
        </w:trPr>
        <w:tc>
          <w:tcPr>
            <w:tcW w:w="10194" w:type="dxa"/>
            <w:shd w:val="clear" w:color="auto" w:fill="auto"/>
          </w:tcPr>
          <w:p w14:paraId="2290BFBE" w14:textId="77777777" w:rsidR="00F773B0" w:rsidRPr="008E2989" w:rsidRDefault="00F773B0" w:rsidP="001A1F73">
            <w:pPr>
              <w:pStyle w:val="Manchet"/>
              <w:rPr>
                <w:lang w:val="da-DK"/>
              </w:rPr>
            </w:pPr>
          </w:p>
        </w:tc>
      </w:tr>
    </w:tbl>
    <w:p w14:paraId="17F82B28" w14:textId="77777777" w:rsidR="008E2989" w:rsidRDefault="008E2989" w:rsidP="008E2989">
      <w:pPr>
        <w:sectPr w:rsidR="008E2989" w:rsidSect="00454EB0">
          <w:type w:val="continuous"/>
          <w:pgSz w:w="11906" w:h="16838" w:code="9"/>
          <w:pgMar w:top="851" w:right="851" w:bottom="1247" w:left="851" w:header="397" w:footer="765" w:gutter="0"/>
          <w:cols w:num="2" w:space="340"/>
          <w:docGrid w:linePitch="360"/>
        </w:sectPr>
      </w:pPr>
    </w:p>
    <w:p w14:paraId="1BE08B52" w14:textId="77777777" w:rsidR="00F051C6" w:rsidRDefault="00F051C6" w:rsidP="008E2989"/>
    <w:p w14:paraId="0C1FFAC7" w14:textId="77777777" w:rsidR="00F051C6" w:rsidRDefault="00F051C6" w:rsidP="008E2989"/>
    <w:p w14:paraId="70C2C9D4" w14:textId="77777777" w:rsidR="00F051C6" w:rsidRDefault="00F051C6" w:rsidP="008E2989"/>
    <w:p w14:paraId="6DF437C6" w14:textId="77777777" w:rsidR="00F051C6" w:rsidRDefault="00F051C6" w:rsidP="008E2989"/>
    <w:p w14:paraId="79A29307" w14:textId="77777777" w:rsidR="00F051C6" w:rsidRDefault="00F051C6" w:rsidP="008E2989"/>
    <w:p w14:paraId="36107C8D" w14:textId="77777777" w:rsidR="00F051C6" w:rsidRDefault="00F051C6" w:rsidP="008E2989"/>
    <w:p w14:paraId="21806102" w14:textId="77777777" w:rsidR="00F051C6" w:rsidRDefault="00F051C6" w:rsidP="008E2989"/>
    <w:p w14:paraId="532AEF0F" w14:textId="4962B86D" w:rsidR="00F051C6" w:rsidRDefault="00F051C6" w:rsidP="008E2989"/>
    <w:p w14:paraId="6B4A0D21" w14:textId="206C6FF1" w:rsidR="00F051C6" w:rsidRDefault="00F051C6" w:rsidP="008E2989"/>
    <w:p w14:paraId="7B0F34F5" w14:textId="77777777" w:rsidR="00F051C6" w:rsidRDefault="00F051C6" w:rsidP="008E2989"/>
    <w:p w14:paraId="7F2790E5" w14:textId="77777777" w:rsidR="00F051C6" w:rsidRDefault="00F051C6" w:rsidP="008E2989"/>
    <w:p w14:paraId="7ABE47F0" w14:textId="77777777" w:rsidR="00F051C6" w:rsidRDefault="00F051C6" w:rsidP="008E2989"/>
    <w:p w14:paraId="267AA042" w14:textId="4ACB6554" w:rsidR="00F051C6" w:rsidRDefault="00F051C6" w:rsidP="00F051C6">
      <w:pPr>
        <w:pStyle w:val="Overskrift1"/>
      </w:pPr>
      <w:bookmarkStart w:id="3" w:name="_Toc51153326"/>
      <w:r>
        <w:t>Indledning</w:t>
      </w:r>
      <w:bookmarkEnd w:id="3"/>
    </w:p>
    <w:p w14:paraId="269C5D99" w14:textId="377F3756" w:rsidR="008E2989" w:rsidRPr="000D441D" w:rsidRDefault="008E2989" w:rsidP="008E2989">
      <w:r w:rsidRPr="008251FA">
        <w:t xml:space="preserve">Tanken </w:t>
      </w:r>
      <w:r w:rsidRPr="000D441D">
        <w:t>med</w:t>
      </w:r>
      <w:r w:rsidRPr="008251FA">
        <w:t xml:space="preserve"> </w:t>
      </w:r>
      <w:r w:rsidRPr="000D441D">
        <w:t>denne</w:t>
      </w:r>
      <w:r w:rsidRPr="008251FA">
        <w:t xml:space="preserve"> </w:t>
      </w:r>
      <w:r w:rsidRPr="000D441D">
        <w:t>håndbog</w:t>
      </w:r>
      <w:r w:rsidRPr="008251FA">
        <w:t xml:space="preserve"> er, </w:t>
      </w:r>
      <w:r w:rsidRPr="000D441D">
        <w:t>at</w:t>
      </w:r>
      <w:r w:rsidRPr="008251FA">
        <w:t xml:space="preserve"> </w:t>
      </w:r>
      <w:r w:rsidRPr="000D441D">
        <w:t>den</w:t>
      </w:r>
      <w:r w:rsidRPr="008251FA">
        <w:t xml:space="preserve"> </w:t>
      </w:r>
      <w:r w:rsidRPr="000D441D">
        <w:t>skal</w:t>
      </w:r>
      <w:r w:rsidRPr="008251FA">
        <w:t xml:space="preserve"> fungere </w:t>
      </w:r>
      <w:r w:rsidRPr="000D441D">
        <w:t>som</w:t>
      </w:r>
      <w:r w:rsidRPr="008251FA">
        <w:t xml:space="preserve"> </w:t>
      </w:r>
      <w:r w:rsidRPr="000D441D">
        <w:t>en</w:t>
      </w:r>
      <w:r w:rsidRPr="008251FA">
        <w:t xml:space="preserve"> </w:t>
      </w:r>
      <w:r w:rsidRPr="000D441D">
        <w:t>opslagsbog</w:t>
      </w:r>
      <w:r>
        <w:t xml:space="preserve">, </w:t>
      </w:r>
      <w:r w:rsidRPr="000D441D">
        <w:t>der</w:t>
      </w:r>
      <w:r w:rsidRPr="008251FA">
        <w:t xml:space="preserve"> </w:t>
      </w:r>
      <w:r w:rsidRPr="000D441D">
        <w:t>kan</w:t>
      </w:r>
      <w:r w:rsidRPr="008251FA">
        <w:t xml:space="preserve"> </w:t>
      </w:r>
      <w:r w:rsidRPr="000D441D">
        <w:t>støtte</w:t>
      </w:r>
      <w:r w:rsidRPr="008251FA">
        <w:t xml:space="preserve"> </w:t>
      </w:r>
      <w:r w:rsidRPr="000D441D">
        <w:t>den</w:t>
      </w:r>
      <w:r w:rsidRPr="008251FA">
        <w:t xml:space="preserve"> </w:t>
      </w:r>
      <w:r w:rsidRPr="000D441D">
        <w:t>enkelte</w:t>
      </w:r>
      <w:r w:rsidRPr="008251FA">
        <w:t xml:space="preserve"> </w:t>
      </w:r>
      <w:r w:rsidRPr="000D441D">
        <w:t>leder</w:t>
      </w:r>
      <w:r w:rsidRPr="008251FA">
        <w:t xml:space="preserve"> </w:t>
      </w:r>
      <w:r w:rsidRPr="000D441D">
        <w:t>gennem</w:t>
      </w:r>
      <w:r>
        <w:t xml:space="preserve"> </w:t>
      </w:r>
      <w:r w:rsidRPr="000D441D">
        <w:t>proce</w:t>
      </w:r>
      <w:r w:rsidRPr="008251FA">
        <w:t>s</w:t>
      </w:r>
      <w:r w:rsidRPr="000D441D">
        <w:t>se</w:t>
      </w:r>
      <w:r w:rsidRPr="008251FA">
        <w:t>n</w:t>
      </w:r>
      <w:r>
        <w:t xml:space="preserve"> </w:t>
      </w:r>
      <w:r w:rsidRPr="000D441D">
        <w:t>omkrin</w:t>
      </w:r>
      <w:r w:rsidRPr="008251FA">
        <w:t>g</w:t>
      </w:r>
      <w:r>
        <w:t xml:space="preserve"> </w:t>
      </w:r>
      <w:r w:rsidRPr="000D441D">
        <w:t>a</w:t>
      </w:r>
      <w:r w:rsidRPr="008251FA">
        <w:t>f</w:t>
      </w:r>
      <w:r w:rsidRPr="000D441D">
        <w:t>s</w:t>
      </w:r>
      <w:r w:rsidRPr="008251FA">
        <w:t>k</w:t>
      </w:r>
      <w:r w:rsidRPr="000D441D">
        <w:t>edigelse</w:t>
      </w:r>
      <w:r w:rsidRPr="008251FA">
        <w:t>r begrundet i kommunens forhold, fx som følge af</w:t>
      </w:r>
      <w:r>
        <w:t xml:space="preserve"> </w:t>
      </w:r>
      <w:r w:rsidRPr="008251FA">
        <w:t>arbejdsmangel</w:t>
      </w:r>
      <w:r>
        <w:t xml:space="preserve"> eller omorganiseringer</w:t>
      </w:r>
      <w:r w:rsidRPr="008251FA">
        <w:t>. H</w:t>
      </w:r>
      <w:r w:rsidRPr="000D441D">
        <w:t>åndbogen</w:t>
      </w:r>
      <w:r>
        <w:t xml:space="preserve"> </w:t>
      </w:r>
      <w:r w:rsidRPr="000D441D">
        <w:t>har</w:t>
      </w:r>
      <w:r>
        <w:t xml:space="preserve"> </w:t>
      </w:r>
      <w:r w:rsidRPr="000D441D">
        <w:t>særlig</w:t>
      </w:r>
      <w:r w:rsidRPr="008251FA">
        <w:t xml:space="preserve"> f</w:t>
      </w:r>
      <w:r w:rsidRPr="000D441D">
        <w:t>okus</w:t>
      </w:r>
      <w:r>
        <w:t xml:space="preserve"> </w:t>
      </w:r>
      <w:r w:rsidRPr="000D441D">
        <w:t>p</w:t>
      </w:r>
      <w:r w:rsidRPr="008251FA">
        <w:t>å</w:t>
      </w:r>
      <w:r>
        <w:t xml:space="preserve"> </w:t>
      </w:r>
      <w:r w:rsidRPr="000D441D">
        <w:t>a</w:t>
      </w:r>
      <w:r w:rsidRPr="008251FA">
        <w:t>t</w:t>
      </w:r>
      <w:r>
        <w:t xml:space="preserve"> </w:t>
      </w:r>
      <w:r w:rsidRPr="000D441D">
        <w:t xml:space="preserve">beskrive </w:t>
      </w:r>
      <w:r>
        <w:t>de forskellige led i processen</w:t>
      </w:r>
      <w:r w:rsidRPr="000D441D">
        <w:t>,</w:t>
      </w:r>
      <w:r w:rsidRPr="008251FA">
        <w:t xml:space="preserve"> </w:t>
      </w:r>
      <w:r w:rsidRPr="000D441D">
        <w:t>beskrive</w:t>
      </w:r>
      <w:r w:rsidRPr="008251FA">
        <w:t xml:space="preserve"> </w:t>
      </w:r>
      <w:r w:rsidRPr="000D441D">
        <w:t>hvilke</w:t>
      </w:r>
      <w:r w:rsidRPr="008251FA">
        <w:t xml:space="preserve"> </w:t>
      </w:r>
      <w:r w:rsidRPr="000D441D">
        <w:t>opgaver</w:t>
      </w:r>
      <w:r w:rsidRPr="008251FA">
        <w:t xml:space="preserve"> </w:t>
      </w:r>
      <w:r w:rsidRPr="000D441D">
        <w:t xml:space="preserve">den </w:t>
      </w:r>
      <w:r w:rsidRPr="008251FA">
        <w:t>e</w:t>
      </w:r>
      <w:r w:rsidRPr="000D441D">
        <w:t>nkelte</w:t>
      </w:r>
      <w:r w:rsidRPr="008251FA">
        <w:t xml:space="preserve"> </w:t>
      </w:r>
      <w:r w:rsidRPr="000D441D">
        <w:t>leder</w:t>
      </w:r>
      <w:r w:rsidRPr="008251FA">
        <w:t xml:space="preserve"> </w:t>
      </w:r>
      <w:r w:rsidRPr="000D441D">
        <w:t>skal</w:t>
      </w:r>
      <w:r w:rsidRPr="008251FA">
        <w:t xml:space="preserve"> </w:t>
      </w:r>
      <w:r w:rsidRPr="000D441D">
        <w:t>løfte,</w:t>
      </w:r>
      <w:r w:rsidRPr="008251FA">
        <w:t xml:space="preserve"> </w:t>
      </w:r>
      <w:r w:rsidRPr="000D441D">
        <w:t>og</w:t>
      </w:r>
      <w:r w:rsidRPr="008251FA">
        <w:t xml:space="preserve"> </w:t>
      </w:r>
      <w:r w:rsidRPr="000D441D">
        <w:t>hvordan</w:t>
      </w:r>
      <w:r w:rsidRPr="008251FA">
        <w:t xml:space="preserve"> </w:t>
      </w:r>
      <w:r w:rsidRPr="000D441D">
        <w:t>lederne</w:t>
      </w:r>
      <w:r w:rsidRPr="008251FA">
        <w:t xml:space="preserve"> </w:t>
      </w:r>
      <w:r w:rsidRPr="000D441D">
        <w:t>kan</w:t>
      </w:r>
      <w:r w:rsidRPr="008251FA">
        <w:t xml:space="preserve"> få </w:t>
      </w:r>
      <w:r w:rsidRPr="000D441D">
        <w:t>hjælp</w:t>
      </w:r>
      <w:r w:rsidRPr="008251FA">
        <w:t xml:space="preserve"> </w:t>
      </w:r>
      <w:r w:rsidRPr="000D441D">
        <w:t>og</w:t>
      </w:r>
      <w:r w:rsidRPr="008251FA">
        <w:t xml:space="preserve"> </w:t>
      </w:r>
      <w:r w:rsidRPr="000D441D">
        <w:t>støtte</w:t>
      </w:r>
      <w:r w:rsidRPr="008251FA">
        <w:t xml:space="preserve"> </w:t>
      </w:r>
      <w:r w:rsidRPr="000D441D">
        <w:t>gennem</w:t>
      </w:r>
      <w:r w:rsidRPr="008251FA">
        <w:t xml:space="preserve"> </w:t>
      </w:r>
      <w:r w:rsidRPr="000D441D">
        <w:t>processen.</w:t>
      </w:r>
    </w:p>
    <w:p w14:paraId="57BF75AC" w14:textId="77777777" w:rsidR="008E2989" w:rsidRPr="000D441D" w:rsidRDefault="008E2989" w:rsidP="008E2989">
      <w:pPr>
        <w:rPr>
          <w:rFonts w:eastAsia="FoundryMonoline-Regular"/>
        </w:rPr>
      </w:pPr>
    </w:p>
    <w:p w14:paraId="67121F13" w14:textId="77777777" w:rsidR="008E2989" w:rsidRDefault="008E2989" w:rsidP="008E2989">
      <w:r w:rsidRPr="000D441D">
        <w:t>Håndbogen</w:t>
      </w:r>
      <w:r w:rsidRPr="000D441D">
        <w:rPr>
          <w:spacing w:val="5"/>
        </w:rPr>
        <w:t xml:space="preserve"> </w:t>
      </w:r>
      <w:r w:rsidRPr="000D441D">
        <w:t>beskriver</w:t>
      </w:r>
      <w:r w:rsidRPr="000D441D">
        <w:rPr>
          <w:spacing w:val="5"/>
        </w:rPr>
        <w:t xml:space="preserve"> </w:t>
      </w:r>
      <w:r w:rsidRPr="000D441D">
        <w:t>en</w:t>
      </w:r>
      <w:r w:rsidRPr="000D441D">
        <w:rPr>
          <w:spacing w:val="5"/>
        </w:rPr>
        <w:t xml:space="preserve"> </w:t>
      </w:r>
      <w:r w:rsidRPr="000D441D">
        <w:t>række</w:t>
      </w:r>
      <w:r w:rsidRPr="000D441D">
        <w:rPr>
          <w:spacing w:val="5"/>
        </w:rPr>
        <w:t xml:space="preserve"> </w:t>
      </w:r>
      <w:r w:rsidRPr="000D441D">
        <w:t>af</w:t>
      </w:r>
      <w:r w:rsidRPr="000D441D">
        <w:rPr>
          <w:spacing w:val="-2"/>
        </w:rPr>
        <w:t xml:space="preserve"> </w:t>
      </w:r>
      <w:r w:rsidRPr="000D441D">
        <w:t>de</w:t>
      </w:r>
      <w:r w:rsidRPr="000D441D">
        <w:rPr>
          <w:spacing w:val="5"/>
        </w:rPr>
        <w:t xml:space="preserve"> </w:t>
      </w:r>
      <w:r w:rsidRPr="000D441D">
        <w:t>centrale</w:t>
      </w:r>
      <w:r w:rsidRPr="000D441D">
        <w:rPr>
          <w:spacing w:val="5"/>
        </w:rPr>
        <w:t xml:space="preserve"> </w:t>
      </w:r>
      <w:r w:rsidRPr="000D441D">
        <w:t>personalejuridiske</w:t>
      </w:r>
      <w:r w:rsidRPr="000D441D">
        <w:rPr>
          <w:spacing w:val="5"/>
        </w:rPr>
        <w:t xml:space="preserve"> </w:t>
      </w:r>
      <w:r w:rsidRPr="000D441D">
        <w:rPr>
          <w:spacing w:val="-3"/>
        </w:rPr>
        <w:t>temaer,</w:t>
      </w:r>
      <w:r w:rsidRPr="000D441D">
        <w:rPr>
          <w:spacing w:val="-2"/>
        </w:rPr>
        <w:t xml:space="preserve"> </w:t>
      </w:r>
      <w:r w:rsidRPr="000D441D">
        <w:t>der</w:t>
      </w:r>
      <w:r w:rsidRPr="000D441D">
        <w:rPr>
          <w:spacing w:val="5"/>
        </w:rPr>
        <w:t xml:space="preserve"> </w:t>
      </w:r>
      <w:r w:rsidRPr="000D441D">
        <w:t>er</w:t>
      </w:r>
      <w:r w:rsidRPr="000D441D">
        <w:rPr>
          <w:spacing w:val="5"/>
        </w:rPr>
        <w:t xml:space="preserve"> </w:t>
      </w:r>
      <w:r w:rsidRPr="000D441D">
        <w:t>relevante</w:t>
      </w:r>
      <w:r w:rsidRPr="000D441D">
        <w:rPr>
          <w:spacing w:val="5"/>
        </w:rPr>
        <w:t xml:space="preserve"> </w:t>
      </w:r>
      <w:r w:rsidRPr="000D441D">
        <w:t>i</w:t>
      </w:r>
      <w:r w:rsidRPr="000D441D">
        <w:rPr>
          <w:spacing w:val="5"/>
        </w:rPr>
        <w:t xml:space="preserve"> </w:t>
      </w:r>
      <w:r w:rsidRPr="000D441D">
        <w:rPr>
          <w:spacing w:val="-2"/>
        </w:rPr>
        <w:t>forbindelse</w:t>
      </w:r>
      <w:r w:rsidRPr="000D441D">
        <w:rPr>
          <w:spacing w:val="5"/>
        </w:rPr>
        <w:t xml:space="preserve"> </w:t>
      </w:r>
      <w:r w:rsidRPr="000D441D">
        <w:t>med</w:t>
      </w:r>
      <w:r w:rsidRPr="000D441D">
        <w:rPr>
          <w:spacing w:val="71"/>
        </w:rPr>
        <w:t xml:space="preserve"> </w:t>
      </w:r>
      <w:r w:rsidRPr="000D441D">
        <w:rPr>
          <w:spacing w:val="-2"/>
        </w:rPr>
        <w:t>afskedigelser</w:t>
      </w:r>
      <w:r w:rsidRPr="000D441D">
        <w:rPr>
          <w:spacing w:val="-16"/>
        </w:rPr>
        <w:t xml:space="preserve"> </w:t>
      </w:r>
      <w:r w:rsidRPr="000D441D">
        <w:t>begrundet</w:t>
      </w:r>
      <w:r w:rsidRPr="000D441D">
        <w:rPr>
          <w:spacing w:val="-15"/>
        </w:rPr>
        <w:t xml:space="preserve"> </w:t>
      </w:r>
      <w:r w:rsidRPr="000D441D">
        <w:t>i</w:t>
      </w:r>
      <w:r>
        <w:t xml:space="preserve"> kommunens forhold. D</w:t>
      </w:r>
      <w:r w:rsidRPr="000D441D">
        <w:t>en</w:t>
      </w:r>
      <w:r w:rsidRPr="000D441D">
        <w:rPr>
          <w:spacing w:val="-16"/>
        </w:rPr>
        <w:t xml:space="preserve"> </w:t>
      </w:r>
      <w:r w:rsidRPr="000D441D">
        <w:t>giver</w:t>
      </w:r>
      <w:r w:rsidRPr="000D441D">
        <w:rPr>
          <w:spacing w:val="-16"/>
        </w:rPr>
        <w:t xml:space="preserve"> </w:t>
      </w:r>
      <w:r w:rsidRPr="000D441D">
        <w:t>en</w:t>
      </w:r>
      <w:r w:rsidRPr="000D441D">
        <w:rPr>
          <w:spacing w:val="-16"/>
        </w:rPr>
        <w:t xml:space="preserve"> </w:t>
      </w:r>
      <w:r w:rsidRPr="000D441D">
        <w:t>række</w:t>
      </w:r>
      <w:r w:rsidRPr="000D441D">
        <w:rPr>
          <w:spacing w:val="-16"/>
        </w:rPr>
        <w:t xml:space="preserve"> </w:t>
      </w:r>
      <w:r w:rsidRPr="000D441D">
        <w:t>gode</w:t>
      </w:r>
      <w:r w:rsidRPr="000D441D">
        <w:rPr>
          <w:spacing w:val="-16"/>
        </w:rPr>
        <w:t xml:space="preserve"> </w:t>
      </w:r>
      <w:r w:rsidRPr="000D441D">
        <w:t>råd</w:t>
      </w:r>
      <w:r w:rsidRPr="000D441D">
        <w:rPr>
          <w:spacing w:val="-16"/>
        </w:rPr>
        <w:t xml:space="preserve"> </w:t>
      </w:r>
      <w:r w:rsidRPr="000D441D">
        <w:t>omkring</w:t>
      </w:r>
      <w:r w:rsidRPr="000D441D">
        <w:rPr>
          <w:spacing w:val="-16"/>
        </w:rPr>
        <w:t xml:space="preserve"> </w:t>
      </w:r>
      <w:r w:rsidRPr="000D441D">
        <w:t>den</w:t>
      </w:r>
      <w:r w:rsidRPr="000D441D">
        <w:rPr>
          <w:spacing w:val="-16"/>
        </w:rPr>
        <w:t xml:space="preserve"> </w:t>
      </w:r>
      <w:r w:rsidRPr="000D441D">
        <w:t>ledelsesmæssige</w:t>
      </w:r>
      <w:r w:rsidRPr="000D441D">
        <w:rPr>
          <w:spacing w:val="-16"/>
        </w:rPr>
        <w:t xml:space="preserve"> </w:t>
      </w:r>
      <w:r w:rsidRPr="000D441D">
        <w:t>håndtering</w:t>
      </w:r>
      <w:r w:rsidRPr="000D441D">
        <w:rPr>
          <w:spacing w:val="-9"/>
        </w:rPr>
        <w:t xml:space="preserve"> </w:t>
      </w:r>
      <w:r w:rsidRPr="000D441D">
        <w:t>af</w:t>
      </w:r>
      <w:r w:rsidRPr="000D441D">
        <w:rPr>
          <w:spacing w:val="-16"/>
        </w:rPr>
        <w:t xml:space="preserve"> </w:t>
      </w:r>
      <w:r>
        <w:t>sagerne og beskriver tillidsrepræsentanternes og arbejdsmiljørepræsentanternes vigtige rolle i processen.</w:t>
      </w:r>
    </w:p>
    <w:p w14:paraId="3D3F02B4" w14:textId="77777777" w:rsidR="00C63287" w:rsidRDefault="00C63287" w:rsidP="008E2989"/>
    <w:p w14:paraId="414DF0B7" w14:textId="10F1A3E6" w:rsidR="006678C6" w:rsidRPr="006678C6" w:rsidRDefault="00C63287" w:rsidP="008E2989">
      <w:r>
        <w:t xml:space="preserve">I </w:t>
      </w:r>
      <w:r w:rsidR="00DE0F0C">
        <w:t>forbindel</w:t>
      </w:r>
      <w:r w:rsidR="004C1C60">
        <w:t>s</w:t>
      </w:r>
      <w:r w:rsidR="00DE0F0C">
        <w:t xml:space="preserve">e med </w:t>
      </w:r>
      <w:r w:rsidR="00524264">
        <w:t>afskedigelser begrundet i kommunens forhold</w:t>
      </w:r>
      <w:r w:rsidR="3FE76539">
        <w:t xml:space="preserve"> </w:t>
      </w:r>
      <w:r w:rsidR="00524264">
        <w:t>fx</w:t>
      </w:r>
      <w:r w:rsidR="432FD988">
        <w:t>.</w:t>
      </w:r>
      <w:r w:rsidR="00524264">
        <w:t xml:space="preserve"> som følge af arbejdsmangel eller omorganiseringer</w:t>
      </w:r>
      <w:r>
        <w:t xml:space="preserve"> skal lederne være særligt o</w:t>
      </w:r>
      <w:r w:rsidR="004C1C60">
        <w:t>pmærksomme</w:t>
      </w:r>
      <w:r>
        <w:t xml:space="preserve"> på, at der er vedtaget fælles kriterier for hele kommunen på KommuneMED</w:t>
      </w:r>
      <w:r w:rsidR="00DF7FED">
        <w:t xml:space="preserve"> (senest har kriterierne være drøftet og er blevet godkendt den </w:t>
      </w:r>
      <w:r w:rsidR="004201C9">
        <w:t>17. juni 2024</w:t>
      </w:r>
      <w:r w:rsidR="00DF7FED">
        <w:t xml:space="preserve">). </w:t>
      </w:r>
    </w:p>
    <w:p w14:paraId="42BB79D3" w14:textId="77777777" w:rsidR="006678C6" w:rsidRPr="006678C6" w:rsidRDefault="006678C6" w:rsidP="008E2989"/>
    <w:p w14:paraId="04F020C9" w14:textId="7E7F51F7" w:rsidR="00E45795" w:rsidRPr="006678C6" w:rsidRDefault="00E45795" w:rsidP="00807A0D">
      <w:r w:rsidRPr="006678C6">
        <w:t>De fælles kriterier er:</w:t>
      </w:r>
    </w:p>
    <w:p w14:paraId="1D52389C" w14:textId="77777777" w:rsidR="00917E8F" w:rsidRPr="006678C6" w:rsidRDefault="00917E8F" w:rsidP="00917E8F">
      <w:pPr>
        <w:pStyle w:val="Opstilling-punkttegn"/>
      </w:pPr>
      <w:r w:rsidRPr="006678C6">
        <w:t>Faglige kompetencer, set i forhold til den fremtidige opgavevaretagelse</w:t>
      </w:r>
    </w:p>
    <w:p w14:paraId="7652859F" w14:textId="77777777" w:rsidR="00917E8F" w:rsidRPr="006678C6" w:rsidRDefault="00917E8F" w:rsidP="00917E8F">
      <w:pPr>
        <w:pStyle w:val="Opstilling-punkttegn"/>
      </w:pPr>
      <w:r w:rsidRPr="006678C6">
        <w:t>Blik for organisationens og arbejdspladsens behov</w:t>
      </w:r>
    </w:p>
    <w:p w14:paraId="56DD1381" w14:textId="77777777" w:rsidR="00917E8F" w:rsidRPr="006678C6" w:rsidRDefault="00917E8F" w:rsidP="00917E8F">
      <w:pPr>
        <w:pStyle w:val="Opstilling-punkttegn"/>
      </w:pPr>
      <w:r w:rsidRPr="006678C6">
        <w:t>Samarbejdsevner</w:t>
      </w:r>
    </w:p>
    <w:p w14:paraId="7A4227AF" w14:textId="77777777" w:rsidR="00917E8F" w:rsidRPr="006678C6" w:rsidRDefault="00917E8F" w:rsidP="00917E8F">
      <w:pPr>
        <w:pStyle w:val="Opstilling-punkttegn"/>
        <w:rPr>
          <w:b/>
        </w:rPr>
      </w:pPr>
      <w:r w:rsidRPr="006678C6">
        <w:t>Stabilitet  </w:t>
      </w:r>
    </w:p>
    <w:p w14:paraId="5AFBC78B" w14:textId="77777777" w:rsidR="00E45795" w:rsidRPr="006678C6" w:rsidRDefault="00E45795" w:rsidP="008E2989"/>
    <w:p w14:paraId="20161326" w14:textId="77777777" w:rsidR="006678C6" w:rsidRPr="006678C6" w:rsidRDefault="00C63287" w:rsidP="008E2989">
      <w:r w:rsidRPr="006678C6">
        <w:t>Der er mulighed for at supplere de fælles kriterier med 1 lokal</w:t>
      </w:r>
      <w:r w:rsidR="006678C6" w:rsidRPr="006678C6">
        <w:t>t</w:t>
      </w:r>
      <w:r w:rsidRPr="006678C6">
        <w:t xml:space="preserve"> kriterie</w:t>
      </w:r>
      <w:r w:rsidR="004C1C60" w:rsidRPr="006678C6">
        <w:t>,</w:t>
      </w:r>
      <w:r w:rsidRPr="006678C6">
        <w:t xml:space="preserve"> HVIS det skønnes nødvendigt.</w:t>
      </w:r>
    </w:p>
    <w:p w14:paraId="2048A00A" w14:textId="77777777" w:rsidR="006678C6" w:rsidRPr="006678C6" w:rsidRDefault="00C63287" w:rsidP="008E2989">
      <w:r w:rsidRPr="006678C6">
        <w:t xml:space="preserve">Det er således </w:t>
      </w:r>
      <w:r w:rsidRPr="006678C6">
        <w:rPr>
          <w:u w:val="single"/>
        </w:rPr>
        <w:t>ikke et krav</w:t>
      </w:r>
      <w:r w:rsidR="00DE0F0C" w:rsidRPr="006678C6">
        <w:t xml:space="preserve"> at lave </w:t>
      </w:r>
      <w:r w:rsidR="006678C6" w:rsidRPr="006678C6">
        <w:t xml:space="preserve">et </w:t>
      </w:r>
      <w:r w:rsidR="00DE0F0C" w:rsidRPr="006678C6">
        <w:t>ekstra kriter</w:t>
      </w:r>
      <w:r w:rsidR="004C1C60" w:rsidRPr="006678C6">
        <w:t>i</w:t>
      </w:r>
      <w:r w:rsidR="00DE0F0C" w:rsidRPr="006678C6">
        <w:t>e</w:t>
      </w:r>
      <w:r w:rsidRPr="006678C6">
        <w:t>.</w:t>
      </w:r>
    </w:p>
    <w:p w14:paraId="7C085423" w14:textId="77777777" w:rsidR="006A0224" w:rsidRPr="00C63287" w:rsidRDefault="006A0224" w:rsidP="006A0224">
      <w:pPr>
        <w:rPr>
          <w:color w:val="FF0000"/>
        </w:rPr>
      </w:pPr>
    </w:p>
    <w:p w14:paraId="6690AB63" w14:textId="77777777" w:rsidR="006A0224" w:rsidRDefault="008E2989" w:rsidP="006A0224">
      <w:pPr>
        <w:rPr>
          <w:spacing w:val="2"/>
        </w:rPr>
      </w:pPr>
      <w:r w:rsidRPr="000D441D">
        <w:t>Håndbogen</w:t>
      </w:r>
      <w:r w:rsidRPr="000D441D">
        <w:rPr>
          <w:spacing w:val="2"/>
        </w:rPr>
        <w:t xml:space="preserve"> </w:t>
      </w:r>
      <w:r w:rsidRPr="000D441D">
        <w:t>er</w:t>
      </w:r>
      <w:r w:rsidRPr="000D441D">
        <w:rPr>
          <w:spacing w:val="2"/>
        </w:rPr>
        <w:t xml:space="preserve"> </w:t>
      </w:r>
      <w:r w:rsidRPr="000D441D">
        <w:t>bygget</w:t>
      </w:r>
      <w:r w:rsidRPr="000D441D">
        <w:rPr>
          <w:spacing w:val="2"/>
        </w:rPr>
        <w:t xml:space="preserve"> </w:t>
      </w:r>
      <w:r w:rsidRPr="000D441D">
        <w:t>op</w:t>
      </w:r>
      <w:r w:rsidRPr="000D441D">
        <w:rPr>
          <w:spacing w:val="2"/>
        </w:rPr>
        <w:t xml:space="preserve"> </w:t>
      </w:r>
      <w:r w:rsidRPr="000D441D">
        <w:t>omkring</w:t>
      </w:r>
      <w:r w:rsidRPr="000D441D">
        <w:rPr>
          <w:spacing w:val="2"/>
        </w:rPr>
        <w:t xml:space="preserve"> </w:t>
      </w:r>
      <w:r w:rsidRPr="000D441D">
        <w:t>3</w:t>
      </w:r>
      <w:r w:rsidRPr="000D441D">
        <w:rPr>
          <w:spacing w:val="2"/>
        </w:rPr>
        <w:t xml:space="preserve"> </w:t>
      </w:r>
      <w:r w:rsidRPr="000D441D">
        <w:rPr>
          <w:spacing w:val="-3"/>
        </w:rPr>
        <w:t>faser:</w:t>
      </w:r>
      <w:r w:rsidRPr="000D441D">
        <w:rPr>
          <w:spacing w:val="2"/>
        </w:rPr>
        <w:t xml:space="preserve"> </w:t>
      </w:r>
    </w:p>
    <w:p w14:paraId="570BEBBA" w14:textId="77777777" w:rsidR="008E2989" w:rsidRPr="000D441D" w:rsidRDefault="008E2989" w:rsidP="006A0224">
      <w:pPr>
        <w:rPr>
          <w:spacing w:val="-3"/>
        </w:rPr>
      </w:pPr>
    </w:p>
    <w:tbl>
      <w:tblPr>
        <w:tblStyle w:val="Tabel-Gitter"/>
        <w:tblW w:w="0" w:type="auto"/>
        <w:tblInd w:w="108" w:type="dxa"/>
        <w:shd w:val="clear" w:color="auto" w:fill="A3ECFF" w:themeFill="accent2" w:themeFillTint="66"/>
        <w:tblLook w:val="04A0" w:firstRow="1" w:lastRow="0" w:firstColumn="1" w:lastColumn="0" w:noHBand="0" w:noVBand="1"/>
      </w:tblPr>
      <w:tblGrid>
        <w:gridCol w:w="1408"/>
        <w:gridCol w:w="8678"/>
      </w:tblGrid>
      <w:tr w:rsidR="008E2989" w:rsidRPr="00534CC8" w14:paraId="0074A342" w14:textId="77777777" w:rsidTr="00654501">
        <w:tc>
          <w:tcPr>
            <w:tcW w:w="1418" w:type="dxa"/>
            <w:shd w:val="clear" w:color="auto" w:fill="A3ECFF" w:themeFill="accent2" w:themeFillTint="66"/>
          </w:tcPr>
          <w:p w14:paraId="7F5F1496" w14:textId="77777777" w:rsidR="008E2989" w:rsidRPr="00761DBE" w:rsidRDefault="008E2989" w:rsidP="00614B54">
            <w:pPr>
              <w:rPr>
                <w:b/>
                <w:spacing w:val="-3"/>
              </w:rPr>
            </w:pPr>
            <w:r w:rsidRPr="00761DBE">
              <w:rPr>
                <w:b/>
              </w:rPr>
              <w:br/>
              <w:t>Fase</w:t>
            </w:r>
            <w:r w:rsidRPr="00761DBE">
              <w:rPr>
                <w:b/>
                <w:spacing w:val="-9"/>
              </w:rPr>
              <w:t xml:space="preserve"> </w:t>
            </w:r>
            <w:r w:rsidRPr="00761DBE">
              <w:rPr>
                <w:b/>
              </w:rPr>
              <w:t>1</w:t>
            </w:r>
          </w:p>
        </w:tc>
        <w:tc>
          <w:tcPr>
            <w:tcW w:w="8788" w:type="dxa"/>
            <w:shd w:val="clear" w:color="auto" w:fill="A3ECFF" w:themeFill="accent2" w:themeFillTint="66"/>
          </w:tcPr>
          <w:p w14:paraId="7DA5AC69" w14:textId="77777777" w:rsidR="008E2989" w:rsidRPr="00361507" w:rsidRDefault="008E2989" w:rsidP="00614B54">
            <w:r w:rsidRPr="00361507">
              <w:rPr>
                <w:spacing w:val="-3"/>
              </w:rPr>
              <w:br/>
            </w:r>
            <w:r>
              <w:rPr>
                <w:spacing w:val="-3"/>
              </w:rPr>
              <w:t>Før der er truffet beslutning om, hvem der skal afskediges som følge af arbejdsmangel, fx ved budgetbesparelser eller bortfald af arbejdsopgaver</w:t>
            </w:r>
          </w:p>
          <w:p w14:paraId="57D423F7" w14:textId="77777777" w:rsidR="008E2989" w:rsidRPr="00361507" w:rsidRDefault="008E2989" w:rsidP="00614B54">
            <w:pPr>
              <w:rPr>
                <w:spacing w:val="-3"/>
              </w:rPr>
            </w:pPr>
          </w:p>
        </w:tc>
      </w:tr>
      <w:tr w:rsidR="008E2989" w:rsidRPr="0075242E" w14:paraId="3F49A5B2" w14:textId="77777777" w:rsidTr="00654501">
        <w:tc>
          <w:tcPr>
            <w:tcW w:w="1418" w:type="dxa"/>
            <w:shd w:val="clear" w:color="auto" w:fill="A3ECFF" w:themeFill="accent2" w:themeFillTint="66"/>
          </w:tcPr>
          <w:p w14:paraId="15A7DD5E" w14:textId="77777777" w:rsidR="008E2989" w:rsidRPr="00761DBE" w:rsidRDefault="008E2989" w:rsidP="00614B54">
            <w:pPr>
              <w:rPr>
                <w:b/>
                <w:spacing w:val="-3"/>
              </w:rPr>
            </w:pPr>
            <w:r w:rsidRPr="00761DBE">
              <w:rPr>
                <w:b/>
              </w:rPr>
              <w:br/>
              <w:t>Fase</w:t>
            </w:r>
            <w:r w:rsidRPr="00761DBE">
              <w:rPr>
                <w:b/>
                <w:spacing w:val="-9"/>
              </w:rPr>
              <w:t xml:space="preserve"> </w:t>
            </w:r>
            <w:r w:rsidRPr="00761DBE">
              <w:rPr>
                <w:b/>
              </w:rPr>
              <w:t>2</w:t>
            </w:r>
          </w:p>
        </w:tc>
        <w:tc>
          <w:tcPr>
            <w:tcW w:w="8788" w:type="dxa"/>
            <w:shd w:val="clear" w:color="auto" w:fill="A3ECFF" w:themeFill="accent2" w:themeFillTint="66"/>
          </w:tcPr>
          <w:p w14:paraId="63E41013" w14:textId="77777777" w:rsidR="008E2989" w:rsidRPr="00361507" w:rsidRDefault="008E2989" w:rsidP="008E2989">
            <w:pPr>
              <w:jc w:val="left"/>
              <w:rPr>
                <w:spacing w:val="-3"/>
              </w:rPr>
            </w:pPr>
            <w:r w:rsidRPr="00361507">
              <w:rPr>
                <w:spacing w:val="-3"/>
              </w:rPr>
              <w:br/>
            </w:r>
            <w:r>
              <w:rPr>
                <w:spacing w:val="-3"/>
              </w:rPr>
              <w:t>Afskedigelse af medarbejdere</w:t>
            </w:r>
            <w:r w:rsidRPr="00361507">
              <w:rPr>
                <w:spacing w:val="-9"/>
              </w:rPr>
              <w:br/>
            </w:r>
          </w:p>
        </w:tc>
      </w:tr>
      <w:tr w:rsidR="008E2989" w:rsidRPr="0075242E" w14:paraId="3824CB5A" w14:textId="77777777" w:rsidTr="00654501">
        <w:tc>
          <w:tcPr>
            <w:tcW w:w="1418" w:type="dxa"/>
            <w:shd w:val="clear" w:color="auto" w:fill="A3ECFF" w:themeFill="accent2" w:themeFillTint="66"/>
          </w:tcPr>
          <w:p w14:paraId="07667855" w14:textId="77777777" w:rsidR="008E2989" w:rsidRPr="00761DBE" w:rsidRDefault="008E2989" w:rsidP="00614B54">
            <w:pPr>
              <w:rPr>
                <w:b/>
                <w:spacing w:val="-3"/>
              </w:rPr>
            </w:pPr>
            <w:r w:rsidRPr="00761DBE">
              <w:rPr>
                <w:b/>
              </w:rPr>
              <w:br/>
              <w:t>Fase</w:t>
            </w:r>
            <w:r w:rsidRPr="00761DBE">
              <w:rPr>
                <w:b/>
                <w:spacing w:val="-9"/>
              </w:rPr>
              <w:t xml:space="preserve"> </w:t>
            </w:r>
            <w:r w:rsidRPr="00761DBE">
              <w:rPr>
                <w:b/>
              </w:rPr>
              <w:t>3:</w:t>
            </w:r>
          </w:p>
        </w:tc>
        <w:tc>
          <w:tcPr>
            <w:tcW w:w="8788" w:type="dxa"/>
            <w:shd w:val="clear" w:color="auto" w:fill="A3ECFF" w:themeFill="accent2" w:themeFillTint="66"/>
          </w:tcPr>
          <w:p w14:paraId="0123001E" w14:textId="77777777" w:rsidR="008E2989" w:rsidRPr="00361507" w:rsidRDefault="008E2989" w:rsidP="00614B54">
            <w:r>
              <w:br/>
              <w:t>Efter afskedigelse af medarbejdere</w:t>
            </w:r>
          </w:p>
          <w:p w14:paraId="36C82AF5" w14:textId="77777777" w:rsidR="008E2989" w:rsidRPr="00361507" w:rsidRDefault="008E2989" w:rsidP="00614B54">
            <w:pPr>
              <w:rPr>
                <w:spacing w:val="-3"/>
              </w:rPr>
            </w:pPr>
          </w:p>
        </w:tc>
      </w:tr>
    </w:tbl>
    <w:p w14:paraId="769A1289" w14:textId="77777777" w:rsidR="008E2989" w:rsidRPr="008E2989" w:rsidRDefault="008E2989" w:rsidP="008E2989">
      <w:r w:rsidRPr="000D441D">
        <w:rPr>
          <w:spacing w:val="-17"/>
        </w:rPr>
        <w:br/>
      </w:r>
      <w:r w:rsidRPr="000D441D">
        <w:t>Under</w:t>
      </w:r>
      <w:r w:rsidRPr="000D441D">
        <w:rPr>
          <w:spacing w:val="-10"/>
        </w:rPr>
        <w:t xml:space="preserve"> </w:t>
      </w:r>
      <w:r w:rsidRPr="000D441D">
        <w:t>hver</w:t>
      </w:r>
      <w:r w:rsidRPr="000D441D">
        <w:rPr>
          <w:spacing w:val="-10"/>
        </w:rPr>
        <w:t xml:space="preserve"> </w:t>
      </w:r>
      <w:r w:rsidRPr="000D441D">
        <w:rPr>
          <w:spacing w:val="-4"/>
        </w:rPr>
        <w:t>fase</w:t>
      </w:r>
      <w:r w:rsidRPr="000D441D">
        <w:rPr>
          <w:spacing w:val="-10"/>
        </w:rPr>
        <w:t xml:space="preserve"> </w:t>
      </w:r>
      <w:r w:rsidRPr="000D441D">
        <w:rPr>
          <w:spacing w:val="-2"/>
        </w:rPr>
        <w:t>følger</w:t>
      </w:r>
      <w:r w:rsidRPr="000D441D">
        <w:rPr>
          <w:spacing w:val="-10"/>
        </w:rPr>
        <w:t xml:space="preserve"> </w:t>
      </w:r>
      <w:r w:rsidRPr="000D441D">
        <w:t>et</w:t>
      </w:r>
      <w:r w:rsidRPr="000D441D">
        <w:rPr>
          <w:spacing w:val="-10"/>
        </w:rPr>
        <w:t xml:space="preserve"> </w:t>
      </w:r>
      <w:r w:rsidRPr="000D441D">
        <w:rPr>
          <w:spacing w:val="-3"/>
        </w:rPr>
        <w:t>afsnit</w:t>
      </w:r>
      <w:r w:rsidRPr="000D441D">
        <w:rPr>
          <w:spacing w:val="-10"/>
        </w:rPr>
        <w:t xml:space="preserve"> </w:t>
      </w:r>
      <w:r w:rsidRPr="000D441D">
        <w:t>om</w:t>
      </w:r>
      <w:r w:rsidRPr="000D441D">
        <w:rPr>
          <w:spacing w:val="-10"/>
        </w:rPr>
        <w:t xml:space="preserve"> </w:t>
      </w:r>
      <w:r w:rsidRPr="000D441D">
        <w:t>lederens</w:t>
      </w:r>
      <w:r w:rsidRPr="000D441D">
        <w:rPr>
          <w:spacing w:val="-10"/>
        </w:rPr>
        <w:t xml:space="preserve"> </w:t>
      </w:r>
      <w:r w:rsidRPr="000D441D">
        <w:t>opgaver</w:t>
      </w:r>
      <w:r w:rsidRPr="000D441D">
        <w:rPr>
          <w:spacing w:val="-10"/>
        </w:rPr>
        <w:t xml:space="preserve"> </w:t>
      </w:r>
      <w:r w:rsidRPr="000D441D">
        <w:t>i</w:t>
      </w:r>
      <w:r w:rsidRPr="000D441D">
        <w:rPr>
          <w:spacing w:val="-10"/>
        </w:rPr>
        <w:t xml:space="preserve"> </w:t>
      </w:r>
      <w:r w:rsidRPr="000D441D">
        <w:rPr>
          <w:spacing w:val="-3"/>
        </w:rPr>
        <w:t>fasen,</w:t>
      </w:r>
      <w:r w:rsidRPr="000D441D">
        <w:rPr>
          <w:spacing w:val="-17"/>
        </w:rPr>
        <w:t xml:space="preserve"> </w:t>
      </w:r>
      <w:r w:rsidRPr="000D441D">
        <w:t>et</w:t>
      </w:r>
      <w:r w:rsidRPr="000D441D">
        <w:rPr>
          <w:spacing w:val="-10"/>
        </w:rPr>
        <w:t xml:space="preserve"> </w:t>
      </w:r>
      <w:r w:rsidRPr="000D441D">
        <w:rPr>
          <w:spacing w:val="-3"/>
        </w:rPr>
        <w:t>afsnit</w:t>
      </w:r>
      <w:r w:rsidRPr="000D441D">
        <w:rPr>
          <w:spacing w:val="-10"/>
        </w:rPr>
        <w:t xml:space="preserve"> </w:t>
      </w:r>
      <w:r w:rsidRPr="000D441D">
        <w:t>om</w:t>
      </w:r>
      <w:r w:rsidRPr="000D441D">
        <w:rPr>
          <w:spacing w:val="-10"/>
        </w:rPr>
        <w:t xml:space="preserve"> </w:t>
      </w:r>
      <w:r w:rsidRPr="000D441D">
        <w:t>hvordan</w:t>
      </w:r>
      <w:r w:rsidRPr="000D441D">
        <w:rPr>
          <w:spacing w:val="-10"/>
        </w:rPr>
        <w:t xml:space="preserve"> </w:t>
      </w:r>
      <w:r w:rsidRPr="000D441D">
        <w:t>Økonomi og Stab</w:t>
      </w:r>
      <w:r w:rsidRPr="000D441D">
        <w:rPr>
          <w:spacing w:val="-10"/>
        </w:rPr>
        <w:t xml:space="preserve"> </w:t>
      </w:r>
      <w:r w:rsidRPr="000D441D">
        <w:rPr>
          <w:spacing w:val="-2"/>
        </w:rPr>
        <w:t>under</w:t>
      </w:r>
      <w:r w:rsidRPr="000D441D">
        <w:t>støtter</w:t>
      </w:r>
      <w:r w:rsidRPr="000D441D">
        <w:rPr>
          <w:spacing w:val="-9"/>
        </w:rPr>
        <w:t xml:space="preserve"> </w:t>
      </w:r>
      <w:r w:rsidRPr="000D441D">
        <w:t>lederen</w:t>
      </w:r>
      <w:r w:rsidRPr="000D441D">
        <w:rPr>
          <w:spacing w:val="-9"/>
        </w:rPr>
        <w:t xml:space="preserve"> </w:t>
      </w:r>
      <w:r w:rsidRPr="000D441D">
        <w:t>i</w:t>
      </w:r>
      <w:r w:rsidRPr="000D441D">
        <w:rPr>
          <w:spacing w:val="-9"/>
        </w:rPr>
        <w:t xml:space="preserve"> </w:t>
      </w:r>
      <w:r w:rsidRPr="000D441D">
        <w:rPr>
          <w:spacing w:val="-3"/>
        </w:rPr>
        <w:t>fasen</w:t>
      </w:r>
      <w:r w:rsidRPr="000D441D">
        <w:rPr>
          <w:spacing w:val="-9"/>
        </w:rPr>
        <w:t xml:space="preserve"> </w:t>
      </w:r>
      <w:r w:rsidRPr="000D441D">
        <w:t>og</w:t>
      </w:r>
      <w:r w:rsidRPr="000D441D">
        <w:rPr>
          <w:spacing w:val="-9"/>
        </w:rPr>
        <w:t xml:space="preserve"> </w:t>
      </w:r>
      <w:r w:rsidRPr="000D441D">
        <w:t>en</w:t>
      </w:r>
      <w:r w:rsidRPr="000D441D">
        <w:rPr>
          <w:spacing w:val="-9"/>
        </w:rPr>
        <w:t xml:space="preserve"> </w:t>
      </w:r>
      <w:r w:rsidRPr="000D441D">
        <w:t>række</w:t>
      </w:r>
      <w:r w:rsidRPr="000D441D">
        <w:rPr>
          <w:spacing w:val="-9"/>
        </w:rPr>
        <w:t xml:space="preserve"> </w:t>
      </w:r>
      <w:r w:rsidRPr="000D441D">
        <w:rPr>
          <w:spacing w:val="-3"/>
        </w:rPr>
        <w:t>afsnit</w:t>
      </w:r>
      <w:r w:rsidRPr="000D441D">
        <w:rPr>
          <w:spacing w:val="-9"/>
        </w:rPr>
        <w:t xml:space="preserve"> </w:t>
      </w:r>
      <w:r w:rsidRPr="000D441D">
        <w:t>om</w:t>
      </w:r>
      <w:r w:rsidRPr="000D441D">
        <w:rPr>
          <w:spacing w:val="-9"/>
        </w:rPr>
        <w:t xml:space="preserve"> </w:t>
      </w:r>
      <w:r w:rsidRPr="000D441D">
        <w:t>problemstillinger,</w:t>
      </w:r>
      <w:r w:rsidRPr="000D441D">
        <w:rPr>
          <w:spacing w:val="-16"/>
        </w:rPr>
        <w:t xml:space="preserve"> </w:t>
      </w:r>
      <w:r w:rsidRPr="000D441D">
        <w:t>der</w:t>
      </w:r>
      <w:r w:rsidRPr="000D441D">
        <w:rPr>
          <w:spacing w:val="-9"/>
        </w:rPr>
        <w:t xml:space="preserve"> </w:t>
      </w:r>
      <w:r w:rsidRPr="000D441D">
        <w:t>er</w:t>
      </w:r>
      <w:r w:rsidRPr="000D441D">
        <w:rPr>
          <w:spacing w:val="-9"/>
        </w:rPr>
        <w:t xml:space="preserve"> </w:t>
      </w:r>
      <w:r w:rsidRPr="000D441D">
        <w:t>særlig</w:t>
      </w:r>
      <w:r w:rsidRPr="000D441D">
        <w:rPr>
          <w:spacing w:val="-9"/>
        </w:rPr>
        <w:t xml:space="preserve"> </w:t>
      </w:r>
      <w:r w:rsidRPr="000D441D">
        <w:t>relevante</w:t>
      </w:r>
      <w:r w:rsidRPr="000D441D">
        <w:rPr>
          <w:spacing w:val="-9"/>
        </w:rPr>
        <w:t xml:space="preserve"> </w:t>
      </w:r>
      <w:r w:rsidRPr="000D441D">
        <w:t>i</w:t>
      </w:r>
      <w:r w:rsidRPr="000D441D">
        <w:rPr>
          <w:spacing w:val="-9"/>
        </w:rPr>
        <w:t xml:space="preserve"> </w:t>
      </w:r>
      <w:r w:rsidRPr="000D441D">
        <w:rPr>
          <w:spacing w:val="-3"/>
        </w:rPr>
        <w:t>fasen.</w:t>
      </w:r>
    </w:p>
    <w:p w14:paraId="0FC5FF9E" w14:textId="2CDB1B60" w:rsidR="008E2989" w:rsidRPr="004507C3" w:rsidRDefault="008E2989" w:rsidP="008E2989">
      <w:pPr>
        <w:pStyle w:val="Overskrift3"/>
      </w:pPr>
      <w:bookmarkStart w:id="4" w:name="_Toc19865867"/>
      <w:bookmarkStart w:id="5" w:name="_Toc19866052"/>
      <w:bookmarkStart w:id="6" w:name="_Toc51153327"/>
      <w:r w:rsidRPr="004507C3">
        <w:t>Aktører</w:t>
      </w:r>
      <w:r w:rsidRPr="004507C3">
        <w:rPr>
          <w:spacing w:val="-11"/>
        </w:rPr>
        <w:t xml:space="preserve"> </w:t>
      </w:r>
      <w:r w:rsidRPr="004507C3">
        <w:t>og</w:t>
      </w:r>
      <w:r w:rsidRPr="004507C3">
        <w:rPr>
          <w:spacing w:val="-10"/>
        </w:rPr>
        <w:t xml:space="preserve"> </w:t>
      </w:r>
      <w:r w:rsidRPr="004507C3">
        <w:t>roller</w:t>
      </w:r>
      <w:bookmarkEnd w:id="4"/>
      <w:bookmarkEnd w:id="5"/>
      <w:bookmarkEnd w:id="6"/>
    </w:p>
    <w:p w14:paraId="39EC0EF7" w14:textId="77777777" w:rsidR="008E2989" w:rsidRPr="000D441D" w:rsidRDefault="008E2989" w:rsidP="008E2989">
      <w:r w:rsidRPr="000D441D">
        <w:t>Der</w:t>
      </w:r>
      <w:r w:rsidRPr="000D441D">
        <w:rPr>
          <w:spacing w:val="-9"/>
        </w:rPr>
        <w:t xml:space="preserve"> </w:t>
      </w:r>
      <w:r w:rsidRPr="000D441D">
        <w:t>er</w:t>
      </w:r>
      <w:r w:rsidRPr="000D441D">
        <w:rPr>
          <w:spacing w:val="-9"/>
        </w:rPr>
        <w:t xml:space="preserve"> </w:t>
      </w:r>
      <w:r w:rsidRPr="000D441D">
        <w:rPr>
          <w:spacing w:val="-2"/>
        </w:rPr>
        <w:t>forskellige</w:t>
      </w:r>
      <w:r w:rsidRPr="000D441D">
        <w:rPr>
          <w:spacing w:val="-9"/>
        </w:rPr>
        <w:t xml:space="preserve"> </w:t>
      </w:r>
      <w:r w:rsidRPr="000D441D">
        <w:t>aktører</w:t>
      </w:r>
      <w:r w:rsidRPr="000D441D">
        <w:rPr>
          <w:spacing w:val="-9"/>
        </w:rPr>
        <w:t xml:space="preserve"> </w:t>
      </w:r>
      <w:r w:rsidRPr="000D441D">
        <w:t>i</w:t>
      </w:r>
      <w:r w:rsidRPr="000D441D">
        <w:rPr>
          <w:spacing w:val="-9"/>
        </w:rPr>
        <w:t xml:space="preserve"> </w:t>
      </w:r>
      <w:r w:rsidRPr="000D441D">
        <w:t>processen,</w:t>
      </w:r>
      <w:r w:rsidRPr="000D441D">
        <w:rPr>
          <w:spacing w:val="-16"/>
        </w:rPr>
        <w:t xml:space="preserve"> </w:t>
      </w:r>
      <w:r w:rsidRPr="000D441D">
        <w:t>der</w:t>
      </w:r>
      <w:r w:rsidRPr="000D441D">
        <w:rPr>
          <w:spacing w:val="-9"/>
        </w:rPr>
        <w:t xml:space="preserve"> </w:t>
      </w:r>
      <w:r w:rsidRPr="000D441D">
        <w:t>hver</w:t>
      </w:r>
      <w:r w:rsidRPr="000D441D">
        <w:rPr>
          <w:spacing w:val="-9"/>
        </w:rPr>
        <w:t xml:space="preserve"> </w:t>
      </w:r>
      <w:r w:rsidRPr="000D441D">
        <w:t>spiller</w:t>
      </w:r>
      <w:r w:rsidRPr="000D441D">
        <w:rPr>
          <w:spacing w:val="-9"/>
        </w:rPr>
        <w:t xml:space="preserve"> </w:t>
      </w:r>
      <w:r w:rsidRPr="000D441D">
        <w:t>en</w:t>
      </w:r>
      <w:r w:rsidRPr="000D441D">
        <w:rPr>
          <w:spacing w:val="-9"/>
        </w:rPr>
        <w:t xml:space="preserve"> </w:t>
      </w:r>
      <w:r w:rsidRPr="000D441D">
        <w:rPr>
          <w:spacing w:val="-2"/>
        </w:rPr>
        <w:t>forskellig</w:t>
      </w:r>
      <w:r w:rsidRPr="000D441D">
        <w:rPr>
          <w:spacing w:val="-9"/>
        </w:rPr>
        <w:t xml:space="preserve"> </w:t>
      </w:r>
      <w:r w:rsidRPr="000D441D">
        <w:t>rolle.</w:t>
      </w:r>
      <w:r w:rsidRPr="000D441D">
        <w:rPr>
          <w:spacing w:val="-16"/>
        </w:rPr>
        <w:t xml:space="preserve"> </w:t>
      </w:r>
      <w:r w:rsidRPr="000D441D">
        <w:t>De</w:t>
      </w:r>
      <w:r w:rsidRPr="000D441D">
        <w:rPr>
          <w:spacing w:val="-9"/>
        </w:rPr>
        <w:t xml:space="preserve"> </w:t>
      </w:r>
      <w:r w:rsidRPr="000D441D">
        <w:t>centrale</w:t>
      </w:r>
      <w:r w:rsidRPr="000D441D">
        <w:rPr>
          <w:spacing w:val="-9"/>
        </w:rPr>
        <w:t xml:space="preserve"> </w:t>
      </w:r>
      <w:r w:rsidRPr="000D441D">
        <w:t>aktører</w:t>
      </w:r>
      <w:r w:rsidRPr="000D441D">
        <w:rPr>
          <w:spacing w:val="-9"/>
        </w:rPr>
        <w:t xml:space="preserve"> </w:t>
      </w:r>
      <w:r w:rsidRPr="000D441D">
        <w:t>er:</w:t>
      </w:r>
    </w:p>
    <w:p w14:paraId="3006E6E8" w14:textId="77777777" w:rsidR="008E2989" w:rsidRPr="000D441D" w:rsidRDefault="008E2989" w:rsidP="008E2989">
      <w:pPr>
        <w:rPr>
          <w:rFonts w:eastAsia="FoundryMonoline-Regular"/>
        </w:rPr>
      </w:pPr>
    </w:p>
    <w:p w14:paraId="13D52F92" w14:textId="77777777" w:rsidR="008E2989" w:rsidRPr="000D441D" w:rsidRDefault="008E2989" w:rsidP="008E2989">
      <w:r w:rsidRPr="000D441D">
        <w:rPr>
          <w:b/>
        </w:rPr>
        <w:t>Politikerne</w:t>
      </w:r>
      <w:r w:rsidRPr="000D441D">
        <w:t>,</w:t>
      </w:r>
      <w:r w:rsidRPr="000D441D">
        <w:rPr>
          <w:spacing w:val="-17"/>
        </w:rPr>
        <w:t xml:space="preserve"> </w:t>
      </w:r>
      <w:r w:rsidRPr="000D441D">
        <w:t>der</w:t>
      </w:r>
      <w:r w:rsidRPr="000D441D">
        <w:rPr>
          <w:spacing w:val="-10"/>
        </w:rPr>
        <w:t xml:space="preserve"> </w:t>
      </w:r>
      <w:r w:rsidRPr="000D441D">
        <w:t>vedtager</w:t>
      </w:r>
      <w:r w:rsidRPr="000D441D">
        <w:rPr>
          <w:spacing w:val="-8"/>
        </w:rPr>
        <w:t xml:space="preserve"> </w:t>
      </w:r>
      <w:r w:rsidRPr="000D441D">
        <w:t>budgettet</w:t>
      </w:r>
      <w:r>
        <w:t>,</w:t>
      </w:r>
      <w:r w:rsidRPr="000D441D">
        <w:rPr>
          <w:spacing w:val="-10"/>
        </w:rPr>
        <w:t xml:space="preserve"> </w:t>
      </w:r>
      <w:r w:rsidRPr="000D441D">
        <w:t>og</w:t>
      </w:r>
      <w:r w:rsidRPr="000D441D">
        <w:rPr>
          <w:spacing w:val="-10"/>
        </w:rPr>
        <w:t xml:space="preserve"> </w:t>
      </w:r>
      <w:r w:rsidRPr="000D441D">
        <w:t>som</w:t>
      </w:r>
      <w:r w:rsidRPr="000D441D">
        <w:rPr>
          <w:spacing w:val="-9"/>
        </w:rPr>
        <w:t xml:space="preserve"> </w:t>
      </w:r>
      <w:r w:rsidRPr="000D441D">
        <w:t>holdes</w:t>
      </w:r>
      <w:r w:rsidRPr="000D441D">
        <w:rPr>
          <w:spacing w:val="-10"/>
        </w:rPr>
        <w:t xml:space="preserve"> </w:t>
      </w:r>
      <w:r w:rsidRPr="000D441D">
        <w:t>orienteret</w:t>
      </w:r>
      <w:r w:rsidRPr="000D441D">
        <w:rPr>
          <w:spacing w:val="-10"/>
        </w:rPr>
        <w:t xml:space="preserve"> </w:t>
      </w:r>
      <w:r w:rsidRPr="000D441D">
        <w:t>om</w:t>
      </w:r>
      <w:r w:rsidRPr="000D441D">
        <w:rPr>
          <w:spacing w:val="-9"/>
        </w:rPr>
        <w:t xml:space="preserve"> </w:t>
      </w:r>
      <w:r w:rsidRPr="000D441D">
        <w:t>udmøntningen.</w:t>
      </w:r>
    </w:p>
    <w:p w14:paraId="748EACFB" w14:textId="77777777" w:rsidR="008E2989" w:rsidRPr="000D441D" w:rsidRDefault="008E2989" w:rsidP="008E2989">
      <w:pPr>
        <w:rPr>
          <w:rFonts w:eastAsia="FoundryMonoline-Regular"/>
        </w:rPr>
      </w:pPr>
    </w:p>
    <w:p w14:paraId="208F1B30" w14:textId="77777777" w:rsidR="008E2989" w:rsidRPr="000D441D" w:rsidRDefault="008E2989" w:rsidP="008E2989">
      <w:r w:rsidRPr="000D441D">
        <w:rPr>
          <w:b/>
        </w:rPr>
        <w:t>Direktører</w:t>
      </w:r>
      <w:r w:rsidRPr="000D441D">
        <w:rPr>
          <w:b/>
          <w:spacing w:val="-5"/>
        </w:rPr>
        <w:t xml:space="preserve"> </w:t>
      </w:r>
      <w:r w:rsidRPr="000D441D">
        <w:rPr>
          <w:b/>
        </w:rPr>
        <w:t>og</w:t>
      </w:r>
      <w:r w:rsidRPr="000D441D">
        <w:rPr>
          <w:b/>
          <w:spacing w:val="-11"/>
        </w:rPr>
        <w:t xml:space="preserve"> </w:t>
      </w:r>
      <w:r w:rsidRPr="000D441D">
        <w:rPr>
          <w:b/>
          <w:spacing w:val="-5"/>
        </w:rPr>
        <w:t>chefer</w:t>
      </w:r>
      <w:r w:rsidRPr="000D441D">
        <w:rPr>
          <w:spacing w:val="-5"/>
        </w:rPr>
        <w:t>,</w:t>
      </w:r>
      <w:r w:rsidRPr="000D441D">
        <w:rPr>
          <w:spacing w:val="-17"/>
        </w:rPr>
        <w:t xml:space="preserve"> </w:t>
      </w:r>
      <w:r w:rsidRPr="000D441D">
        <w:t>der</w:t>
      </w:r>
      <w:r w:rsidRPr="000D441D">
        <w:rPr>
          <w:spacing w:val="-11"/>
        </w:rPr>
        <w:t xml:space="preserve"> </w:t>
      </w:r>
      <w:r w:rsidRPr="000D441D">
        <w:t>har</w:t>
      </w:r>
      <w:r w:rsidRPr="000D441D">
        <w:rPr>
          <w:spacing w:val="-10"/>
        </w:rPr>
        <w:t xml:space="preserve"> </w:t>
      </w:r>
      <w:r w:rsidRPr="000D441D">
        <w:t>det</w:t>
      </w:r>
      <w:r w:rsidRPr="000D441D">
        <w:rPr>
          <w:spacing w:val="-11"/>
        </w:rPr>
        <w:t xml:space="preserve"> </w:t>
      </w:r>
      <w:r w:rsidRPr="000D441D">
        <w:t>overordnede</w:t>
      </w:r>
      <w:r w:rsidRPr="000D441D">
        <w:rPr>
          <w:spacing w:val="-11"/>
        </w:rPr>
        <w:t xml:space="preserve"> </w:t>
      </w:r>
      <w:r w:rsidRPr="000D441D">
        <w:t>ansvar</w:t>
      </w:r>
      <w:r w:rsidRPr="000D441D">
        <w:rPr>
          <w:spacing w:val="-10"/>
        </w:rPr>
        <w:t xml:space="preserve"> </w:t>
      </w:r>
      <w:r w:rsidRPr="000D441D">
        <w:rPr>
          <w:spacing w:val="-5"/>
        </w:rPr>
        <w:t>for</w:t>
      </w:r>
      <w:r>
        <w:rPr>
          <w:spacing w:val="-5"/>
        </w:rPr>
        <w:t>,</w:t>
      </w:r>
      <w:r w:rsidRPr="000D441D">
        <w:rPr>
          <w:spacing w:val="-11"/>
        </w:rPr>
        <w:t xml:space="preserve"> </w:t>
      </w:r>
      <w:r w:rsidRPr="000D441D">
        <w:t>at</w:t>
      </w:r>
      <w:r w:rsidRPr="000D441D">
        <w:rPr>
          <w:spacing w:val="-10"/>
        </w:rPr>
        <w:t xml:space="preserve"> </w:t>
      </w:r>
      <w:r w:rsidRPr="000D441D">
        <w:t>udmøntningen</w:t>
      </w:r>
      <w:r w:rsidRPr="000D441D">
        <w:rPr>
          <w:spacing w:val="-11"/>
        </w:rPr>
        <w:t xml:space="preserve"> </w:t>
      </w:r>
      <w:r w:rsidRPr="000D441D">
        <w:rPr>
          <w:spacing w:val="-4"/>
        </w:rPr>
        <w:t>sker,</w:t>
      </w:r>
      <w:r w:rsidRPr="000D441D">
        <w:rPr>
          <w:spacing w:val="-17"/>
        </w:rPr>
        <w:t xml:space="preserve"> </w:t>
      </w:r>
      <w:r w:rsidRPr="000D441D">
        <w:t>og</w:t>
      </w:r>
      <w:r w:rsidRPr="000D441D">
        <w:rPr>
          <w:spacing w:val="-11"/>
        </w:rPr>
        <w:t xml:space="preserve"> </w:t>
      </w:r>
      <w:r w:rsidRPr="000D441D">
        <w:t>at</w:t>
      </w:r>
      <w:r w:rsidRPr="000D441D">
        <w:rPr>
          <w:spacing w:val="-11"/>
        </w:rPr>
        <w:t xml:space="preserve"> </w:t>
      </w:r>
      <w:r w:rsidRPr="000D441D">
        <w:t>tidsplanen</w:t>
      </w:r>
      <w:r w:rsidRPr="000D441D">
        <w:rPr>
          <w:spacing w:val="-10"/>
        </w:rPr>
        <w:t xml:space="preserve"> </w:t>
      </w:r>
      <w:r w:rsidRPr="000D441D">
        <w:t>bliver</w:t>
      </w:r>
      <w:r w:rsidRPr="000D441D">
        <w:rPr>
          <w:spacing w:val="-11"/>
        </w:rPr>
        <w:t xml:space="preserve"> </w:t>
      </w:r>
      <w:r w:rsidRPr="000D441D">
        <w:rPr>
          <w:spacing w:val="-2"/>
        </w:rPr>
        <w:t>over</w:t>
      </w:r>
      <w:r w:rsidRPr="000D441D">
        <w:t>holdt.</w:t>
      </w:r>
    </w:p>
    <w:p w14:paraId="2D12B99C" w14:textId="77777777" w:rsidR="008E2989" w:rsidRPr="000D441D" w:rsidRDefault="008E2989" w:rsidP="008E2989">
      <w:pPr>
        <w:rPr>
          <w:rFonts w:eastAsia="FoundryMonoline-Regular"/>
        </w:rPr>
      </w:pPr>
    </w:p>
    <w:p w14:paraId="42675FDA" w14:textId="77777777" w:rsidR="008E2989" w:rsidRPr="000D441D" w:rsidRDefault="008E2989" w:rsidP="008E2989">
      <w:r w:rsidRPr="000D441D">
        <w:rPr>
          <w:b/>
        </w:rPr>
        <w:t>Den</w:t>
      </w:r>
      <w:r w:rsidRPr="000D441D">
        <w:rPr>
          <w:b/>
          <w:spacing w:val="6"/>
        </w:rPr>
        <w:t xml:space="preserve"> </w:t>
      </w:r>
      <w:r w:rsidRPr="000D441D">
        <w:rPr>
          <w:b/>
        </w:rPr>
        <w:t>personaleansvarlige</w:t>
      </w:r>
      <w:r w:rsidRPr="000D441D">
        <w:rPr>
          <w:b/>
          <w:spacing w:val="7"/>
        </w:rPr>
        <w:t xml:space="preserve"> </w:t>
      </w:r>
      <w:r w:rsidRPr="000D441D">
        <w:rPr>
          <w:b/>
        </w:rPr>
        <w:t>leder</w:t>
      </w:r>
      <w:r w:rsidRPr="000D441D">
        <w:t>,</w:t>
      </w:r>
      <w:r w:rsidRPr="000D441D">
        <w:rPr>
          <w:spacing w:val="1"/>
        </w:rPr>
        <w:t xml:space="preserve"> </w:t>
      </w:r>
      <w:r w:rsidRPr="000D441D">
        <w:t>der</w:t>
      </w:r>
      <w:r w:rsidRPr="000D441D">
        <w:rPr>
          <w:spacing w:val="8"/>
        </w:rPr>
        <w:t xml:space="preserve"> </w:t>
      </w:r>
      <w:r w:rsidRPr="000D441D">
        <w:t>har</w:t>
      </w:r>
      <w:r w:rsidRPr="000D441D">
        <w:rPr>
          <w:spacing w:val="8"/>
        </w:rPr>
        <w:t xml:space="preserve"> </w:t>
      </w:r>
      <w:r w:rsidRPr="000D441D">
        <w:t>det</w:t>
      </w:r>
      <w:r w:rsidRPr="000D441D">
        <w:rPr>
          <w:spacing w:val="8"/>
        </w:rPr>
        <w:t xml:space="preserve"> </w:t>
      </w:r>
      <w:r w:rsidRPr="000D441D">
        <w:t>direkte</w:t>
      </w:r>
      <w:r w:rsidRPr="000D441D">
        <w:rPr>
          <w:spacing w:val="8"/>
        </w:rPr>
        <w:t xml:space="preserve"> </w:t>
      </w:r>
      <w:r w:rsidRPr="000D441D">
        <w:t>ansvar</w:t>
      </w:r>
      <w:r w:rsidRPr="000D441D">
        <w:rPr>
          <w:spacing w:val="7"/>
        </w:rPr>
        <w:t xml:space="preserve"> </w:t>
      </w:r>
      <w:r w:rsidRPr="000D441D">
        <w:rPr>
          <w:spacing w:val="-5"/>
        </w:rPr>
        <w:t>for</w:t>
      </w:r>
      <w:r w:rsidRPr="000D441D">
        <w:rPr>
          <w:spacing w:val="8"/>
        </w:rPr>
        <w:t xml:space="preserve"> </w:t>
      </w:r>
      <w:r w:rsidRPr="000D441D">
        <w:t>udmøntningen</w:t>
      </w:r>
      <w:r w:rsidRPr="000D441D">
        <w:rPr>
          <w:spacing w:val="9"/>
        </w:rPr>
        <w:t xml:space="preserve"> </w:t>
      </w:r>
      <w:r w:rsidRPr="000D441D">
        <w:t>inden</w:t>
      </w:r>
      <w:r w:rsidRPr="000D441D">
        <w:rPr>
          <w:spacing w:val="8"/>
        </w:rPr>
        <w:t xml:space="preserve"> </w:t>
      </w:r>
      <w:r w:rsidRPr="000D441D">
        <w:rPr>
          <w:spacing w:val="-5"/>
        </w:rPr>
        <w:t>for</w:t>
      </w:r>
      <w:r w:rsidRPr="000D441D">
        <w:rPr>
          <w:spacing w:val="8"/>
        </w:rPr>
        <w:t xml:space="preserve"> </w:t>
      </w:r>
      <w:r w:rsidRPr="000D441D">
        <w:t>egen</w:t>
      </w:r>
      <w:r w:rsidRPr="000D441D">
        <w:rPr>
          <w:spacing w:val="7"/>
        </w:rPr>
        <w:t xml:space="preserve"> </w:t>
      </w:r>
      <w:r w:rsidRPr="000D441D">
        <w:t>lønsum,</w:t>
      </w:r>
      <w:r w:rsidRPr="000D441D">
        <w:rPr>
          <w:spacing w:val="1"/>
        </w:rPr>
        <w:t xml:space="preserve"> </w:t>
      </w:r>
      <w:r w:rsidRPr="000D441D">
        <w:rPr>
          <w:spacing w:val="-5"/>
        </w:rPr>
        <w:t>for</w:t>
      </w:r>
      <w:r w:rsidRPr="000D441D">
        <w:rPr>
          <w:spacing w:val="8"/>
        </w:rPr>
        <w:t xml:space="preserve"> </w:t>
      </w:r>
      <w:r w:rsidRPr="000D441D">
        <w:t>at</w:t>
      </w:r>
      <w:r w:rsidRPr="000D441D">
        <w:rPr>
          <w:spacing w:val="47"/>
        </w:rPr>
        <w:t xml:space="preserve"> </w:t>
      </w:r>
      <w:r w:rsidRPr="000D441D">
        <w:t>overholde</w:t>
      </w:r>
      <w:r w:rsidRPr="000D441D">
        <w:rPr>
          <w:spacing w:val="-9"/>
        </w:rPr>
        <w:t xml:space="preserve"> </w:t>
      </w:r>
      <w:r w:rsidRPr="000D441D">
        <w:rPr>
          <w:spacing w:val="-2"/>
        </w:rPr>
        <w:t>fristerne</w:t>
      </w:r>
      <w:r w:rsidRPr="000D441D">
        <w:rPr>
          <w:spacing w:val="-9"/>
        </w:rPr>
        <w:t xml:space="preserve"> </w:t>
      </w:r>
      <w:r w:rsidRPr="000D441D">
        <w:t>i</w:t>
      </w:r>
      <w:r w:rsidRPr="000D441D">
        <w:rPr>
          <w:spacing w:val="-9"/>
        </w:rPr>
        <w:t xml:space="preserve"> </w:t>
      </w:r>
      <w:r w:rsidRPr="000D441D">
        <w:t>tidsplanen</w:t>
      </w:r>
      <w:r w:rsidRPr="000D441D">
        <w:rPr>
          <w:spacing w:val="-9"/>
        </w:rPr>
        <w:t xml:space="preserve"> </w:t>
      </w:r>
      <w:r w:rsidRPr="000D441D">
        <w:t>og</w:t>
      </w:r>
      <w:r w:rsidRPr="000D441D">
        <w:rPr>
          <w:spacing w:val="-9"/>
        </w:rPr>
        <w:t xml:space="preserve"> </w:t>
      </w:r>
      <w:r w:rsidRPr="000D441D">
        <w:rPr>
          <w:spacing w:val="-5"/>
        </w:rPr>
        <w:t>for</w:t>
      </w:r>
      <w:r w:rsidRPr="000D441D">
        <w:rPr>
          <w:spacing w:val="-9"/>
        </w:rPr>
        <w:t xml:space="preserve"> </w:t>
      </w:r>
      <w:r w:rsidRPr="000D441D">
        <w:t>at</w:t>
      </w:r>
      <w:r w:rsidRPr="000D441D">
        <w:rPr>
          <w:spacing w:val="-9"/>
        </w:rPr>
        <w:t xml:space="preserve"> </w:t>
      </w:r>
      <w:r w:rsidRPr="000D441D">
        <w:t>løse</w:t>
      </w:r>
      <w:r w:rsidRPr="000D441D">
        <w:rPr>
          <w:spacing w:val="-9"/>
        </w:rPr>
        <w:t xml:space="preserve"> </w:t>
      </w:r>
      <w:r w:rsidRPr="000D441D">
        <w:t>de</w:t>
      </w:r>
      <w:r w:rsidRPr="000D441D">
        <w:rPr>
          <w:spacing w:val="-9"/>
        </w:rPr>
        <w:t xml:space="preserve"> </w:t>
      </w:r>
      <w:r w:rsidRPr="000D441D">
        <w:rPr>
          <w:spacing w:val="-2"/>
        </w:rPr>
        <w:t>opgaver,</w:t>
      </w:r>
      <w:r w:rsidRPr="000D441D">
        <w:rPr>
          <w:spacing w:val="-16"/>
        </w:rPr>
        <w:t xml:space="preserve"> </w:t>
      </w:r>
      <w:r w:rsidRPr="000D441D">
        <w:t>der</w:t>
      </w:r>
      <w:r w:rsidRPr="000D441D">
        <w:rPr>
          <w:spacing w:val="-9"/>
        </w:rPr>
        <w:t xml:space="preserve"> </w:t>
      </w:r>
      <w:r w:rsidRPr="000D441D">
        <w:t>er</w:t>
      </w:r>
      <w:r w:rsidRPr="000D441D">
        <w:rPr>
          <w:spacing w:val="-9"/>
        </w:rPr>
        <w:t xml:space="preserve"> </w:t>
      </w:r>
      <w:r w:rsidRPr="000D441D">
        <w:t>i</w:t>
      </w:r>
      <w:r w:rsidRPr="000D441D">
        <w:rPr>
          <w:spacing w:val="-9"/>
        </w:rPr>
        <w:t xml:space="preserve"> </w:t>
      </w:r>
      <w:r w:rsidRPr="000D441D">
        <w:t>den</w:t>
      </w:r>
      <w:r w:rsidRPr="000D441D">
        <w:rPr>
          <w:spacing w:val="-9"/>
        </w:rPr>
        <w:t xml:space="preserve"> </w:t>
      </w:r>
      <w:r w:rsidRPr="000D441D">
        <w:rPr>
          <w:spacing w:val="-2"/>
        </w:rPr>
        <w:t>forbindelse.</w:t>
      </w:r>
    </w:p>
    <w:p w14:paraId="12D5014B" w14:textId="77777777" w:rsidR="008E2989" w:rsidRPr="000D441D" w:rsidRDefault="008E2989" w:rsidP="008E2989">
      <w:pPr>
        <w:rPr>
          <w:rFonts w:eastAsia="FoundryMonoline-Regular"/>
        </w:rPr>
      </w:pPr>
    </w:p>
    <w:p w14:paraId="109F5E95" w14:textId="77777777" w:rsidR="008E2989" w:rsidRPr="00E762A8" w:rsidRDefault="008E2989" w:rsidP="008E2989">
      <w:pPr>
        <w:spacing w:after="200" w:line="276" w:lineRule="auto"/>
      </w:pPr>
      <w:r w:rsidRPr="000D441D">
        <w:rPr>
          <w:b/>
        </w:rPr>
        <w:t>Tillidsrepræsentanterne</w:t>
      </w:r>
      <w:r w:rsidRPr="000D441D">
        <w:t>,</w:t>
      </w:r>
      <w:r w:rsidRPr="000D441D">
        <w:rPr>
          <w:spacing w:val="-18"/>
        </w:rPr>
        <w:t xml:space="preserve"> </w:t>
      </w:r>
      <w:r w:rsidRPr="000D441D">
        <w:t>der</w:t>
      </w:r>
      <w:r w:rsidRPr="000D441D">
        <w:rPr>
          <w:spacing w:val="-10"/>
        </w:rPr>
        <w:t xml:space="preserve"> </w:t>
      </w:r>
      <w:r w:rsidRPr="000D441D">
        <w:t>har</w:t>
      </w:r>
      <w:r w:rsidRPr="000D441D">
        <w:rPr>
          <w:spacing w:val="-9"/>
        </w:rPr>
        <w:t xml:space="preserve"> </w:t>
      </w:r>
      <w:r w:rsidRPr="000D441D">
        <w:t>til</w:t>
      </w:r>
      <w:r w:rsidRPr="000D441D">
        <w:rPr>
          <w:spacing w:val="-10"/>
        </w:rPr>
        <w:t xml:space="preserve"> </w:t>
      </w:r>
      <w:r w:rsidRPr="000D441D">
        <w:t>opgave</w:t>
      </w:r>
      <w:r w:rsidRPr="000D441D">
        <w:rPr>
          <w:spacing w:val="-9"/>
        </w:rPr>
        <w:t xml:space="preserve"> </w:t>
      </w:r>
      <w:r w:rsidRPr="000D441D">
        <w:t>at</w:t>
      </w:r>
      <w:r w:rsidRPr="000D441D">
        <w:rPr>
          <w:spacing w:val="-10"/>
        </w:rPr>
        <w:t xml:space="preserve"> </w:t>
      </w:r>
      <w:r w:rsidRPr="000D441D">
        <w:rPr>
          <w:spacing w:val="-2"/>
        </w:rPr>
        <w:t>fremme</w:t>
      </w:r>
      <w:r w:rsidRPr="000D441D">
        <w:rPr>
          <w:spacing w:val="-9"/>
        </w:rPr>
        <w:t xml:space="preserve"> </w:t>
      </w:r>
      <w:r w:rsidRPr="000D441D">
        <w:t>og</w:t>
      </w:r>
      <w:r w:rsidRPr="000D441D">
        <w:rPr>
          <w:spacing w:val="-10"/>
        </w:rPr>
        <w:t xml:space="preserve"> </w:t>
      </w:r>
      <w:r w:rsidRPr="000D441D">
        <w:t>vedligeholde</w:t>
      </w:r>
      <w:r w:rsidRPr="000D441D">
        <w:rPr>
          <w:spacing w:val="-10"/>
        </w:rPr>
        <w:t xml:space="preserve"> </w:t>
      </w:r>
      <w:r w:rsidRPr="000D441D">
        <w:t>rolige</w:t>
      </w:r>
      <w:r w:rsidRPr="000D441D">
        <w:rPr>
          <w:spacing w:val="-11"/>
        </w:rPr>
        <w:t xml:space="preserve"> </w:t>
      </w:r>
      <w:r w:rsidRPr="000D441D">
        <w:t>og</w:t>
      </w:r>
      <w:r w:rsidRPr="000D441D">
        <w:rPr>
          <w:spacing w:val="-10"/>
        </w:rPr>
        <w:t xml:space="preserve"> </w:t>
      </w:r>
      <w:r w:rsidRPr="000D441D">
        <w:t>gode</w:t>
      </w:r>
      <w:r w:rsidRPr="000D441D">
        <w:rPr>
          <w:spacing w:val="-9"/>
        </w:rPr>
        <w:t xml:space="preserve"> </w:t>
      </w:r>
      <w:r w:rsidRPr="000D441D">
        <w:t>arbejdsforhold,</w:t>
      </w:r>
      <w:r w:rsidRPr="000D441D">
        <w:rPr>
          <w:spacing w:val="-17"/>
        </w:rPr>
        <w:t xml:space="preserve"> </w:t>
      </w:r>
      <w:r w:rsidRPr="000D441D">
        <w:t>at</w:t>
      </w:r>
      <w:r w:rsidRPr="000D441D">
        <w:rPr>
          <w:spacing w:val="-9"/>
        </w:rPr>
        <w:t xml:space="preserve"> </w:t>
      </w:r>
      <w:r w:rsidRPr="000D441D">
        <w:rPr>
          <w:spacing w:val="-2"/>
        </w:rPr>
        <w:t>fun</w:t>
      </w:r>
      <w:r w:rsidRPr="000D441D">
        <w:t>gere</w:t>
      </w:r>
      <w:r w:rsidRPr="000D441D">
        <w:rPr>
          <w:spacing w:val="-9"/>
        </w:rPr>
        <w:t xml:space="preserve"> </w:t>
      </w:r>
      <w:r w:rsidRPr="000D441D">
        <w:t>som</w:t>
      </w:r>
      <w:r w:rsidRPr="000D441D">
        <w:rPr>
          <w:spacing w:val="-9"/>
        </w:rPr>
        <w:t xml:space="preserve"> </w:t>
      </w:r>
      <w:r w:rsidRPr="000D441D">
        <w:t>talsmand</w:t>
      </w:r>
      <w:r w:rsidRPr="000D441D">
        <w:rPr>
          <w:spacing w:val="-9"/>
        </w:rPr>
        <w:t xml:space="preserve"> </w:t>
      </w:r>
      <w:r w:rsidRPr="000D441D">
        <w:rPr>
          <w:spacing w:val="-5"/>
        </w:rPr>
        <w:t>for</w:t>
      </w:r>
      <w:r w:rsidRPr="000D441D">
        <w:rPr>
          <w:spacing w:val="-9"/>
        </w:rPr>
        <w:t xml:space="preserve"> </w:t>
      </w:r>
      <w:r w:rsidRPr="000D441D">
        <w:t>medarbejderne</w:t>
      </w:r>
      <w:r w:rsidRPr="000D441D">
        <w:rPr>
          <w:spacing w:val="-8"/>
        </w:rPr>
        <w:t xml:space="preserve"> </w:t>
      </w:r>
      <w:r w:rsidRPr="000D441D">
        <w:t>og</w:t>
      </w:r>
      <w:r w:rsidRPr="000D441D">
        <w:rPr>
          <w:spacing w:val="-9"/>
        </w:rPr>
        <w:t xml:space="preserve"> sammen </w:t>
      </w:r>
      <w:r>
        <w:rPr>
          <w:spacing w:val="-9"/>
        </w:rPr>
        <w:t xml:space="preserve">med </w:t>
      </w:r>
      <w:r w:rsidRPr="00F04822">
        <w:rPr>
          <w:b/>
          <w:spacing w:val="-9"/>
        </w:rPr>
        <w:t xml:space="preserve">arbejdsmiljørepræsentanten </w:t>
      </w:r>
      <w:r w:rsidRPr="000D441D">
        <w:t>at</w:t>
      </w:r>
      <w:r w:rsidRPr="000D441D">
        <w:rPr>
          <w:spacing w:val="-9"/>
        </w:rPr>
        <w:t xml:space="preserve"> </w:t>
      </w:r>
      <w:r w:rsidRPr="000D441D">
        <w:t>støtte</w:t>
      </w:r>
      <w:r w:rsidRPr="000D441D">
        <w:rPr>
          <w:spacing w:val="-9"/>
        </w:rPr>
        <w:t xml:space="preserve"> </w:t>
      </w:r>
      <w:r w:rsidRPr="000D441D">
        <w:t>kollegaerne</w:t>
      </w:r>
      <w:r w:rsidRPr="000D441D">
        <w:rPr>
          <w:spacing w:val="-9"/>
        </w:rPr>
        <w:t xml:space="preserve"> </w:t>
      </w:r>
      <w:r w:rsidRPr="000D441D">
        <w:t>undervejs.</w:t>
      </w:r>
    </w:p>
    <w:p w14:paraId="4CFC46C8" w14:textId="77777777" w:rsidR="008E2989" w:rsidRPr="000D441D" w:rsidRDefault="008E2989" w:rsidP="008E2989">
      <w:r w:rsidRPr="000D441D">
        <w:rPr>
          <w:b/>
        </w:rPr>
        <w:t>MEDorganisationen</w:t>
      </w:r>
      <w:r w:rsidRPr="000D441D">
        <w:t>,</w:t>
      </w:r>
      <w:r w:rsidRPr="000D441D">
        <w:rPr>
          <w:spacing w:val="6"/>
        </w:rPr>
        <w:t xml:space="preserve"> </w:t>
      </w:r>
      <w:r w:rsidRPr="000D441D">
        <w:t>der</w:t>
      </w:r>
      <w:r w:rsidRPr="000D441D">
        <w:rPr>
          <w:spacing w:val="1"/>
        </w:rPr>
        <w:t xml:space="preserve"> </w:t>
      </w:r>
      <w:r w:rsidRPr="000D441D">
        <w:t>bliver orienteret</w:t>
      </w:r>
      <w:r w:rsidRPr="000D441D">
        <w:rPr>
          <w:spacing w:val="1"/>
        </w:rPr>
        <w:t xml:space="preserve"> </w:t>
      </w:r>
      <w:r w:rsidRPr="000D441D">
        <w:t>om</w:t>
      </w:r>
      <w:r w:rsidRPr="000D441D">
        <w:rPr>
          <w:spacing w:val="1"/>
        </w:rPr>
        <w:t xml:space="preserve"> </w:t>
      </w:r>
      <w:r w:rsidRPr="000D441D">
        <w:t>tidsplanen,</w:t>
      </w:r>
      <w:r w:rsidRPr="000D441D">
        <w:rPr>
          <w:spacing w:val="-6"/>
        </w:rPr>
        <w:t xml:space="preserve"> </w:t>
      </w:r>
      <w:r w:rsidRPr="000D441D">
        <w:t>om hvordan</w:t>
      </w:r>
      <w:r w:rsidRPr="000D441D">
        <w:rPr>
          <w:spacing w:val="1"/>
        </w:rPr>
        <w:t xml:space="preserve"> </w:t>
      </w:r>
      <w:r w:rsidRPr="000D441D">
        <w:t>udmøntningen</w:t>
      </w:r>
      <w:r w:rsidRPr="000D441D">
        <w:rPr>
          <w:spacing w:val="1"/>
        </w:rPr>
        <w:t xml:space="preserve"> </w:t>
      </w:r>
      <w:r w:rsidRPr="000D441D">
        <w:t>skal</w:t>
      </w:r>
      <w:r w:rsidRPr="000D441D">
        <w:rPr>
          <w:spacing w:val="1"/>
        </w:rPr>
        <w:t xml:space="preserve"> </w:t>
      </w:r>
      <w:r w:rsidRPr="000D441D">
        <w:t>ske</w:t>
      </w:r>
      <w:r w:rsidRPr="000D441D">
        <w:rPr>
          <w:spacing w:val="1"/>
        </w:rPr>
        <w:t xml:space="preserve"> </w:t>
      </w:r>
      <w:r w:rsidRPr="000D441D">
        <w:t>og de</w:t>
      </w:r>
      <w:r w:rsidRPr="000D441D">
        <w:rPr>
          <w:spacing w:val="1"/>
        </w:rPr>
        <w:t xml:space="preserve"> </w:t>
      </w:r>
      <w:r w:rsidRPr="000D441D">
        <w:rPr>
          <w:spacing w:val="-2"/>
        </w:rPr>
        <w:t>kriterier,</w:t>
      </w:r>
      <w:r w:rsidRPr="000D441D">
        <w:rPr>
          <w:spacing w:val="21"/>
        </w:rPr>
        <w:t xml:space="preserve"> </w:t>
      </w:r>
      <w:r w:rsidRPr="000D441D">
        <w:t>der</w:t>
      </w:r>
      <w:r w:rsidRPr="000D441D">
        <w:rPr>
          <w:spacing w:val="-9"/>
        </w:rPr>
        <w:t xml:space="preserve"> </w:t>
      </w:r>
      <w:r w:rsidRPr="000D441D">
        <w:t>er</w:t>
      </w:r>
      <w:r w:rsidRPr="000D441D">
        <w:rPr>
          <w:spacing w:val="-9"/>
        </w:rPr>
        <w:t xml:space="preserve"> </w:t>
      </w:r>
      <w:r w:rsidRPr="000D441D">
        <w:t>grundlaget</w:t>
      </w:r>
      <w:r w:rsidRPr="000D441D">
        <w:rPr>
          <w:spacing w:val="-9"/>
        </w:rPr>
        <w:t xml:space="preserve"> </w:t>
      </w:r>
      <w:r w:rsidRPr="000D441D">
        <w:rPr>
          <w:spacing w:val="-5"/>
        </w:rPr>
        <w:t>for</w:t>
      </w:r>
      <w:r w:rsidRPr="000D441D">
        <w:rPr>
          <w:spacing w:val="-9"/>
        </w:rPr>
        <w:t xml:space="preserve"> </w:t>
      </w:r>
      <w:r w:rsidRPr="000D441D">
        <w:rPr>
          <w:spacing w:val="-2"/>
        </w:rPr>
        <w:t>afskedigelserne.</w:t>
      </w:r>
    </w:p>
    <w:p w14:paraId="05343988" w14:textId="77777777" w:rsidR="008E2989" w:rsidRPr="000D441D" w:rsidRDefault="008E2989" w:rsidP="008E2989">
      <w:pPr>
        <w:rPr>
          <w:rFonts w:eastAsia="FoundryMonoline-Regular"/>
        </w:rPr>
      </w:pPr>
    </w:p>
    <w:p w14:paraId="3F8FC5D6" w14:textId="37689325" w:rsidR="008E2989" w:rsidRPr="000D441D" w:rsidRDefault="008E2989" w:rsidP="008E2989">
      <w:r w:rsidRPr="391C0A06">
        <w:rPr>
          <w:b/>
          <w:bCs/>
        </w:rPr>
        <w:t>Økonomi og Stab</w:t>
      </w:r>
      <w:r w:rsidRPr="000D441D">
        <w:rPr>
          <w:spacing w:val="-3"/>
        </w:rPr>
        <w:t>,</w:t>
      </w:r>
      <w:r w:rsidRPr="000D441D">
        <w:rPr>
          <w:spacing w:val="-18"/>
        </w:rPr>
        <w:t xml:space="preserve"> </w:t>
      </w:r>
      <w:r w:rsidRPr="000D441D">
        <w:t>hvor personale</w:t>
      </w:r>
      <w:r w:rsidR="42261D21" w:rsidRPr="000D441D">
        <w:t>juristerne</w:t>
      </w:r>
      <w:r w:rsidRPr="000D441D">
        <w:rPr>
          <w:spacing w:val="-10"/>
        </w:rPr>
        <w:t xml:space="preserve"> </w:t>
      </w:r>
      <w:r w:rsidRPr="000D441D">
        <w:t>understøtter</w:t>
      </w:r>
      <w:r w:rsidRPr="000D441D">
        <w:rPr>
          <w:spacing w:val="-11"/>
        </w:rPr>
        <w:t xml:space="preserve"> </w:t>
      </w:r>
      <w:r w:rsidRPr="000D441D">
        <w:t>organisationen</w:t>
      </w:r>
      <w:r w:rsidRPr="000D441D">
        <w:rPr>
          <w:spacing w:val="-10"/>
        </w:rPr>
        <w:t xml:space="preserve"> </w:t>
      </w:r>
      <w:r w:rsidRPr="000D441D">
        <w:t>og</w:t>
      </w:r>
      <w:r w:rsidRPr="000D441D">
        <w:rPr>
          <w:spacing w:val="-11"/>
        </w:rPr>
        <w:t xml:space="preserve"> </w:t>
      </w:r>
      <w:r w:rsidRPr="000D441D">
        <w:t>den</w:t>
      </w:r>
      <w:r w:rsidRPr="000D441D">
        <w:rPr>
          <w:spacing w:val="-11"/>
        </w:rPr>
        <w:t xml:space="preserve"> </w:t>
      </w:r>
      <w:r w:rsidRPr="000D441D">
        <w:t>enkelte</w:t>
      </w:r>
      <w:r w:rsidRPr="000D441D">
        <w:rPr>
          <w:spacing w:val="-10"/>
        </w:rPr>
        <w:t xml:space="preserve"> </w:t>
      </w:r>
      <w:r w:rsidRPr="000D441D">
        <w:t>leder</w:t>
      </w:r>
      <w:r w:rsidRPr="000D441D">
        <w:rPr>
          <w:spacing w:val="23"/>
        </w:rPr>
        <w:t xml:space="preserve"> </w:t>
      </w:r>
      <w:r w:rsidRPr="000D441D">
        <w:t>i</w:t>
      </w:r>
      <w:r w:rsidRPr="000D441D">
        <w:rPr>
          <w:spacing w:val="-9"/>
        </w:rPr>
        <w:t xml:space="preserve"> </w:t>
      </w:r>
      <w:r w:rsidRPr="000D441D">
        <w:t>at</w:t>
      </w:r>
      <w:r w:rsidRPr="000D441D">
        <w:rPr>
          <w:spacing w:val="-9"/>
        </w:rPr>
        <w:t xml:space="preserve"> </w:t>
      </w:r>
      <w:r w:rsidRPr="000D441D">
        <w:rPr>
          <w:spacing w:val="-2"/>
        </w:rPr>
        <w:t>gennemføre</w:t>
      </w:r>
      <w:r w:rsidRPr="000D441D">
        <w:rPr>
          <w:spacing w:val="-9"/>
        </w:rPr>
        <w:t xml:space="preserve"> </w:t>
      </w:r>
      <w:r w:rsidRPr="000D441D">
        <w:t>processen</w:t>
      </w:r>
      <w:r w:rsidRPr="000D441D">
        <w:rPr>
          <w:spacing w:val="-9"/>
        </w:rPr>
        <w:t xml:space="preserve"> </w:t>
      </w:r>
      <w:r w:rsidRPr="000D441D">
        <w:t>og</w:t>
      </w:r>
      <w:r w:rsidRPr="000D441D">
        <w:rPr>
          <w:spacing w:val="-9"/>
        </w:rPr>
        <w:t xml:space="preserve"> </w:t>
      </w:r>
      <w:r w:rsidRPr="000D441D">
        <w:t>behandle</w:t>
      </w:r>
      <w:r w:rsidRPr="000D441D">
        <w:rPr>
          <w:spacing w:val="-8"/>
        </w:rPr>
        <w:t xml:space="preserve"> </w:t>
      </w:r>
      <w:r w:rsidRPr="000D441D">
        <w:t>sagerne</w:t>
      </w:r>
      <w:r w:rsidRPr="000D441D">
        <w:rPr>
          <w:spacing w:val="-9"/>
        </w:rPr>
        <w:t xml:space="preserve"> </w:t>
      </w:r>
      <w:r w:rsidRPr="000D441D">
        <w:t>om</w:t>
      </w:r>
      <w:r w:rsidRPr="000D441D">
        <w:rPr>
          <w:spacing w:val="-9"/>
        </w:rPr>
        <w:t xml:space="preserve"> </w:t>
      </w:r>
      <w:r w:rsidRPr="000D441D">
        <w:rPr>
          <w:spacing w:val="-2"/>
        </w:rPr>
        <w:t xml:space="preserve">afskedigelse, således at </w:t>
      </w:r>
      <w:r w:rsidRPr="000D441D">
        <w:t xml:space="preserve">de </w:t>
      </w:r>
      <w:r w:rsidRPr="000D441D">
        <w:rPr>
          <w:spacing w:val="-2"/>
        </w:rPr>
        <w:t>formelle</w:t>
      </w:r>
      <w:r w:rsidRPr="000D441D">
        <w:rPr>
          <w:spacing w:val="-9"/>
        </w:rPr>
        <w:t xml:space="preserve"> </w:t>
      </w:r>
      <w:r w:rsidRPr="000D441D">
        <w:t>og</w:t>
      </w:r>
      <w:r w:rsidRPr="000D441D">
        <w:rPr>
          <w:spacing w:val="-9"/>
        </w:rPr>
        <w:t xml:space="preserve"> </w:t>
      </w:r>
      <w:r w:rsidRPr="000D441D">
        <w:t>personalepolitiske</w:t>
      </w:r>
      <w:r w:rsidRPr="000D441D">
        <w:rPr>
          <w:spacing w:val="-9"/>
        </w:rPr>
        <w:t xml:space="preserve"> </w:t>
      </w:r>
      <w:r w:rsidRPr="000D441D">
        <w:t>regler</w:t>
      </w:r>
      <w:r w:rsidRPr="000D441D">
        <w:rPr>
          <w:spacing w:val="-9"/>
        </w:rPr>
        <w:t xml:space="preserve"> </w:t>
      </w:r>
      <w:r w:rsidRPr="000D441D">
        <w:t>og</w:t>
      </w:r>
      <w:r w:rsidRPr="000D441D">
        <w:rPr>
          <w:spacing w:val="-9"/>
        </w:rPr>
        <w:t xml:space="preserve"> </w:t>
      </w:r>
      <w:r w:rsidRPr="000D441D">
        <w:t>procedurer</w:t>
      </w:r>
      <w:r w:rsidRPr="000D441D">
        <w:rPr>
          <w:spacing w:val="-9"/>
        </w:rPr>
        <w:t xml:space="preserve"> </w:t>
      </w:r>
      <w:r w:rsidRPr="000D441D">
        <w:t>overholdes.</w:t>
      </w:r>
    </w:p>
    <w:p w14:paraId="09A57BC3" w14:textId="77777777" w:rsidR="008E2989" w:rsidRDefault="008E2989" w:rsidP="008E2989"/>
    <w:p w14:paraId="2C89933A" w14:textId="77777777" w:rsidR="008E2989" w:rsidRPr="000D441D" w:rsidRDefault="008E2989" w:rsidP="008E2989"/>
    <w:p w14:paraId="34E1D211" w14:textId="77777777" w:rsidR="008E2989" w:rsidRDefault="008E2989">
      <w:pPr>
        <w:jc w:val="left"/>
      </w:pPr>
      <w:r>
        <w:br w:type="page"/>
      </w:r>
    </w:p>
    <w:p w14:paraId="5644A047" w14:textId="77768F9C" w:rsidR="008E2989" w:rsidRPr="00364D54" w:rsidRDefault="008E2989" w:rsidP="007A40A4">
      <w:pPr>
        <w:pStyle w:val="Overskrift1"/>
      </w:pPr>
      <w:bookmarkStart w:id="7" w:name="_TOC_250016"/>
      <w:bookmarkStart w:id="8" w:name="_Toc19865868"/>
      <w:bookmarkStart w:id="9" w:name="_Toc19866053"/>
      <w:bookmarkStart w:id="10" w:name="_Toc51153328"/>
      <w:r>
        <w:rPr>
          <w:spacing w:val="-2"/>
        </w:rPr>
        <w:lastRenderedPageBreak/>
        <w:t xml:space="preserve">1. </w:t>
      </w:r>
      <w:r w:rsidR="00917E8F">
        <w:rPr>
          <w:spacing w:val="-2"/>
        </w:rPr>
        <w:t>Første</w:t>
      </w:r>
      <w:r w:rsidR="00676867">
        <w:rPr>
          <w:spacing w:val="-2"/>
        </w:rPr>
        <w:t xml:space="preserve"> fase</w:t>
      </w:r>
      <w:r w:rsidRPr="00364D54">
        <w:rPr>
          <w:spacing w:val="8"/>
        </w:rPr>
        <w:t xml:space="preserve"> – før</w:t>
      </w:r>
      <w:r w:rsidRPr="00364D54">
        <w:rPr>
          <w:spacing w:val="-10"/>
        </w:rPr>
        <w:t xml:space="preserve"> </w:t>
      </w:r>
      <w:bookmarkEnd w:id="7"/>
      <w:r>
        <w:t>der er truffet beslutning om hvem der skal afskediges</w:t>
      </w:r>
      <w:bookmarkEnd w:id="8"/>
      <w:bookmarkEnd w:id="9"/>
      <w:bookmarkEnd w:id="10"/>
      <w:r w:rsidRPr="00364D54">
        <w:br/>
      </w:r>
    </w:p>
    <w:p w14:paraId="1049C0A4" w14:textId="08F89EAF" w:rsidR="007C5047" w:rsidRDefault="008E2989" w:rsidP="00654501">
      <w:pPr>
        <w:jc w:val="left"/>
      </w:pPr>
      <w:r w:rsidRPr="000D441D">
        <w:t>F</w:t>
      </w:r>
      <w:r w:rsidRPr="000D441D">
        <w:rPr>
          <w:spacing w:val="-4"/>
        </w:rPr>
        <w:t>ase</w:t>
      </w:r>
      <w:r w:rsidRPr="000D441D">
        <w:rPr>
          <w:spacing w:val="-13"/>
        </w:rPr>
        <w:t xml:space="preserve"> </w:t>
      </w:r>
      <w:r w:rsidRPr="000D441D">
        <w:t>1</w:t>
      </w:r>
      <w:r w:rsidRPr="000D441D">
        <w:rPr>
          <w:spacing w:val="-13"/>
        </w:rPr>
        <w:t xml:space="preserve"> </w:t>
      </w:r>
      <w:r w:rsidRPr="000D441D">
        <w:t>rummer</w:t>
      </w:r>
      <w:r w:rsidRPr="000D441D">
        <w:rPr>
          <w:spacing w:val="-13"/>
        </w:rPr>
        <w:t xml:space="preserve"> </w:t>
      </w:r>
      <w:r w:rsidRPr="000D441D">
        <w:t>de</w:t>
      </w:r>
      <w:r w:rsidRPr="000D441D">
        <w:rPr>
          <w:spacing w:val="-13"/>
        </w:rPr>
        <w:t xml:space="preserve"> </w:t>
      </w:r>
      <w:r w:rsidRPr="000D441D">
        <w:rPr>
          <w:spacing w:val="-2"/>
        </w:rPr>
        <w:t>aktiviteter,</w:t>
      </w:r>
      <w:r w:rsidRPr="000D441D">
        <w:rPr>
          <w:spacing w:val="-20"/>
        </w:rPr>
        <w:t xml:space="preserve"> </w:t>
      </w:r>
      <w:r w:rsidRPr="000D441D">
        <w:t>der</w:t>
      </w:r>
      <w:r w:rsidRPr="000D441D">
        <w:rPr>
          <w:spacing w:val="-13"/>
        </w:rPr>
        <w:t xml:space="preserve"> </w:t>
      </w:r>
      <w:r w:rsidRPr="000D441D">
        <w:t>ligger</w:t>
      </w:r>
      <w:r w:rsidRPr="000D441D">
        <w:rPr>
          <w:spacing w:val="-13"/>
        </w:rPr>
        <w:t xml:space="preserve"> </w:t>
      </w:r>
      <w:r w:rsidRPr="000D441D">
        <w:rPr>
          <w:spacing w:val="-4"/>
        </w:rPr>
        <w:t>før</w:t>
      </w:r>
      <w:r>
        <w:rPr>
          <w:spacing w:val="-4"/>
        </w:rPr>
        <w:t xml:space="preserve"> beslutning om, hvilke medarbejdere, der skal afskediges</w:t>
      </w:r>
      <w:r w:rsidRPr="000D441D">
        <w:rPr>
          <w:spacing w:val="-2"/>
        </w:rPr>
        <w:t>.</w:t>
      </w:r>
      <w:r w:rsidRPr="000D441D">
        <w:rPr>
          <w:spacing w:val="-20"/>
        </w:rPr>
        <w:t xml:space="preserve"> </w:t>
      </w:r>
      <w:r w:rsidRPr="000D441D">
        <w:t>Formålet</w:t>
      </w:r>
      <w:r w:rsidR="00996C4E">
        <w:t xml:space="preserve"> </w:t>
      </w:r>
      <w:r w:rsidRPr="000D441D">
        <w:t>med</w:t>
      </w:r>
      <w:r w:rsidRPr="000D441D">
        <w:rPr>
          <w:spacing w:val="-9"/>
        </w:rPr>
        <w:t xml:space="preserve"> </w:t>
      </w:r>
      <w:r w:rsidRPr="000D441D">
        <w:t>aktiviteterne</w:t>
      </w:r>
      <w:r w:rsidRPr="000D441D">
        <w:rPr>
          <w:spacing w:val="-9"/>
        </w:rPr>
        <w:t xml:space="preserve"> </w:t>
      </w:r>
      <w:r w:rsidRPr="000D441D">
        <w:t>er</w:t>
      </w:r>
      <w:r w:rsidRPr="000D441D">
        <w:rPr>
          <w:spacing w:val="-9"/>
        </w:rPr>
        <w:t xml:space="preserve"> </w:t>
      </w:r>
      <w:r w:rsidRPr="000D441D">
        <w:t>at</w:t>
      </w:r>
      <w:r w:rsidRPr="000D441D">
        <w:rPr>
          <w:spacing w:val="-9"/>
        </w:rPr>
        <w:t xml:space="preserve"> </w:t>
      </w:r>
      <w:r w:rsidRPr="000D441D">
        <w:rPr>
          <w:spacing w:val="-2"/>
        </w:rPr>
        <w:t>forberede</w:t>
      </w:r>
      <w:r w:rsidRPr="000D441D">
        <w:rPr>
          <w:spacing w:val="-9"/>
        </w:rPr>
        <w:t xml:space="preserve"> </w:t>
      </w:r>
      <w:r w:rsidRPr="000D441D">
        <w:t>organisationen,</w:t>
      </w:r>
      <w:r w:rsidRPr="000D441D">
        <w:rPr>
          <w:spacing w:val="-16"/>
        </w:rPr>
        <w:t xml:space="preserve"> </w:t>
      </w:r>
      <w:r w:rsidRPr="000D441D">
        <w:t>lederne</w:t>
      </w:r>
      <w:r w:rsidRPr="000D441D">
        <w:rPr>
          <w:spacing w:val="-9"/>
        </w:rPr>
        <w:t xml:space="preserve">, tillidsrepræsentanterne og arbejdsmiljørepræsentanterne </w:t>
      </w:r>
      <w:r w:rsidRPr="000D441D">
        <w:t>på</w:t>
      </w:r>
      <w:r w:rsidRPr="000D441D">
        <w:rPr>
          <w:spacing w:val="-9"/>
        </w:rPr>
        <w:t xml:space="preserve"> </w:t>
      </w:r>
      <w:r w:rsidRPr="000D441D">
        <w:t>opgaven.</w:t>
      </w:r>
      <w:bookmarkStart w:id="11" w:name="_TOC_250015"/>
    </w:p>
    <w:p w14:paraId="053498D8" w14:textId="088B8C10" w:rsidR="007C5047" w:rsidRDefault="007C5047" w:rsidP="00654501">
      <w:pPr>
        <w:jc w:val="left"/>
      </w:pPr>
    </w:p>
    <w:p w14:paraId="21C5B649" w14:textId="2EA399D3" w:rsidR="00654501" w:rsidRPr="000D441D" w:rsidRDefault="007C5047" w:rsidP="00904E4D">
      <w:pPr>
        <w:pStyle w:val="Overskrift2"/>
      </w:pPr>
      <w:bookmarkStart w:id="12" w:name="_Toc51153329"/>
      <w:r>
        <w:t>1.1. Lederens opgaver i fase 1</w:t>
      </w:r>
      <w:bookmarkEnd w:id="12"/>
      <w:r w:rsidR="008E2989" w:rsidRPr="007C5047">
        <w:rPr>
          <w:rStyle w:val="Overskrift2Tegn"/>
        </w:rPr>
        <w:br/>
      </w:r>
      <w:bookmarkEnd w:id="11"/>
    </w:p>
    <w:p w14:paraId="38EED6FA" w14:textId="77777777" w:rsidR="008E2989" w:rsidRPr="000D441D" w:rsidRDefault="008E2989" w:rsidP="008E2989">
      <w:r w:rsidRPr="000D441D">
        <w:t>Den</w:t>
      </w:r>
      <w:r w:rsidRPr="000D441D">
        <w:rPr>
          <w:spacing w:val="-17"/>
        </w:rPr>
        <w:t xml:space="preserve"> </w:t>
      </w:r>
      <w:r w:rsidRPr="000D441D">
        <w:t>enkelte</w:t>
      </w:r>
      <w:r w:rsidRPr="000D441D">
        <w:rPr>
          <w:spacing w:val="-17"/>
        </w:rPr>
        <w:t xml:space="preserve"> </w:t>
      </w:r>
      <w:r w:rsidRPr="000D441D">
        <w:t>leder</w:t>
      </w:r>
      <w:r w:rsidRPr="000D441D">
        <w:rPr>
          <w:spacing w:val="-17"/>
        </w:rPr>
        <w:t xml:space="preserve"> har </w:t>
      </w:r>
      <w:r w:rsidRPr="000D441D">
        <w:t>ansvaret</w:t>
      </w:r>
      <w:r w:rsidRPr="000D441D">
        <w:rPr>
          <w:spacing w:val="-17"/>
        </w:rPr>
        <w:t xml:space="preserve"> </w:t>
      </w:r>
      <w:r w:rsidRPr="000D441D">
        <w:rPr>
          <w:spacing w:val="-5"/>
        </w:rPr>
        <w:t>for</w:t>
      </w:r>
      <w:r w:rsidRPr="000D441D">
        <w:rPr>
          <w:spacing w:val="-17"/>
        </w:rPr>
        <w:t xml:space="preserve"> </w:t>
      </w:r>
      <w:r w:rsidRPr="000D441D">
        <w:t>at</w:t>
      </w:r>
      <w:r w:rsidRPr="000D441D">
        <w:rPr>
          <w:spacing w:val="-17"/>
        </w:rPr>
        <w:t xml:space="preserve"> </w:t>
      </w:r>
      <w:r w:rsidRPr="000D441D">
        <w:rPr>
          <w:spacing w:val="-2"/>
        </w:rPr>
        <w:t>forberede</w:t>
      </w:r>
      <w:r w:rsidRPr="000D441D">
        <w:rPr>
          <w:spacing w:val="-17"/>
        </w:rPr>
        <w:t xml:space="preserve"> </w:t>
      </w:r>
      <w:r w:rsidRPr="000D441D">
        <w:t>sig</w:t>
      </w:r>
      <w:r w:rsidRPr="000D441D">
        <w:rPr>
          <w:spacing w:val="-17"/>
        </w:rPr>
        <w:t xml:space="preserve"> </w:t>
      </w:r>
      <w:r w:rsidRPr="000D441D">
        <w:t>til</w:t>
      </w:r>
      <w:r w:rsidRPr="000D441D">
        <w:rPr>
          <w:spacing w:val="-17"/>
        </w:rPr>
        <w:t xml:space="preserve"> </w:t>
      </w:r>
      <w:r w:rsidRPr="000D441D">
        <w:t>processen</w:t>
      </w:r>
      <w:r w:rsidRPr="000D441D">
        <w:rPr>
          <w:spacing w:val="-17"/>
        </w:rPr>
        <w:t xml:space="preserve"> </w:t>
      </w:r>
      <w:r w:rsidRPr="000D441D">
        <w:t>og</w:t>
      </w:r>
      <w:r w:rsidRPr="000D441D">
        <w:rPr>
          <w:spacing w:val="-17"/>
        </w:rPr>
        <w:t xml:space="preserve"> </w:t>
      </w:r>
      <w:r w:rsidRPr="000D441D">
        <w:t>gøre</w:t>
      </w:r>
      <w:r w:rsidRPr="000D441D">
        <w:rPr>
          <w:spacing w:val="-17"/>
        </w:rPr>
        <w:t xml:space="preserve"> </w:t>
      </w:r>
      <w:r w:rsidRPr="000D441D">
        <w:t>sig</w:t>
      </w:r>
      <w:r w:rsidRPr="000D441D">
        <w:rPr>
          <w:spacing w:val="-17"/>
        </w:rPr>
        <w:t xml:space="preserve"> </w:t>
      </w:r>
      <w:r w:rsidRPr="000D441D">
        <w:t>de</w:t>
      </w:r>
      <w:r w:rsidRPr="000D441D">
        <w:rPr>
          <w:spacing w:val="-17"/>
        </w:rPr>
        <w:t xml:space="preserve"> </w:t>
      </w:r>
      <w:r w:rsidRPr="000D441D">
        <w:t>nødvendige</w:t>
      </w:r>
      <w:r w:rsidRPr="000D441D">
        <w:rPr>
          <w:spacing w:val="-17"/>
        </w:rPr>
        <w:t xml:space="preserve"> </w:t>
      </w:r>
      <w:r w:rsidRPr="000D441D">
        <w:rPr>
          <w:spacing w:val="-2"/>
        </w:rPr>
        <w:t>forberedelser</w:t>
      </w:r>
      <w:r>
        <w:rPr>
          <w:spacing w:val="-2"/>
        </w:rPr>
        <w:t xml:space="preserve"> </w:t>
      </w:r>
      <w:r w:rsidRPr="000D441D">
        <w:t>i</w:t>
      </w:r>
      <w:r w:rsidRPr="000D441D">
        <w:rPr>
          <w:spacing w:val="-9"/>
        </w:rPr>
        <w:t xml:space="preserve"> </w:t>
      </w:r>
      <w:r w:rsidRPr="000D441D">
        <w:t>egen</w:t>
      </w:r>
      <w:r w:rsidRPr="000D441D">
        <w:rPr>
          <w:spacing w:val="-9"/>
        </w:rPr>
        <w:t xml:space="preserve"> </w:t>
      </w:r>
      <w:r w:rsidRPr="000D441D">
        <w:t>organisation.</w:t>
      </w:r>
    </w:p>
    <w:p w14:paraId="3DBA0119" w14:textId="77777777" w:rsidR="008E2989" w:rsidRPr="00304356" w:rsidRDefault="008E2989" w:rsidP="008E2989">
      <w:pPr>
        <w:rPr>
          <w:rFonts w:eastAsia="FoundryMonoline-Regular"/>
        </w:rPr>
      </w:pPr>
    </w:p>
    <w:p w14:paraId="23C8F27A" w14:textId="77777777" w:rsidR="008E2989" w:rsidRPr="00304356" w:rsidRDefault="008E2989" w:rsidP="008E2989">
      <w:r w:rsidRPr="00304356">
        <w:t>Lederen</w:t>
      </w:r>
      <w:r w:rsidRPr="00304356">
        <w:rPr>
          <w:spacing w:val="-8"/>
        </w:rPr>
        <w:t xml:space="preserve"> </w:t>
      </w:r>
      <w:r w:rsidRPr="00304356">
        <w:t>skal</w:t>
      </w:r>
      <w:r w:rsidRPr="00304356">
        <w:rPr>
          <w:spacing w:val="-9"/>
        </w:rPr>
        <w:t xml:space="preserve"> </w:t>
      </w:r>
      <w:r w:rsidRPr="00304356">
        <w:t>holde</w:t>
      </w:r>
      <w:r w:rsidRPr="00304356">
        <w:rPr>
          <w:spacing w:val="-9"/>
        </w:rPr>
        <w:t xml:space="preserve"> </w:t>
      </w:r>
      <w:r w:rsidRPr="00304356">
        <w:t>sig</w:t>
      </w:r>
      <w:r w:rsidRPr="00304356">
        <w:rPr>
          <w:spacing w:val="-9"/>
        </w:rPr>
        <w:t xml:space="preserve"> </w:t>
      </w:r>
      <w:r w:rsidRPr="00304356">
        <w:t>orienteret</w:t>
      </w:r>
      <w:r w:rsidRPr="00304356">
        <w:rPr>
          <w:spacing w:val="-9"/>
        </w:rPr>
        <w:t xml:space="preserve"> og forberede sig på </w:t>
      </w:r>
      <w:r w:rsidRPr="00304356">
        <w:t>processen</w:t>
      </w:r>
      <w:r w:rsidRPr="00304356">
        <w:rPr>
          <w:spacing w:val="-9"/>
        </w:rPr>
        <w:t xml:space="preserve"> </w:t>
      </w:r>
      <w:r w:rsidRPr="00304356">
        <w:t>ved</w:t>
      </w:r>
      <w:r w:rsidRPr="00304356">
        <w:rPr>
          <w:spacing w:val="-9"/>
        </w:rPr>
        <w:t xml:space="preserve"> </w:t>
      </w:r>
      <w:r w:rsidRPr="00304356">
        <w:t>blandt</w:t>
      </w:r>
      <w:r w:rsidRPr="00304356">
        <w:rPr>
          <w:spacing w:val="-9"/>
        </w:rPr>
        <w:t xml:space="preserve"> </w:t>
      </w:r>
      <w:r w:rsidRPr="00304356">
        <w:t>andet</w:t>
      </w:r>
      <w:r w:rsidRPr="00304356">
        <w:rPr>
          <w:spacing w:val="-8"/>
        </w:rPr>
        <w:t xml:space="preserve"> </w:t>
      </w:r>
      <w:r w:rsidRPr="00304356">
        <w:t>at:</w:t>
      </w:r>
    </w:p>
    <w:p w14:paraId="6F0AF65A" w14:textId="77777777" w:rsidR="008E2989" w:rsidRPr="005629B5" w:rsidRDefault="008E2989" w:rsidP="008E2989">
      <w:pPr>
        <w:rPr>
          <w:b/>
        </w:rPr>
      </w:pPr>
    </w:p>
    <w:tbl>
      <w:tblPr>
        <w:tblStyle w:val="Tabel-Gitter"/>
        <w:tblW w:w="0" w:type="auto"/>
        <w:shd w:val="clear" w:color="auto" w:fill="93E5D7" w:themeFill="accent5" w:themeFillTint="66"/>
        <w:tblLook w:val="04A0" w:firstRow="1" w:lastRow="0" w:firstColumn="1" w:lastColumn="0" w:noHBand="0" w:noVBand="1"/>
      </w:tblPr>
      <w:tblGrid>
        <w:gridCol w:w="10173"/>
      </w:tblGrid>
      <w:tr w:rsidR="008E2989" w:rsidRPr="005629B5" w14:paraId="2B709564" w14:textId="77777777" w:rsidTr="1FD7BAA7">
        <w:trPr>
          <w:trHeight w:val="1831"/>
        </w:trPr>
        <w:tc>
          <w:tcPr>
            <w:tcW w:w="10173" w:type="dxa"/>
            <w:shd w:val="clear" w:color="auto" w:fill="A3ECFF" w:themeFill="accent2" w:themeFillTint="66"/>
          </w:tcPr>
          <w:p w14:paraId="1299D834" w14:textId="0CF1706B" w:rsidR="008E2989" w:rsidRPr="005629B5" w:rsidRDefault="008E2989" w:rsidP="00DA04DA">
            <w:pPr>
              <w:pStyle w:val="Listeafsnit"/>
              <w:numPr>
                <w:ilvl w:val="0"/>
                <w:numId w:val="22"/>
              </w:numPr>
              <w:spacing w:before="120" w:line="360" w:lineRule="auto"/>
              <w:ind w:left="714" w:hanging="357"/>
              <w:rPr>
                <w:rFonts w:ascii="Georgia" w:hAnsi="Georgia"/>
                <w:sz w:val="20"/>
                <w:szCs w:val="20"/>
                <w:lang w:val="da-DK"/>
              </w:rPr>
            </w:pPr>
            <w:r w:rsidRPr="1FD7BAA7">
              <w:rPr>
                <w:rFonts w:ascii="Georgia" w:hAnsi="Georgia"/>
                <w:sz w:val="20"/>
                <w:szCs w:val="20"/>
                <w:lang w:val="da-DK"/>
              </w:rPr>
              <w:t>Deltage i eventuelle ledermøder, hvor personale</w:t>
            </w:r>
            <w:r w:rsidR="497904FF" w:rsidRPr="1FD7BAA7">
              <w:rPr>
                <w:rFonts w:ascii="Georgia" w:hAnsi="Georgia"/>
                <w:sz w:val="20"/>
                <w:szCs w:val="20"/>
                <w:lang w:val="da-DK"/>
              </w:rPr>
              <w:t>jurister</w:t>
            </w:r>
            <w:r w:rsidRPr="1FD7BAA7">
              <w:rPr>
                <w:rFonts w:ascii="Georgia" w:hAnsi="Georgia"/>
                <w:sz w:val="20"/>
                <w:szCs w:val="20"/>
                <w:lang w:val="da-DK"/>
              </w:rPr>
              <w:t xml:space="preserve"> fra Økonomi og Stab gennemgår processen og de juridiske aspekter i processen.</w:t>
            </w:r>
          </w:p>
          <w:p w14:paraId="3307FFF5" w14:textId="77777777" w:rsidR="008E2989" w:rsidRPr="005629B5" w:rsidRDefault="008E2989" w:rsidP="00DA04DA">
            <w:pPr>
              <w:pStyle w:val="Listeafsnit"/>
              <w:numPr>
                <w:ilvl w:val="0"/>
                <w:numId w:val="22"/>
              </w:numPr>
              <w:spacing w:line="360" w:lineRule="auto"/>
              <w:ind w:left="714" w:hanging="357"/>
              <w:rPr>
                <w:rFonts w:ascii="Georgia" w:hAnsi="Georgia"/>
                <w:sz w:val="20"/>
                <w:szCs w:val="20"/>
                <w:lang w:val="da-DK"/>
              </w:rPr>
            </w:pPr>
            <w:r w:rsidRPr="005629B5">
              <w:rPr>
                <w:rFonts w:ascii="Georgia" w:hAnsi="Georgia"/>
                <w:sz w:val="20"/>
                <w:szCs w:val="20"/>
                <w:lang w:val="da-DK"/>
              </w:rPr>
              <w:t>Afdække medarbejdersituationen i forhold til de fremtidige opgaver, herunder undersøge muligheder for frivillige ordninger.</w:t>
            </w:r>
          </w:p>
          <w:p w14:paraId="54F33544" w14:textId="0C390E8F" w:rsidR="008E2989" w:rsidRDefault="004C4413" w:rsidP="00DA04DA">
            <w:pPr>
              <w:pStyle w:val="Listeafsnit"/>
              <w:numPr>
                <w:ilvl w:val="0"/>
                <w:numId w:val="22"/>
              </w:numPr>
              <w:spacing w:line="360" w:lineRule="auto"/>
              <w:ind w:left="714" w:hanging="357"/>
              <w:rPr>
                <w:rFonts w:ascii="Georgia" w:hAnsi="Georgia"/>
                <w:sz w:val="20"/>
                <w:szCs w:val="20"/>
                <w:lang w:val="da-DK"/>
              </w:rPr>
            </w:pPr>
            <w:r>
              <w:rPr>
                <w:rFonts w:ascii="Georgia" w:hAnsi="Georgia"/>
                <w:sz w:val="20"/>
                <w:szCs w:val="20"/>
                <w:lang w:val="da-DK"/>
              </w:rPr>
              <w:t xml:space="preserve">Booke møder med MEDudvalget/personalemøde med MEDstatus med henblik på drøftelse af de fælles kriterier og evt. tilføjelse af et ekstra kriterie </w:t>
            </w:r>
          </w:p>
          <w:p w14:paraId="114F54B0" w14:textId="237F127C" w:rsidR="00F3539B" w:rsidRPr="005629B5" w:rsidRDefault="00D95A34" w:rsidP="00DA04DA">
            <w:pPr>
              <w:pStyle w:val="Listeafsnit"/>
              <w:numPr>
                <w:ilvl w:val="0"/>
                <w:numId w:val="22"/>
              </w:numPr>
              <w:spacing w:line="360" w:lineRule="auto"/>
              <w:ind w:left="714" w:hanging="357"/>
              <w:rPr>
                <w:rFonts w:ascii="Georgia" w:hAnsi="Georgia"/>
                <w:sz w:val="20"/>
                <w:szCs w:val="20"/>
                <w:lang w:val="da-DK"/>
              </w:rPr>
            </w:pPr>
            <w:r>
              <w:rPr>
                <w:rFonts w:ascii="Georgia" w:hAnsi="Georgia"/>
                <w:sz w:val="20"/>
                <w:szCs w:val="20"/>
                <w:lang w:val="da-DK"/>
              </w:rPr>
              <w:t>Indsende skabelon til HR med forventet antal afskedigelser/væsentlige vilkårsændringer</w:t>
            </w:r>
          </w:p>
        </w:tc>
      </w:tr>
    </w:tbl>
    <w:p w14:paraId="191FF2AD" w14:textId="40F7A6EE" w:rsidR="00654501" w:rsidRDefault="008E2989" w:rsidP="00994CF2">
      <w:pPr>
        <w:tabs>
          <w:tab w:val="left" w:pos="4111"/>
        </w:tabs>
      </w:pPr>
      <w:r w:rsidRPr="005629B5">
        <w:rPr>
          <w:b/>
        </w:rPr>
        <w:br/>
      </w:r>
      <w:r w:rsidRPr="000D441D">
        <w:t>Derudover</w:t>
      </w:r>
      <w:r w:rsidRPr="000D441D">
        <w:rPr>
          <w:spacing w:val="-9"/>
        </w:rPr>
        <w:t xml:space="preserve"> </w:t>
      </w:r>
      <w:r w:rsidRPr="000D441D">
        <w:t>kan</w:t>
      </w:r>
      <w:r w:rsidRPr="000D441D">
        <w:rPr>
          <w:spacing w:val="-9"/>
        </w:rPr>
        <w:t xml:space="preserve"> </w:t>
      </w:r>
      <w:r w:rsidRPr="000D441D">
        <w:t>lederen: Søge</w:t>
      </w:r>
      <w:r w:rsidRPr="000D441D">
        <w:rPr>
          <w:spacing w:val="-8"/>
        </w:rPr>
        <w:t xml:space="preserve"> </w:t>
      </w:r>
      <w:r w:rsidRPr="000D441D">
        <w:t>råd,</w:t>
      </w:r>
      <w:r w:rsidRPr="000D441D">
        <w:rPr>
          <w:spacing w:val="-15"/>
        </w:rPr>
        <w:t xml:space="preserve"> </w:t>
      </w:r>
      <w:r w:rsidRPr="000D441D">
        <w:t>vejledning</w:t>
      </w:r>
      <w:r w:rsidRPr="000D441D">
        <w:rPr>
          <w:spacing w:val="-8"/>
        </w:rPr>
        <w:t xml:space="preserve"> </w:t>
      </w:r>
      <w:r w:rsidRPr="000D441D">
        <w:t>og</w:t>
      </w:r>
      <w:r w:rsidRPr="000D441D">
        <w:rPr>
          <w:spacing w:val="-8"/>
        </w:rPr>
        <w:t xml:space="preserve"> </w:t>
      </w:r>
      <w:r w:rsidRPr="000D441D">
        <w:t>sparring</w:t>
      </w:r>
      <w:r w:rsidRPr="000D441D">
        <w:rPr>
          <w:spacing w:val="-8"/>
        </w:rPr>
        <w:t xml:space="preserve"> </w:t>
      </w:r>
      <w:r w:rsidRPr="000D441D">
        <w:t>hos</w:t>
      </w:r>
      <w:r w:rsidRPr="000D441D">
        <w:rPr>
          <w:spacing w:val="-8"/>
        </w:rPr>
        <w:t xml:space="preserve"> personale</w:t>
      </w:r>
      <w:r w:rsidR="3A7E6621" w:rsidRPr="000D441D">
        <w:rPr>
          <w:spacing w:val="-8"/>
        </w:rPr>
        <w:t>juristerne</w:t>
      </w:r>
      <w:r w:rsidRPr="000D441D">
        <w:rPr>
          <w:spacing w:val="-8"/>
        </w:rPr>
        <w:t xml:space="preserve"> i Økonomi og Stab.</w:t>
      </w:r>
    </w:p>
    <w:p w14:paraId="79AD860D" w14:textId="77777777" w:rsidR="00654501" w:rsidRDefault="008E2989" w:rsidP="00994CF2">
      <w:pPr>
        <w:tabs>
          <w:tab w:val="left" w:pos="4111"/>
        </w:tabs>
        <w:rPr>
          <w:b/>
          <w:sz w:val="32"/>
          <w:szCs w:val="32"/>
        </w:rPr>
      </w:pPr>
      <w:r w:rsidRPr="000D441D">
        <w:rPr>
          <w:spacing w:val="-8"/>
        </w:rPr>
        <w:br/>
      </w:r>
    </w:p>
    <w:p w14:paraId="10FC8B33" w14:textId="77777777" w:rsidR="00654501" w:rsidRDefault="00654501">
      <w:pPr>
        <w:jc w:val="left"/>
        <w:rPr>
          <w:b/>
          <w:sz w:val="32"/>
          <w:szCs w:val="32"/>
        </w:rPr>
      </w:pPr>
      <w:r>
        <w:rPr>
          <w:b/>
          <w:sz w:val="32"/>
          <w:szCs w:val="32"/>
        </w:rPr>
        <w:br w:type="page"/>
      </w:r>
    </w:p>
    <w:p w14:paraId="4374DB59" w14:textId="73E938C6" w:rsidR="00654501" w:rsidRPr="00304356" w:rsidRDefault="00654501" w:rsidP="00654501">
      <w:pPr>
        <w:rPr>
          <w:b/>
        </w:rPr>
      </w:pPr>
      <w:bookmarkStart w:id="13" w:name="_Toc19865869"/>
      <w:bookmarkStart w:id="14" w:name="_Toc19866054"/>
      <w:bookmarkStart w:id="15" w:name="_Toc51153330"/>
      <w:r w:rsidRPr="00654501">
        <w:rPr>
          <w:rStyle w:val="Overskrift1Tegn"/>
        </w:rPr>
        <w:lastRenderedPageBreak/>
        <w:t xml:space="preserve">2. </w:t>
      </w:r>
      <w:r w:rsidR="00917E8F">
        <w:rPr>
          <w:rStyle w:val="Overskrift1Tegn"/>
        </w:rPr>
        <w:t xml:space="preserve">Anden fase </w:t>
      </w:r>
      <w:r w:rsidRPr="00654501">
        <w:rPr>
          <w:rStyle w:val="Overskrift1Tegn"/>
        </w:rPr>
        <w:t>– Afskedigelse af medarbejdere</w:t>
      </w:r>
      <w:bookmarkEnd w:id="13"/>
      <w:bookmarkEnd w:id="14"/>
      <w:bookmarkEnd w:id="15"/>
      <w:r w:rsidRPr="00654501">
        <w:rPr>
          <w:rStyle w:val="Overskrift1Tegn"/>
        </w:rPr>
        <w:br/>
      </w:r>
      <w:r w:rsidRPr="000D441D">
        <w:br/>
        <w:t>I</w:t>
      </w:r>
      <w:r w:rsidRPr="000D441D">
        <w:rPr>
          <w:spacing w:val="-13"/>
        </w:rPr>
        <w:t xml:space="preserve"> </w:t>
      </w:r>
      <w:r w:rsidRPr="000D441D">
        <w:rPr>
          <w:spacing w:val="-4"/>
        </w:rPr>
        <w:t>fase</w:t>
      </w:r>
      <w:r w:rsidRPr="000D441D">
        <w:rPr>
          <w:spacing w:val="-13"/>
        </w:rPr>
        <w:t xml:space="preserve"> </w:t>
      </w:r>
      <w:r w:rsidRPr="000D441D">
        <w:t>2</w:t>
      </w:r>
      <w:r w:rsidRPr="000D441D">
        <w:rPr>
          <w:spacing w:val="-13"/>
        </w:rPr>
        <w:t xml:space="preserve"> </w:t>
      </w:r>
      <w:bookmarkStart w:id="16" w:name="_TOC_250013"/>
      <w:r>
        <w:t>træffes beslutningen om, hvem der skal afskediges, og afskedigelse påbegyndes</w:t>
      </w:r>
      <w:r w:rsidRPr="000D441D">
        <w:t xml:space="preserve">. </w:t>
      </w:r>
    </w:p>
    <w:p w14:paraId="750FCB88" w14:textId="32DA3A20" w:rsidR="00654501" w:rsidRPr="00B61573" w:rsidRDefault="00654501" w:rsidP="00654501">
      <w:pPr>
        <w:pStyle w:val="Overskrift2"/>
        <w:numPr>
          <w:ilvl w:val="0"/>
          <w:numId w:val="0"/>
        </w:numPr>
      </w:pPr>
      <w:bookmarkStart w:id="17" w:name="_Toc19865870"/>
      <w:bookmarkStart w:id="18" w:name="_Toc19866055"/>
      <w:bookmarkStart w:id="19" w:name="_Toc51153331"/>
      <w:r w:rsidRPr="00B61573">
        <w:t>2.1 Lederens</w:t>
      </w:r>
      <w:r w:rsidRPr="00B61573">
        <w:rPr>
          <w:spacing w:val="-9"/>
        </w:rPr>
        <w:t xml:space="preserve"> </w:t>
      </w:r>
      <w:r w:rsidRPr="00B61573">
        <w:t>opgaver</w:t>
      </w:r>
      <w:r w:rsidRPr="00B61573">
        <w:rPr>
          <w:spacing w:val="-9"/>
        </w:rPr>
        <w:t xml:space="preserve"> </w:t>
      </w:r>
      <w:r w:rsidRPr="00B61573">
        <w:t>i</w:t>
      </w:r>
      <w:r w:rsidRPr="00B61573">
        <w:rPr>
          <w:spacing w:val="-9"/>
        </w:rPr>
        <w:t xml:space="preserve"> </w:t>
      </w:r>
      <w:r w:rsidRPr="00B61573">
        <w:rPr>
          <w:spacing w:val="-4"/>
        </w:rPr>
        <w:t>fase</w:t>
      </w:r>
      <w:r w:rsidRPr="00B61573">
        <w:rPr>
          <w:spacing w:val="-9"/>
        </w:rPr>
        <w:t xml:space="preserve"> </w:t>
      </w:r>
      <w:r w:rsidRPr="00B61573">
        <w:t>2</w:t>
      </w:r>
      <w:bookmarkEnd w:id="16"/>
      <w:bookmarkEnd w:id="17"/>
      <w:bookmarkEnd w:id="18"/>
      <w:bookmarkEnd w:id="19"/>
      <w:r w:rsidRPr="00B61573">
        <w:br/>
      </w:r>
    </w:p>
    <w:p w14:paraId="3C3FA877" w14:textId="2EAB97A0" w:rsidR="00DA04DA" w:rsidRDefault="00654501" w:rsidP="00654501">
      <w:r w:rsidRPr="000D441D">
        <w:t>I</w:t>
      </w:r>
      <w:r w:rsidRPr="000D441D">
        <w:rPr>
          <w:spacing w:val="2"/>
        </w:rPr>
        <w:t xml:space="preserve"> </w:t>
      </w:r>
      <w:r w:rsidRPr="000D441D">
        <w:rPr>
          <w:spacing w:val="-4"/>
        </w:rPr>
        <w:t>fase</w:t>
      </w:r>
      <w:r w:rsidRPr="000D441D">
        <w:rPr>
          <w:spacing w:val="2"/>
        </w:rPr>
        <w:t xml:space="preserve"> </w:t>
      </w:r>
      <w:r w:rsidRPr="000D441D">
        <w:t>2</w:t>
      </w:r>
      <w:r w:rsidRPr="000D441D">
        <w:rPr>
          <w:spacing w:val="2"/>
        </w:rPr>
        <w:t xml:space="preserve"> </w:t>
      </w:r>
      <w:r w:rsidRPr="000D441D">
        <w:t>har</w:t>
      </w:r>
      <w:r w:rsidRPr="000D441D">
        <w:rPr>
          <w:spacing w:val="2"/>
        </w:rPr>
        <w:t xml:space="preserve"> </w:t>
      </w:r>
      <w:r w:rsidRPr="000D441D">
        <w:t>lederen</w:t>
      </w:r>
      <w:r w:rsidRPr="000D441D">
        <w:rPr>
          <w:spacing w:val="2"/>
        </w:rPr>
        <w:t xml:space="preserve"> </w:t>
      </w:r>
      <w:r w:rsidRPr="000D441D">
        <w:t>ansvaret</w:t>
      </w:r>
      <w:r w:rsidRPr="000D441D">
        <w:rPr>
          <w:spacing w:val="2"/>
        </w:rPr>
        <w:t xml:space="preserve"> </w:t>
      </w:r>
      <w:r w:rsidRPr="000D441D">
        <w:rPr>
          <w:spacing w:val="-5"/>
        </w:rPr>
        <w:t>for</w:t>
      </w:r>
      <w:r w:rsidRPr="000D441D">
        <w:rPr>
          <w:spacing w:val="2"/>
        </w:rPr>
        <w:t xml:space="preserve"> </w:t>
      </w:r>
      <w:r w:rsidRPr="000D441D">
        <w:t>at</w:t>
      </w:r>
      <w:r w:rsidRPr="000D441D">
        <w:rPr>
          <w:spacing w:val="2"/>
        </w:rPr>
        <w:t xml:space="preserve"> </w:t>
      </w:r>
      <w:r w:rsidRPr="000D441D">
        <w:t>sikre,</w:t>
      </w:r>
      <w:r w:rsidRPr="000D441D">
        <w:rPr>
          <w:spacing w:val="-5"/>
        </w:rPr>
        <w:t xml:space="preserve"> </w:t>
      </w:r>
      <w:r w:rsidRPr="000D441D">
        <w:t>at</w:t>
      </w:r>
      <w:r w:rsidRPr="000D441D">
        <w:rPr>
          <w:spacing w:val="2"/>
        </w:rPr>
        <w:t xml:space="preserve"> </w:t>
      </w:r>
      <w:r w:rsidRPr="000D441D">
        <w:t>personalereduktionerne</w:t>
      </w:r>
      <w:r w:rsidRPr="000D441D">
        <w:rPr>
          <w:spacing w:val="2"/>
        </w:rPr>
        <w:t xml:space="preserve"> </w:t>
      </w:r>
      <w:r w:rsidRPr="000D441D">
        <w:t>og</w:t>
      </w:r>
      <w:r w:rsidRPr="000D441D">
        <w:rPr>
          <w:spacing w:val="2"/>
        </w:rPr>
        <w:t xml:space="preserve"> </w:t>
      </w:r>
      <w:r w:rsidRPr="000D441D">
        <w:t>de</w:t>
      </w:r>
      <w:r w:rsidRPr="000D441D">
        <w:rPr>
          <w:spacing w:val="2"/>
        </w:rPr>
        <w:t xml:space="preserve"> </w:t>
      </w:r>
      <w:r w:rsidRPr="000D441D">
        <w:t>konkrete</w:t>
      </w:r>
      <w:r w:rsidRPr="000D441D">
        <w:rPr>
          <w:spacing w:val="2"/>
        </w:rPr>
        <w:t xml:space="preserve"> </w:t>
      </w:r>
      <w:r w:rsidRPr="000D441D">
        <w:rPr>
          <w:spacing w:val="-2"/>
        </w:rPr>
        <w:t>afskedigelser</w:t>
      </w:r>
      <w:r w:rsidRPr="000D441D">
        <w:rPr>
          <w:spacing w:val="2"/>
        </w:rPr>
        <w:t xml:space="preserve"> </w:t>
      </w:r>
      <w:r w:rsidRPr="000D441D">
        <w:t>kan</w:t>
      </w:r>
      <w:r w:rsidRPr="000D441D">
        <w:rPr>
          <w:spacing w:val="2"/>
        </w:rPr>
        <w:t xml:space="preserve"> </w:t>
      </w:r>
      <w:r w:rsidRPr="000D441D">
        <w:t>gen</w:t>
      </w:r>
      <w:r w:rsidRPr="000D441D">
        <w:rPr>
          <w:spacing w:val="-2"/>
        </w:rPr>
        <w:t>nemføres af personale</w:t>
      </w:r>
      <w:r w:rsidR="73FF4508" w:rsidRPr="000D441D">
        <w:rPr>
          <w:spacing w:val="-2"/>
        </w:rPr>
        <w:t>juristerne</w:t>
      </w:r>
      <w:r>
        <w:rPr>
          <w:spacing w:val="-2"/>
        </w:rPr>
        <w:t>.</w:t>
      </w:r>
    </w:p>
    <w:p w14:paraId="7A001750" w14:textId="66ED64C4" w:rsidR="00654501" w:rsidRDefault="00654501" w:rsidP="00654501">
      <w:pPr>
        <w:rPr>
          <w:spacing w:val="-2"/>
        </w:rPr>
      </w:pPr>
      <w:r>
        <w:rPr>
          <w:spacing w:val="-2"/>
        </w:rPr>
        <w:t>Tidsmæssigt ser forløbet omkring afsked således ud:</w:t>
      </w:r>
    </w:p>
    <w:p w14:paraId="708B6274" w14:textId="77777777" w:rsidR="00654501" w:rsidRPr="000D441D" w:rsidRDefault="00654501" w:rsidP="00654501">
      <w:pPr>
        <w:rPr>
          <w:spacing w:val="-2"/>
        </w:rPr>
      </w:pPr>
    </w:p>
    <w:tbl>
      <w:tblPr>
        <w:tblStyle w:val="Tabel-Gitter"/>
        <w:tblW w:w="0" w:type="auto"/>
        <w:shd w:val="clear" w:color="auto" w:fill="93E5D7" w:themeFill="accent5" w:themeFillTint="66"/>
        <w:tblLook w:val="04A0" w:firstRow="1" w:lastRow="0" w:firstColumn="1" w:lastColumn="0" w:noHBand="0" w:noVBand="1"/>
      </w:tblPr>
      <w:tblGrid>
        <w:gridCol w:w="10194"/>
      </w:tblGrid>
      <w:tr w:rsidR="00654501" w:rsidRPr="00534CC8" w14:paraId="5402A1B6" w14:textId="77777777" w:rsidTr="1FD7BAA7">
        <w:tc>
          <w:tcPr>
            <w:tcW w:w="10314" w:type="dxa"/>
            <w:shd w:val="clear" w:color="auto" w:fill="A3ECFF" w:themeFill="accent2" w:themeFillTint="66"/>
          </w:tcPr>
          <w:p w14:paraId="2E4CE8DD" w14:textId="610FFD98" w:rsidR="00654501" w:rsidRPr="00090DAB" w:rsidRDefault="00654501" w:rsidP="00DA04DA">
            <w:pPr>
              <w:pStyle w:val="Listeafsnit"/>
              <w:numPr>
                <w:ilvl w:val="0"/>
                <w:numId w:val="23"/>
              </w:numPr>
              <w:spacing w:before="120" w:line="360" w:lineRule="auto"/>
              <w:ind w:left="714" w:hanging="357"/>
              <w:rPr>
                <w:rFonts w:ascii="Georgia" w:hAnsi="Georgia"/>
                <w:sz w:val="20"/>
                <w:szCs w:val="20"/>
                <w:lang w:val="da-DK"/>
              </w:rPr>
            </w:pPr>
            <w:bookmarkStart w:id="20" w:name="_Hlk8824077"/>
            <w:r w:rsidRPr="00090DAB">
              <w:rPr>
                <w:rFonts w:ascii="Georgia" w:hAnsi="Georgia"/>
                <w:spacing w:val="-2"/>
                <w:sz w:val="20"/>
                <w:szCs w:val="20"/>
                <w:lang w:val="da-DK"/>
              </w:rPr>
              <w:t xml:space="preserve">Lederen </w:t>
            </w:r>
            <w:r w:rsidR="005B0F2C" w:rsidRPr="00090DAB">
              <w:rPr>
                <w:rFonts w:ascii="Georgia" w:hAnsi="Georgia"/>
                <w:spacing w:val="-2"/>
                <w:sz w:val="20"/>
                <w:szCs w:val="20"/>
                <w:lang w:val="da-DK"/>
              </w:rPr>
              <w:t>orienterer sig i kommunens fælles kriterier</w:t>
            </w:r>
            <w:r w:rsidRPr="00090DAB">
              <w:rPr>
                <w:rFonts w:ascii="Georgia" w:hAnsi="Georgia"/>
                <w:spacing w:val="-2"/>
                <w:sz w:val="20"/>
                <w:szCs w:val="20"/>
                <w:lang w:val="da-DK"/>
              </w:rPr>
              <w:t xml:space="preserve"> for udvælgelse af medarbejdere</w:t>
            </w:r>
            <w:r w:rsidR="005B0F2C" w:rsidRPr="00090DAB">
              <w:rPr>
                <w:rFonts w:ascii="Georgia" w:hAnsi="Georgia"/>
                <w:spacing w:val="-2"/>
                <w:sz w:val="20"/>
                <w:szCs w:val="20"/>
                <w:lang w:val="da-DK"/>
              </w:rPr>
              <w:t xml:space="preserve"> og overvejer om der er behov for </w:t>
            </w:r>
            <w:r w:rsidR="002F6BB4">
              <w:rPr>
                <w:rFonts w:ascii="Georgia" w:hAnsi="Georgia"/>
                <w:spacing w:val="-2"/>
                <w:sz w:val="20"/>
                <w:szCs w:val="20"/>
                <w:lang w:val="da-DK"/>
              </w:rPr>
              <w:t>ét</w:t>
            </w:r>
            <w:r w:rsidR="005B0F2C" w:rsidRPr="00090DAB">
              <w:rPr>
                <w:rFonts w:ascii="Georgia" w:hAnsi="Georgia"/>
                <w:spacing w:val="-2"/>
                <w:sz w:val="20"/>
                <w:szCs w:val="20"/>
                <w:lang w:val="da-DK"/>
              </w:rPr>
              <w:t xml:space="preserve"> ekstra kriterie, jf. beslutning på KommuneMEDs møde </w:t>
            </w:r>
            <w:r w:rsidR="004201C9">
              <w:rPr>
                <w:rFonts w:ascii="Georgia" w:hAnsi="Georgia"/>
                <w:spacing w:val="-2"/>
                <w:sz w:val="20"/>
                <w:szCs w:val="20"/>
                <w:lang w:val="da-DK"/>
              </w:rPr>
              <w:t>17</w:t>
            </w:r>
            <w:r w:rsidR="005B0F2C" w:rsidRPr="00090DAB">
              <w:rPr>
                <w:rFonts w:ascii="Georgia" w:hAnsi="Georgia"/>
                <w:spacing w:val="-2"/>
                <w:sz w:val="20"/>
                <w:szCs w:val="20"/>
                <w:lang w:val="da-DK"/>
              </w:rPr>
              <w:t>. juni 202</w:t>
            </w:r>
            <w:r w:rsidR="004201C9">
              <w:rPr>
                <w:rFonts w:ascii="Georgia" w:hAnsi="Georgia"/>
                <w:spacing w:val="-2"/>
                <w:sz w:val="20"/>
                <w:szCs w:val="20"/>
                <w:lang w:val="da-DK"/>
              </w:rPr>
              <w:t>4</w:t>
            </w:r>
            <w:r w:rsidR="006D4E67">
              <w:rPr>
                <w:rFonts w:ascii="Georgia" w:hAnsi="Georgia"/>
                <w:spacing w:val="-2"/>
                <w:sz w:val="20"/>
                <w:szCs w:val="20"/>
                <w:lang w:val="da-DK"/>
              </w:rPr>
              <w:t>.</w:t>
            </w:r>
          </w:p>
          <w:p w14:paraId="578E2F57" w14:textId="25E97041" w:rsidR="00654501" w:rsidRPr="00090DAB" w:rsidRDefault="00654501" w:rsidP="00DA04DA">
            <w:pPr>
              <w:pStyle w:val="Listeafsnit"/>
              <w:numPr>
                <w:ilvl w:val="0"/>
                <w:numId w:val="23"/>
              </w:numPr>
              <w:spacing w:line="360" w:lineRule="auto"/>
              <w:ind w:left="714" w:hanging="357"/>
              <w:rPr>
                <w:rFonts w:ascii="Georgia" w:hAnsi="Georgia"/>
                <w:sz w:val="20"/>
                <w:szCs w:val="20"/>
                <w:lang w:val="da-DK"/>
              </w:rPr>
            </w:pPr>
            <w:bookmarkStart w:id="21" w:name="_Hlk8824060"/>
            <w:r w:rsidRPr="00090DAB">
              <w:rPr>
                <w:rFonts w:ascii="Georgia" w:hAnsi="Georgia"/>
                <w:sz w:val="20"/>
                <w:szCs w:val="20"/>
                <w:lang w:val="da-DK"/>
              </w:rPr>
              <w:t xml:space="preserve">Der afholdes MEDmøde lokalt, hvor kriterierne </w:t>
            </w:r>
            <w:r w:rsidR="005D3C47">
              <w:rPr>
                <w:rFonts w:ascii="Georgia" w:hAnsi="Georgia"/>
                <w:sz w:val="20"/>
                <w:szCs w:val="20"/>
                <w:lang w:val="da-DK"/>
              </w:rPr>
              <w:t>drøftes, og hvor det drøftes om der er behov for yderligere et kriterie</w:t>
            </w:r>
            <w:r w:rsidRPr="00090DAB">
              <w:rPr>
                <w:rFonts w:ascii="Georgia" w:hAnsi="Georgia"/>
                <w:sz w:val="20"/>
                <w:szCs w:val="20"/>
                <w:lang w:val="da-DK"/>
              </w:rPr>
              <w:t>. På MEDmødet drøftes fremgangsmåden i</w:t>
            </w:r>
            <w:r w:rsidR="005D3C47">
              <w:rPr>
                <w:rFonts w:ascii="Georgia" w:hAnsi="Georgia"/>
                <w:sz w:val="20"/>
                <w:szCs w:val="20"/>
                <w:lang w:val="da-DK"/>
              </w:rPr>
              <w:t xml:space="preserve"> forhold til orientering af de berørte medarbejdere</w:t>
            </w:r>
            <w:r w:rsidRPr="00090DAB">
              <w:rPr>
                <w:rFonts w:ascii="Georgia" w:hAnsi="Georgia"/>
                <w:sz w:val="20"/>
                <w:szCs w:val="20"/>
                <w:lang w:val="da-DK"/>
              </w:rPr>
              <w:t xml:space="preserve"> om påtænkt opsigelse</w:t>
            </w:r>
            <w:r w:rsidR="00B0715E" w:rsidRPr="00090DAB">
              <w:rPr>
                <w:rFonts w:ascii="Georgia" w:hAnsi="Georgia"/>
                <w:sz w:val="20"/>
                <w:szCs w:val="20"/>
                <w:lang w:val="da-DK"/>
              </w:rPr>
              <w:t xml:space="preserve">. Mødet med MED SKAL afholdes, jf. MEDaftalen og </w:t>
            </w:r>
            <w:r w:rsidR="0055348A" w:rsidRPr="00090DAB">
              <w:rPr>
                <w:rFonts w:ascii="Georgia" w:hAnsi="Georgia"/>
                <w:sz w:val="20"/>
                <w:szCs w:val="20"/>
              </w:rPr>
              <w:t>Rammeaftale om medindflydelse og medbestemmelse</w:t>
            </w:r>
            <w:r w:rsidR="00F3539B">
              <w:rPr>
                <w:rFonts w:ascii="Georgia" w:hAnsi="Georgia"/>
                <w:sz w:val="20"/>
                <w:szCs w:val="20"/>
              </w:rPr>
              <w:t>.</w:t>
            </w:r>
          </w:p>
          <w:p w14:paraId="04BAFA45" w14:textId="75787C8B" w:rsidR="00654501" w:rsidRPr="00090DAB" w:rsidRDefault="005D3C47" w:rsidP="00DA04DA">
            <w:pPr>
              <w:pStyle w:val="Listeafsnit"/>
              <w:numPr>
                <w:ilvl w:val="0"/>
                <w:numId w:val="23"/>
              </w:numPr>
              <w:spacing w:line="360" w:lineRule="auto"/>
              <w:ind w:left="714" w:hanging="357"/>
              <w:rPr>
                <w:rFonts w:ascii="Georgia" w:hAnsi="Georgia"/>
                <w:sz w:val="20"/>
                <w:szCs w:val="20"/>
                <w:lang w:val="da-DK"/>
              </w:rPr>
            </w:pPr>
            <w:r>
              <w:rPr>
                <w:rFonts w:ascii="Georgia" w:hAnsi="Georgia"/>
                <w:sz w:val="20"/>
                <w:szCs w:val="20"/>
                <w:lang w:val="da-DK"/>
              </w:rPr>
              <w:t>Efter drøftelsen i MED beslutter lederen</w:t>
            </w:r>
            <w:r w:rsidR="00900BBF">
              <w:rPr>
                <w:rFonts w:ascii="Georgia" w:hAnsi="Georgia"/>
                <w:sz w:val="20"/>
                <w:szCs w:val="20"/>
                <w:lang w:val="da-DK"/>
              </w:rPr>
              <w:t>,</w:t>
            </w:r>
            <w:r>
              <w:rPr>
                <w:rFonts w:ascii="Georgia" w:hAnsi="Georgia"/>
                <w:sz w:val="20"/>
                <w:szCs w:val="20"/>
                <w:lang w:val="da-DK"/>
              </w:rPr>
              <w:t xml:space="preserve"> om fælleskriterierne skal suppleres med et lokalt kriterie og hvad dette kriterie er. </w:t>
            </w:r>
            <w:r w:rsidR="00E83501" w:rsidRPr="00090DAB">
              <w:rPr>
                <w:rFonts w:ascii="Georgia" w:hAnsi="Georgia"/>
                <w:sz w:val="20"/>
                <w:szCs w:val="20"/>
                <w:lang w:val="da-DK"/>
              </w:rPr>
              <w:t xml:space="preserve"> </w:t>
            </w:r>
          </w:p>
          <w:bookmarkEnd w:id="21"/>
          <w:p w14:paraId="141FDE7E" w14:textId="6B96F01D" w:rsidR="00654501" w:rsidRDefault="161C2731" w:rsidP="00DA04DA">
            <w:pPr>
              <w:pStyle w:val="Listeafsnit"/>
              <w:numPr>
                <w:ilvl w:val="0"/>
                <w:numId w:val="23"/>
              </w:numPr>
              <w:spacing w:line="360" w:lineRule="auto"/>
              <w:ind w:left="714" w:hanging="357"/>
              <w:rPr>
                <w:rFonts w:ascii="Georgia" w:hAnsi="Georgia"/>
                <w:sz w:val="20"/>
                <w:szCs w:val="20"/>
                <w:lang w:val="da-DK"/>
              </w:rPr>
            </w:pPr>
            <w:r w:rsidRPr="1FD7BAA7">
              <w:rPr>
                <w:rFonts w:ascii="Georgia" w:hAnsi="Georgia"/>
                <w:sz w:val="20"/>
                <w:szCs w:val="20"/>
                <w:lang w:val="da-DK"/>
              </w:rPr>
              <w:t>Alle ledere skal orientere personale</w:t>
            </w:r>
            <w:r w:rsidR="7F5E8BDB" w:rsidRPr="1FD7BAA7">
              <w:rPr>
                <w:rFonts w:ascii="Georgia" w:hAnsi="Georgia"/>
                <w:sz w:val="20"/>
                <w:szCs w:val="20"/>
                <w:lang w:val="da-DK"/>
              </w:rPr>
              <w:t>juristerne</w:t>
            </w:r>
            <w:r w:rsidRPr="1FD7BAA7">
              <w:rPr>
                <w:rFonts w:ascii="Georgia" w:hAnsi="Georgia"/>
                <w:sz w:val="20"/>
                <w:szCs w:val="20"/>
                <w:lang w:val="da-DK"/>
              </w:rPr>
              <w:t xml:space="preserve"> om ubesatte stillinger i henhold til tidsplanen.</w:t>
            </w:r>
          </w:p>
          <w:p w14:paraId="13C0246C" w14:textId="66A16D9C" w:rsidR="00427373" w:rsidRPr="00090DAB" w:rsidRDefault="00427373" w:rsidP="00DA04DA">
            <w:pPr>
              <w:pStyle w:val="Listeafsnit"/>
              <w:numPr>
                <w:ilvl w:val="0"/>
                <w:numId w:val="23"/>
              </w:numPr>
              <w:spacing w:line="360" w:lineRule="auto"/>
              <w:ind w:left="714" w:hanging="357"/>
              <w:rPr>
                <w:rFonts w:ascii="Georgia" w:hAnsi="Georgia"/>
                <w:sz w:val="20"/>
                <w:szCs w:val="20"/>
                <w:lang w:val="da-DK"/>
              </w:rPr>
            </w:pPr>
            <w:r>
              <w:rPr>
                <w:rFonts w:ascii="Georgia" w:hAnsi="Georgia"/>
                <w:sz w:val="20"/>
                <w:szCs w:val="20"/>
                <w:lang w:val="da-DK"/>
              </w:rPr>
              <w:t xml:space="preserve">Lederne skal foretage en vurdering af hvem/hvilke medarbejdere, der påtænkes opsagt/væsentligt vilkårsændret ud fra de gældende kriterier. </w:t>
            </w:r>
          </w:p>
          <w:p w14:paraId="25A74ECF" w14:textId="1FF09DC2" w:rsidR="00654501" w:rsidRPr="00090DAB" w:rsidRDefault="00654501" w:rsidP="00DA04DA">
            <w:pPr>
              <w:pStyle w:val="Listeafsnit"/>
              <w:numPr>
                <w:ilvl w:val="0"/>
                <w:numId w:val="23"/>
              </w:numPr>
              <w:spacing w:line="360" w:lineRule="auto"/>
              <w:ind w:left="714" w:hanging="357"/>
              <w:rPr>
                <w:rFonts w:ascii="Georgia" w:hAnsi="Georgia"/>
                <w:sz w:val="20"/>
                <w:szCs w:val="20"/>
                <w:lang w:val="da-DK"/>
              </w:rPr>
            </w:pPr>
            <w:r w:rsidRPr="1FD7BAA7">
              <w:rPr>
                <w:rFonts w:ascii="Georgia" w:hAnsi="Georgia"/>
                <w:sz w:val="20"/>
                <w:szCs w:val="20"/>
                <w:lang w:val="da-DK"/>
              </w:rPr>
              <w:t>Lederne sender indstillinger om, hvilke medarbejdere, der skal varsles opsagt eller evt. ned i tid til den personale</w:t>
            </w:r>
            <w:r w:rsidR="2B0CECFD" w:rsidRPr="1FD7BAA7">
              <w:rPr>
                <w:rFonts w:ascii="Georgia" w:hAnsi="Georgia"/>
                <w:sz w:val="20"/>
                <w:szCs w:val="20"/>
                <w:lang w:val="da-DK"/>
              </w:rPr>
              <w:t>jurist</w:t>
            </w:r>
            <w:r w:rsidRPr="1FD7BAA7">
              <w:rPr>
                <w:rFonts w:ascii="Georgia" w:hAnsi="Georgia"/>
                <w:sz w:val="20"/>
                <w:szCs w:val="20"/>
                <w:lang w:val="da-DK"/>
              </w:rPr>
              <w:t>, som dækker deres område. Personale</w:t>
            </w:r>
            <w:r w:rsidR="04FEDFAF" w:rsidRPr="1FD7BAA7">
              <w:rPr>
                <w:rFonts w:ascii="Georgia" w:hAnsi="Georgia"/>
                <w:sz w:val="20"/>
                <w:szCs w:val="20"/>
                <w:lang w:val="da-DK"/>
              </w:rPr>
              <w:t>juristerne</w:t>
            </w:r>
            <w:r w:rsidRPr="1FD7BAA7">
              <w:rPr>
                <w:rFonts w:ascii="Georgia" w:hAnsi="Georgia"/>
                <w:sz w:val="20"/>
                <w:szCs w:val="20"/>
                <w:lang w:val="da-DK"/>
              </w:rPr>
              <w:t xml:space="preserve"> står til rådighed for lederne i deres overvejelser og udvælgelse.</w:t>
            </w:r>
          </w:p>
          <w:p w14:paraId="1E87162C" w14:textId="64CA21DF" w:rsidR="00654501" w:rsidRPr="00090DAB" w:rsidRDefault="00654501" w:rsidP="00DA04DA">
            <w:pPr>
              <w:pStyle w:val="Listeafsnit"/>
              <w:numPr>
                <w:ilvl w:val="0"/>
                <w:numId w:val="23"/>
              </w:numPr>
              <w:spacing w:line="360" w:lineRule="auto"/>
              <w:ind w:left="714" w:hanging="357"/>
              <w:rPr>
                <w:rFonts w:ascii="Georgia" w:hAnsi="Georgia"/>
                <w:sz w:val="20"/>
                <w:szCs w:val="20"/>
                <w:lang w:val="da-DK"/>
              </w:rPr>
            </w:pPr>
            <w:r w:rsidRPr="1FD7BAA7">
              <w:rPr>
                <w:rFonts w:ascii="Georgia" w:hAnsi="Georgia"/>
                <w:sz w:val="20"/>
                <w:szCs w:val="20"/>
                <w:lang w:val="da-DK"/>
              </w:rPr>
              <w:t>Personale</w:t>
            </w:r>
            <w:r w:rsidR="2B128D38" w:rsidRPr="1FD7BAA7">
              <w:rPr>
                <w:rFonts w:ascii="Georgia" w:hAnsi="Georgia"/>
                <w:sz w:val="20"/>
                <w:szCs w:val="20"/>
                <w:lang w:val="da-DK"/>
              </w:rPr>
              <w:t>juristerne</w:t>
            </w:r>
            <w:r w:rsidRPr="1FD7BAA7">
              <w:rPr>
                <w:rFonts w:ascii="Georgia" w:hAnsi="Georgia"/>
                <w:sz w:val="20"/>
                <w:szCs w:val="20"/>
                <w:lang w:val="da-DK"/>
              </w:rPr>
              <w:t xml:space="preserve"> vurderer indstillingerne juridisk og godkender dem.</w:t>
            </w:r>
          </w:p>
          <w:p w14:paraId="3F6A4796" w14:textId="51706828" w:rsidR="00654501" w:rsidRPr="00090DAB" w:rsidRDefault="00654501" w:rsidP="00DA04DA">
            <w:pPr>
              <w:pStyle w:val="Listeafsnit"/>
              <w:numPr>
                <w:ilvl w:val="0"/>
                <w:numId w:val="23"/>
              </w:numPr>
              <w:spacing w:line="360" w:lineRule="auto"/>
              <w:ind w:left="714" w:hanging="357"/>
              <w:rPr>
                <w:rFonts w:ascii="Georgia" w:hAnsi="Georgia"/>
                <w:sz w:val="20"/>
                <w:szCs w:val="20"/>
                <w:lang w:val="da-DK"/>
              </w:rPr>
            </w:pPr>
            <w:r w:rsidRPr="1FD7BAA7">
              <w:rPr>
                <w:rFonts w:ascii="Georgia" w:hAnsi="Georgia"/>
                <w:sz w:val="20"/>
                <w:szCs w:val="20"/>
                <w:lang w:val="da-DK"/>
              </w:rPr>
              <w:t>Personale</w:t>
            </w:r>
            <w:r w:rsidR="1F8DFF43" w:rsidRPr="1FD7BAA7">
              <w:rPr>
                <w:rFonts w:ascii="Georgia" w:hAnsi="Georgia"/>
                <w:sz w:val="20"/>
                <w:szCs w:val="20"/>
                <w:lang w:val="da-DK"/>
              </w:rPr>
              <w:t>juristerne</w:t>
            </w:r>
            <w:r w:rsidRPr="1FD7BAA7">
              <w:rPr>
                <w:rFonts w:ascii="Georgia" w:hAnsi="Georgia"/>
                <w:sz w:val="20"/>
                <w:szCs w:val="20"/>
                <w:lang w:val="da-DK"/>
              </w:rPr>
              <w:t xml:space="preserve"> skriver breve om påtænkt opsigelse og sender dem til lederne.</w:t>
            </w:r>
          </w:p>
          <w:p w14:paraId="0C56AACE" w14:textId="77777777" w:rsidR="006D71B9" w:rsidRPr="006D71B9" w:rsidRDefault="00654501" w:rsidP="006D71B9">
            <w:pPr>
              <w:pStyle w:val="Listeafsnit"/>
              <w:numPr>
                <w:ilvl w:val="0"/>
                <w:numId w:val="23"/>
              </w:numPr>
              <w:spacing w:line="360" w:lineRule="auto"/>
              <w:ind w:left="714" w:hanging="357"/>
              <w:rPr>
                <w:rFonts w:ascii="Georgia" w:hAnsi="Georgia"/>
                <w:sz w:val="20"/>
                <w:szCs w:val="20"/>
                <w:lang w:val="da-DK"/>
              </w:rPr>
            </w:pPr>
            <w:r w:rsidRPr="006D71B9">
              <w:rPr>
                <w:rFonts w:ascii="Georgia" w:hAnsi="Georgia"/>
                <w:sz w:val="20"/>
                <w:szCs w:val="20"/>
                <w:lang w:val="da-DK"/>
              </w:rPr>
              <w:t>Lederen orienterer TR om, hvornår der afholdes samtaler, så TR har mulighed for at stå stand</w:t>
            </w:r>
            <w:r w:rsidR="00E83501" w:rsidRPr="006D71B9">
              <w:rPr>
                <w:rFonts w:ascii="Georgia" w:hAnsi="Georgia"/>
                <w:sz w:val="20"/>
                <w:szCs w:val="20"/>
                <w:lang w:val="da-DK"/>
              </w:rPr>
              <w:t>-</w:t>
            </w:r>
            <w:r w:rsidRPr="006D71B9">
              <w:rPr>
                <w:rFonts w:ascii="Georgia" w:hAnsi="Georgia"/>
                <w:sz w:val="20"/>
                <w:szCs w:val="20"/>
                <w:lang w:val="da-DK"/>
              </w:rPr>
              <w:t>by.</w:t>
            </w:r>
          </w:p>
          <w:p w14:paraId="7DB3B9E1" w14:textId="7300C63B" w:rsidR="00654501" w:rsidRPr="001578A9" w:rsidRDefault="00654501" w:rsidP="001578A9">
            <w:pPr>
              <w:pStyle w:val="Listeafsnit"/>
              <w:numPr>
                <w:ilvl w:val="0"/>
                <w:numId w:val="23"/>
              </w:numPr>
              <w:spacing w:line="360" w:lineRule="auto"/>
              <w:ind w:left="714" w:hanging="357"/>
              <w:rPr>
                <w:rFonts w:ascii="Georgia" w:hAnsi="Georgia"/>
                <w:sz w:val="20"/>
                <w:szCs w:val="20"/>
                <w:lang w:val="da-DK"/>
              </w:rPr>
            </w:pPr>
            <w:r w:rsidRPr="006D71B9">
              <w:rPr>
                <w:rFonts w:ascii="Georgia" w:hAnsi="Georgia"/>
                <w:sz w:val="20"/>
                <w:szCs w:val="20"/>
              </w:rPr>
              <w:t xml:space="preserve">Lederne afholder individuelle samtaler med mulighed for en bisidder og </w:t>
            </w:r>
            <w:r w:rsidR="006D71B9">
              <w:rPr>
                <w:rFonts w:ascii="Georgia" w:hAnsi="Georgia"/>
                <w:sz w:val="20"/>
                <w:szCs w:val="20"/>
              </w:rPr>
              <w:t xml:space="preserve">orienterer </w:t>
            </w:r>
            <w:r w:rsidRPr="006D71B9">
              <w:rPr>
                <w:rFonts w:ascii="Georgia" w:hAnsi="Georgia"/>
                <w:sz w:val="20"/>
                <w:szCs w:val="20"/>
              </w:rPr>
              <w:t>om ”påtænkt opsigelse</w:t>
            </w:r>
            <w:r w:rsidR="00427373" w:rsidRPr="006D71B9">
              <w:rPr>
                <w:rFonts w:ascii="Georgia" w:hAnsi="Georgia"/>
                <w:sz w:val="20"/>
                <w:szCs w:val="20"/>
              </w:rPr>
              <w:t>/påtænkte væsentlige vilkårsændringer</w:t>
            </w:r>
            <w:r w:rsidRPr="006D71B9">
              <w:rPr>
                <w:rFonts w:ascii="Georgia" w:hAnsi="Georgia"/>
                <w:sz w:val="20"/>
                <w:szCs w:val="20"/>
              </w:rPr>
              <w:t>”</w:t>
            </w:r>
            <w:r w:rsidR="001578A9">
              <w:rPr>
                <w:rFonts w:ascii="Georgia" w:hAnsi="Georgia"/>
                <w:sz w:val="20"/>
                <w:szCs w:val="20"/>
              </w:rPr>
              <w:t xml:space="preserve">. </w:t>
            </w:r>
            <w:r w:rsidR="00676867" w:rsidRPr="006D71B9">
              <w:rPr>
                <w:rFonts w:ascii="Georgia" w:hAnsi="Georgia"/>
                <w:sz w:val="20"/>
                <w:szCs w:val="20"/>
              </w:rPr>
              <w:t>Lederne orienterer</w:t>
            </w:r>
            <w:r w:rsidR="001578A9">
              <w:rPr>
                <w:rFonts w:ascii="Georgia" w:hAnsi="Georgia"/>
                <w:sz w:val="20"/>
                <w:szCs w:val="20"/>
              </w:rPr>
              <w:t xml:space="preserve"> straks efter HR når samtalerne er afholdt. Alle medarbejdere modtager efterfølgende partshøring i e-Boks, samt hvis det ønskes i fysisk udgave på mødet. </w:t>
            </w:r>
            <w:r w:rsidRPr="001578A9">
              <w:t>Tillidsrepræsentanter og arbejdsmiljørepræsentanter er klar til at understøtte de berørte medarbejdere og deres kollegaer.</w:t>
            </w:r>
          </w:p>
          <w:p w14:paraId="4E3D591F" w14:textId="697A1B84" w:rsidR="00676867" w:rsidRPr="00676867" w:rsidRDefault="00676867" w:rsidP="00DA04DA">
            <w:pPr>
              <w:pStyle w:val="Listeafsnit"/>
              <w:numPr>
                <w:ilvl w:val="0"/>
                <w:numId w:val="23"/>
              </w:numPr>
              <w:spacing w:line="360" w:lineRule="auto"/>
              <w:ind w:left="714" w:hanging="357"/>
              <w:rPr>
                <w:rFonts w:ascii="Georgia" w:hAnsi="Georgia"/>
                <w:sz w:val="20"/>
                <w:szCs w:val="20"/>
                <w:lang w:val="da-DK"/>
              </w:rPr>
            </w:pPr>
            <w:r w:rsidRPr="1FD7BAA7">
              <w:rPr>
                <w:rFonts w:ascii="Georgia" w:hAnsi="Georgia"/>
                <w:sz w:val="20"/>
                <w:szCs w:val="20"/>
                <w:lang w:val="da-DK"/>
              </w:rPr>
              <w:t>Når partshøringsbrevene er udleveret</w:t>
            </w:r>
            <w:r w:rsidR="5473C1C1" w:rsidRPr="1FD7BAA7">
              <w:rPr>
                <w:rFonts w:ascii="Georgia" w:hAnsi="Georgia"/>
                <w:sz w:val="20"/>
                <w:szCs w:val="20"/>
                <w:lang w:val="da-DK"/>
              </w:rPr>
              <w:t>,</w:t>
            </w:r>
            <w:r w:rsidRPr="1FD7BAA7">
              <w:rPr>
                <w:rFonts w:ascii="Georgia" w:hAnsi="Georgia"/>
                <w:sz w:val="20"/>
                <w:szCs w:val="20"/>
                <w:lang w:val="da-DK"/>
              </w:rPr>
              <w:t xml:space="preserve"> starter parthøringsperioden. </w:t>
            </w:r>
          </w:p>
          <w:p w14:paraId="72EEF674" w14:textId="0458DE3C" w:rsidR="00654501" w:rsidRPr="00090DAB" w:rsidRDefault="00654501" w:rsidP="00DA04DA">
            <w:pPr>
              <w:pStyle w:val="Listeafsnit"/>
              <w:numPr>
                <w:ilvl w:val="0"/>
                <w:numId w:val="23"/>
              </w:numPr>
              <w:spacing w:line="360" w:lineRule="auto"/>
              <w:ind w:left="714" w:hanging="357"/>
              <w:rPr>
                <w:rFonts w:ascii="Georgia" w:hAnsi="Georgia"/>
                <w:sz w:val="20"/>
                <w:szCs w:val="20"/>
                <w:lang w:val="da-DK"/>
              </w:rPr>
            </w:pPr>
            <w:r w:rsidRPr="1FD7BAA7">
              <w:rPr>
                <w:rFonts w:ascii="Georgia" w:hAnsi="Georgia"/>
                <w:sz w:val="20"/>
                <w:szCs w:val="20"/>
                <w:lang w:val="da-DK"/>
              </w:rPr>
              <w:t xml:space="preserve">Efter </w:t>
            </w:r>
            <w:r w:rsidRPr="1FD7BAA7">
              <w:rPr>
                <w:rFonts w:ascii="Georgia" w:hAnsi="Georgia"/>
                <w:b/>
                <w:bCs/>
                <w:sz w:val="20"/>
                <w:szCs w:val="20"/>
                <w:lang w:val="da-DK"/>
              </w:rPr>
              <w:t>endt partshøring</w:t>
            </w:r>
            <w:r w:rsidR="69B5BB0F" w:rsidRPr="1FD7BAA7">
              <w:rPr>
                <w:rFonts w:ascii="Georgia" w:hAnsi="Georgia"/>
                <w:b/>
                <w:bCs/>
                <w:sz w:val="20"/>
                <w:szCs w:val="20"/>
                <w:lang w:val="da-DK"/>
              </w:rPr>
              <w:t>speriode</w:t>
            </w:r>
            <w:r w:rsidRPr="1FD7BAA7">
              <w:rPr>
                <w:rFonts w:ascii="Georgia" w:hAnsi="Georgia"/>
                <w:sz w:val="20"/>
                <w:szCs w:val="20"/>
                <w:lang w:val="da-DK"/>
              </w:rPr>
              <w:t xml:space="preserve"> sender personale</w:t>
            </w:r>
            <w:r w:rsidR="6354EDB1" w:rsidRPr="1FD7BAA7">
              <w:rPr>
                <w:rFonts w:ascii="Georgia" w:hAnsi="Georgia"/>
                <w:sz w:val="20"/>
                <w:szCs w:val="20"/>
                <w:lang w:val="da-DK"/>
              </w:rPr>
              <w:t>juristerne</w:t>
            </w:r>
            <w:r w:rsidR="00676867" w:rsidRPr="1FD7BAA7">
              <w:rPr>
                <w:rFonts w:ascii="Georgia" w:hAnsi="Georgia"/>
                <w:sz w:val="20"/>
                <w:szCs w:val="20"/>
                <w:lang w:val="da-DK"/>
              </w:rPr>
              <w:t xml:space="preserve"> afgørelser</w:t>
            </w:r>
            <w:r w:rsidRPr="1FD7BAA7">
              <w:rPr>
                <w:rFonts w:ascii="Georgia" w:hAnsi="Georgia"/>
                <w:sz w:val="20"/>
                <w:szCs w:val="20"/>
                <w:lang w:val="da-DK"/>
              </w:rPr>
              <w:t xml:space="preserve"> til medarbejdernes digitale postkasser.</w:t>
            </w:r>
            <w:r w:rsidR="0E9EFF59" w:rsidRPr="1FD7BAA7">
              <w:rPr>
                <w:rFonts w:ascii="Georgia" w:hAnsi="Georgia"/>
                <w:sz w:val="20"/>
                <w:szCs w:val="20"/>
                <w:lang w:val="da-DK"/>
              </w:rPr>
              <w:t xml:space="preserve"> Lederen bliver inddraget hvis der er kommet partshøringssvar fra medarbejderen. </w:t>
            </w:r>
          </w:p>
          <w:p w14:paraId="5471BAF2" w14:textId="77777777" w:rsidR="00654501" w:rsidRPr="00090DAB" w:rsidRDefault="00654501" w:rsidP="00DA04DA">
            <w:pPr>
              <w:pStyle w:val="Listeafsnit"/>
              <w:numPr>
                <w:ilvl w:val="0"/>
                <w:numId w:val="23"/>
              </w:numPr>
              <w:spacing w:line="360" w:lineRule="auto"/>
              <w:ind w:left="714" w:hanging="357"/>
              <w:rPr>
                <w:rFonts w:ascii="Georgia" w:hAnsi="Georgia"/>
                <w:sz w:val="20"/>
                <w:szCs w:val="20"/>
                <w:lang w:val="da-DK"/>
              </w:rPr>
            </w:pPr>
            <w:r w:rsidRPr="00090DAB">
              <w:rPr>
                <w:rFonts w:ascii="Georgia" w:hAnsi="Georgia"/>
                <w:sz w:val="20"/>
                <w:szCs w:val="20"/>
                <w:lang w:val="da-DK"/>
              </w:rPr>
              <w:t>Lederne modtager kopi af de afsendte breve pr. mail. Lederne kan herefter orientere på et personalemøde om, hvem der er blevet opsagt.</w:t>
            </w:r>
          </w:p>
          <w:p w14:paraId="2A1DCB07" w14:textId="0671AEBE" w:rsidR="00654501" w:rsidRPr="00304356" w:rsidRDefault="00654501" w:rsidP="00DA04DA">
            <w:pPr>
              <w:pStyle w:val="Listeafsnit"/>
              <w:numPr>
                <w:ilvl w:val="0"/>
                <w:numId w:val="23"/>
              </w:numPr>
              <w:spacing w:line="360" w:lineRule="auto"/>
              <w:ind w:left="714" w:hanging="357"/>
              <w:rPr>
                <w:lang w:val="da-DK"/>
              </w:rPr>
            </w:pPr>
            <w:r w:rsidRPr="1FD7BAA7">
              <w:rPr>
                <w:rFonts w:ascii="Georgia" w:hAnsi="Georgia"/>
                <w:sz w:val="20"/>
                <w:szCs w:val="20"/>
                <w:lang w:val="da-DK"/>
              </w:rPr>
              <w:t xml:space="preserve">Forhandling – eventuel forhandling med organisationerne (organisationerne kan kræve en forhandling i 1 måned efter, de endelige afskedigelser er sendt). Anmoder en faglig organisation om en forhandling i </w:t>
            </w:r>
            <w:r w:rsidRPr="1FD7BAA7">
              <w:rPr>
                <w:rFonts w:ascii="Georgia" w:hAnsi="Georgia"/>
                <w:sz w:val="20"/>
                <w:szCs w:val="20"/>
                <w:lang w:val="da-DK"/>
              </w:rPr>
              <w:lastRenderedPageBreak/>
              <w:t>sagen, deltager både leder og personale</w:t>
            </w:r>
            <w:r w:rsidR="4B718615" w:rsidRPr="1FD7BAA7">
              <w:rPr>
                <w:rFonts w:ascii="Georgia" w:hAnsi="Georgia"/>
                <w:sz w:val="20"/>
                <w:szCs w:val="20"/>
                <w:lang w:val="da-DK"/>
              </w:rPr>
              <w:t>jursten</w:t>
            </w:r>
            <w:r w:rsidRPr="1FD7BAA7">
              <w:rPr>
                <w:rFonts w:ascii="Georgia" w:hAnsi="Georgia"/>
                <w:sz w:val="20"/>
                <w:szCs w:val="20"/>
                <w:lang w:val="da-DK"/>
              </w:rPr>
              <w:t xml:space="preserve"> i forhandlingen.</w:t>
            </w:r>
            <w:r w:rsidRPr="1FD7BAA7">
              <w:rPr>
                <w:lang w:val="da-DK"/>
              </w:rPr>
              <w:t xml:space="preserve"> </w:t>
            </w:r>
          </w:p>
        </w:tc>
      </w:tr>
      <w:bookmarkEnd w:id="20"/>
    </w:tbl>
    <w:p w14:paraId="0402989D" w14:textId="77777777" w:rsidR="00654501" w:rsidRDefault="00654501" w:rsidP="00994CF2">
      <w:pPr>
        <w:tabs>
          <w:tab w:val="left" w:pos="4111"/>
        </w:tabs>
        <w:rPr>
          <w:b/>
          <w:sz w:val="32"/>
          <w:szCs w:val="32"/>
        </w:rPr>
      </w:pPr>
    </w:p>
    <w:p w14:paraId="72A57C2D" w14:textId="77777777" w:rsidR="00654501" w:rsidRDefault="00654501" w:rsidP="00654501">
      <w:r w:rsidRPr="00424829">
        <w:t>Lederen</w:t>
      </w:r>
      <w:r w:rsidRPr="00424829">
        <w:rPr>
          <w:spacing w:val="-8"/>
        </w:rPr>
        <w:t xml:space="preserve"> </w:t>
      </w:r>
      <w:r w:rsidRPr="00424829">
        <w:t>har</w:t>
      </w:r>
      <w:r w:rsidRPr="00424829">
        <w:rPr>
          <w:spacing w:val="-9"/>
        </w:rPr>
        <w:t xml:space="preserve"> </w:t>
      </w:r>
      <w:r w:rsidRPr="00424829">
        <w:t>ansvaret</w:t>
      </w:r>
      <w:r w:rsidRPr="00424829">
        <w:rPr>
          <w:spacing w:val="-9"/>
        </w:rPr>
        <w:t xml:space="preserve"> </w:t>
      </w:r>
      <w:r w:rsidRPr="00424829">
        <w:rPr>
          <w:spacing w:val="-5"/>
        </w:rPr>
        <w:t>for</w:t>
      </w:r>
      <w:r w:rsidRPr="00424829">
        <w:rPr>
          <w:spacing w:val="-9"/>
        </w:rPr>
        <w:t xml:space="preserve"> </w:t>
      </w:r>
      <w:r w:rsidRPr="00424829">
        <w:t>at:</w:t>
      </w:r>
    </w:p>
    <w:p w14:paraId="5199AC94" w14:textId="77777777" w:rsidR="00654501" w:rsidRPr="00424829" w:rsidRDefault="00654501" w:rsidP="00654501"/>
    <w:tbl>
      <w:tblPr>
        <w:tblStyle w:val="Tabel-Gitter"/>
        <w:tblW w:w="0" w:type="auto"/>
        <w:shd w:val="clear" w:color="auto" w:fill="93E5D7" w:themeFill="accent5" w:themeFillTint="66"/>
        <w:tblLook w:val="04A0" w:firstRow="1" w:lastRow="0" w:firstColumn="1" w:lastColumn="0" w:noHBand="0" w:noVBand="1"/>
      </w:tblPr>
      <w:tblGrid>
        <w:gridCol w:w="10194"/>
      </w:tblGrid>
      <w:tr w:rsidR="00654501" w:rsidRPr="00534CC8" w14:paraId="6A365B28" w14:textId="77777777" w:rsidTr="1FD7BAA7">
        <w:tc>
          <w:tcPr>
            <w:tcW w:w="10314" w:type="dxa"/>
            <w:shd w:val="clear" w:color="auto" w:fill="A3ECFF" w:themeFill="accent2" w:themeFillTint="66"/>
          </w:tcPr>
          <w:p w14:paraId="0F7E88B4" w14:textId="77777777" w:rsidR="00654501" w:rsidRPr="00917E8F" w:rsidRDefault="00654501" w:rsidP="00DA04DA">
            <w:pPr>
              <w:pStyle w:val="Listeafsnit"/>
              <w:numPr>
                <w:ilvl w:val="0"/>
                <w:numId w:val="24"/>
              </w:numPr>
              <w:spacing w:before="120" w:line="360" w:lineRule="auto"/>
              <w:ind w:left="714" w:hanging="357"/>
              <w:rPr>
                <w:rFonts w:ascii="Georgia" w:hAnsi="Georgia"/>
                <w:sz w:val="20"/>
                <w:szCs w:val="20"/>
                <w:lang w:val="da-DK"/>
              </w:rPr>
            </w:pPr>
            <w:r w:rsidRPr="00917E8F">
              <w:rPr>
                <w:rFonts w:ascii="Georgia" w:hAnsi="Georgia"/>
                <w:sz w:val="20"/>
                <w:szCs w:val="20"/>
                <w:lang w:val="da-DK"/>
              </w:rPr>
              <w:t>Overholde</w:t>
            </w:r>
            <w:r w:rsidRPr="00917E8F">
              <w:rPr>
                <w:rFonts w:ascii="Georgia" w:hAnsi="Georgia"/>
                <w:spacing w:val="-9"/>
                <w:sz w:val="20"/>
                <w:szCs w:val="20"/>
                <w:lang w:val="da-DK"/>
              </w:rPr>
              <w:t xml:space="preserve"> </w:t>
            </w:r>
            <w:r w:rsidRPr="00917E8F">
              <w:rPr>
                <w:rFonts w:ascii="Georgia" w:hAnsi="Georgia"/>
                <w:sz w:val="20"/>
                <w:szCs w:val="20"/>
                <w:lang w:val="da-DK"/>
              </w:rPr>
              <w:t>tidsplanen</w:t>
            </w:r>
          </w:p>
          <w:p w14:paraId="044F1A31" w14:textId="487ABA7C" w:rsidR="00654501" w:rsidRPr="00917E8F" w:rsidRDefault="00090DAB" w:rsidP="00DA04DA">
            <w:pPr>
              <w:pStyle w:val="Listeafsnit"/>
              <w:numPr>
                <w:ilvl w:val="0"/>
                <w:numId w:val="24"/>
              </w:numPr>
              <w:spacing w:line="360" w:lineRule="auto"/>
              <w:ind w:left="714" w:hanging="357"/>
              <w:rPr>
                <w:rFonts w:ascii="Georgia" w:hAnsi="Georgia"/>
                <w:sz w:val="20"/>
                <w:szCs w:val="20"/>
                <w:lang w:val="da-DK"/>
              </w:rPr>
            </w:pPr>
            <w:r w:rsidRPr="00917E8F">
              <w:rPr>
                <w:rFonts w:ascii="Georgia" w:hAnsi="Georgia"/>
                <w:sz w:val="20"/>
                <w:szCs w:val="20"/>
                <w:lang w:val="da-DK"/>
              </w:rPr>
              <w:t>Forberede</w:t>
            </w:r>
            <w:r w:rsidR="00E00F48" w:rsidRPr="00917E8F">
              <w:rPr>
                <w:rFonts w:ascii="Georgia" w:hAnsi="Georgia"/>
                <w:sz w:val="20"/>
                <w:szCs w:val="20"/>
                <w:lang w:val="da-DK"/>
              </w:rPr>
              <w:t xml:space="preserve"> de </w:t>
            </w:r>
            <w:r w:rsidR="00654501" w:rsidRPr="00917E8F">
              <w:rPr>
                <w:rFonts w:ascii="Georgia" w:hAnsi="Georgia"/>
                <w:spacing w:val="-2"/>
                <w:sz w:val="20"/>
                <w:szCs w:val="20"/>
                <w:lang w:val="da-DK"/>
              </w:rPr>
              <w:t>kriterier</w:t>
            </w:r>
            <w:r w:rsidR="00B0715E" w:rsidRPr="00917E8F">
              <w:rPr>
                <w:rFonts w:ascii="Georgia" w:hAnsi="Georgia"/>
                <w:spacing w:val="-2"/>
                <w:sz w:val="20"/>
                <w:szCs w:val="20"/>
                <w:lang w:val="da-DK"/>
              </w:rPr>
              <w:t xml:space="preserve"> (de fælles kriterier – og evt. </w:t>
            </w:r>
            <w:r w:rsidR="002F6BB4">
              <w:rPr>
                <w:rFonts w:ascii="Georgia" w:hAnsi="Georgia"/>
                <w:spacing w:val="-2"/>
                <w:sz w:val="20"/>
                <w:szCs w:val="20"/>
                <w:lang w:val="da-DK"/>
              </w:rPr>
              <w:t>ét</w:t>
            </w:r>
            <w:r w:rsidR="00B0715E" w:rsidRPr="00917E8F">
              <w:rPr>
                <w:rFonts w:ascii="Georgia" w:hAnsi="Georgia"/>
                <w:spacing w:val="-2"/>
                <w:sz w:val="20"/>
                <w:szCs w:val="20"/>
                <w:lang w:val="da-DK"/>
              </w:rPr>
              <w:t xml:space="preserve"> lokal</w:t>
            </w:r>
            <w:r w:rsidR="00DA04DA">
              <w:rPr>
                <w:rFonts w:ascii="Georgia" w:hAnsi="Georgia"/>
                <w:spacing w:val="-2"/>
                <w:sz w:val="20"/>
                <w:szCs w:val="20"/>
                <w:lang w:val="da-DK"/>
              </w:rPr>
              <w:t>t</w:t>
            </w:r>
            <w:r w:rsidR="00917E8F">
              <w:rPr>
                <w:rFonts w:ascii="Georgia" w:hAnsi="Georgia"/>
                <w:spacing w:val="-2"/>
                <w:sz w:val="20"/>
                <w:szCs w:val="20"/>
                <w:lang w:val="da-DK"/>
              </w:rPr>
              <w:t xml:space="preserve"> kriterie</w:t>
            </w:r>
            <w:r w:rsidR="00B0715E" w:rsidRPr="00917E8F">
              <w:rPr>
                <w:rFonts w:ascii="Georgia" w:hAnsi="Georgia"/>
                <w:spacing w:val="-2"/>
                <w:sz w:val="20"/>
                <w:szCs w:val="20"/>
                <w:lang w:val="da-DK"/>
              </w:rPr>
              <w:t>)</w:t>
            </w:r>
            <w:r w:rsidR="00654501" w:rsidRPr="00917E8F">
              <w:rPr>
                <w:rFonts w:ascii="Georgia" w:hAnsi="Georgia"/>
                <w:spacing w:val="-2"/>
                <w:sz w:val="20"/>
                <w:szCs w:val="20"/>
                <w:lang w:val="da-DK"/>
              </w:rPr>
              <w:t>,</w:t>
            </w:r>
            <w:r w:rsidR="00654501" w:rsidRPr="00917E8F">
              <w:rPr>
                <w:rFonts w:ascii="Georgia" w:hAnsi="Georgia"/>
                <w:spacing w:val="-16"/>
                <w:sz w:val="20"/>
                <w:szCs w:val="20"/>
                <w:lang w:val="da-DK"/>
              </w:rPr>
              <w:t xml:space="preserve"> </w:t>
            </w:r>
            <w:r w:rsidR="00654501" w:rsidRPr="00917E8F">
              <w:rPr>
                <w:rFonts w:ascii="Georgia" w:hAnsi="Georgia"/>
                <w:sz w:val="20"/>
                <w:szCs w:val="20"/>
                <w:lang w:val="da-DK"/>
              </w:rPr>
              <w:t>der</w:t>
            </w:r>
            <w:r w:rsidR="00654501" w:rsidRPr="00917E8F">
              <w:rPr>
                <w:rFonts w:ascii="Georgia" w:hAnsi="Georgia"/>
                <w:spacing w:val="-9"/>
                <w:sz w:val="20"/>
                <w:szCs w:val="20"/>
                <w:lang w:val="da-DK"/>
              </w:rPr>
              <w:t xml:space="preserve"> </w:t>
            </w:r>
            <w:r w:rsidR="00654501" w:rsidRPr="00917E8F">
              <w:rPr>
                <w:rFonts w:ascii="Georgia" w:hAnsi="Georgia"/>
                <w:sz w:val="20"/>
                <w:szCs w:val="20"/>
                <w:lang w:val="da-DK"/>
              </w:rPr>
              <w:t>er</w:t>
            </w:r>
            <w:r w:rsidR="00654501" w:rsidRPr="00917E8F">
              <w:rPr>
                <w:rFonts w:ascii="Georgia" w:hAnsi="Georgia"/>
                <w:spacing w:val="-9"/>
                <w:sz w:val="20"/>
                <w:szCs w:val="20"/>
                <w:lang w:val="da-DK"/>
              </w:rPr>
              <w:t xml:space="preserve"> </w:t>
            </w:r>
            <w:r w:rsidR="00654501" w:rsidRPr="00917E8F">
              <w:rPr>
                <w:rFonts w:ascii="Georgia" w:hAnsi="Georgia"/>
                <w:sz w:val="20"/>
                <w:szCs w:val="20"/>
                <w:lang w:val="da-DK"/>
              </w:rPr>
              <w:t>grundlaget</w:t>
            </w:r>
            <w:r w:rsidR="00654501" w:rsidRPr="00917E8F">
              <w:rPr>
                <w:rFonts w:ascii="Georgia" w:hAnsi="Georgia"/>
                <w:spacing w:val="-8"/>
                <w:sz w:val="20"/>
                <w:szCs w:val="20"/>
                <w:lang w:val="da-DK"/>
              </w:rPr>
              <w:t xml:space="preserve"> </w:t>
            </w:r>
            <w:r w:rsidR="00654501" w:rsidRPr="00917E8F">
              <w:rPr>
                <w:rFonts w:ascii="Georgia" w:hAnsi="Georgia"/>
                <w:spacing w:val="-5"/>
                <w:sz w:val="20"/>
                <w:szCs w:val="20"/>
                <w:lang w:val="da-DK"/>
              </w:rPr>
              <w:t>for</w:t>
            </w:r>
            <w:r w:rsidR="00654501" w:rsidRPr="00917E8F">
              <w:rPr>
                <w:rFonts w:ascii="Georgia" w:hAnsi="Georgia"/>
                <w:spacing w:val="-9"/>
                <w:sz w:val="20"/>
                <w:szCs w:val="20"/>
                <w:lang w:val="da-DK"/>
              </w:rPr>
              <w:t xml:space="preserve"> </w:t>
            </w:r>
            <w:r w:rsidR="00654501" w:rsidRPr="00917E8F">
              <w:rPr>
                <w:rFonts w:ascii="Georgia" w:hAnsi="Georgia"/>
                <w:sz w:val="20"/>
                <w:szCs w:val="20"/>
                <w:lang w:val="da-DK"/>
              </w:rPr>
              <w:t>vurderingen</w:t>
            </w:r>
            <w:r w:rsidR="00654501" w:rsidRPr="00917E8F">
              <w:rPr>
                <w:rFonts w:ascii="Georgia" w:hAnsi="Georgia"/>
                <w:spacing w:val="-9"/>
                <w:sz w:val="20"/>
                <w:szCs w:val="20"/>
                <w:lang w:val="da-DK"/>
              </w:rPr>
              <w:t xml:space="preserve"> </w:t>
            </w:r>
            <w:r w:rsidR="00654501" w:rsidRPr="00917E8F">
              <w:rPr>
                <w:rFonts w:ascii="Georgia" w:hAnsi="Georgia"/>
                <w:sz w:val="20"/>
                <w:szCs w:val="20"/>
                <w:lang w:val="da-DK"/>
              </w:rPr>
              <w:t>af</w:t>
            </w:r>
            <w:r w:rsidR="00654501" w:rsidRPr="00917E8F">
              <w:rPr>
                <w:rFonts w:ascii="Georgia" w:hAnsi="Georgia"/>
                <w:spacing w:val="-16"/>
                <w:sz w:val="20"/>
                <w:szCs w:val="20"/>
                <w:lang w:val="da-DK"/>
              </w:rPr>
              <w:t xml:space="preserve"> </w:t>
            </w:r>
            <w:r w:rsidR="00654501" w:rsidRPr="00917E8F">
              <w:rPr>
                <w:rFonts w:ascii="Georgia" w:hAnsi="Georgia"/>
                <w:sz w:val="20"/>
                <w:szCs w:val="20"/>
                <w:lang w:val="da-DK"/>
              </w:rPr>
              <w:t>medarbejderne</w:t>
            </w:r>
          </w:p>
          <w:p w14:paraId="69AC7123" w14:textId="77777777" w:rsidR="00654501" w:rsidRPr="00917E8F" w:rsidRDefault="00654501" w:rsidP="00DA04DA">
            <w:pPr>
              <w:pStyle w:val="Listeafsnit"/>
              <w:numPr>
                <w:ilvl w:val="0"/>
                <w:numId w:val="24"/>
              </w:numPr>
              <w:spacing w:line="360" w:lineRule="auto"/>
              <w:ind w:left="714" w:hanging="357"/>
              <w:rPr>
                <w:rFonts w:ascii="Georgia" w:hAnsi="Georgia"/>
                <w:sz w:val="20"/>
                <w:szCs w:val="20"/>
                <w:lang w:val="da-DK"/>
              </w:rPr>
            </w:pPr>
            <w:r w:rsidRPr="00917E8F">
              <w:rPr>
                <w:rFonts w:ascii="Georgia" w:hAnsi="Georgia"/>
                <w:sz w:val="20"/>
                <w:szCs w:val="20"/>
                <w:lang w:val="da-DK"/>
              </w:rPr>
              <w:t>Orientere</w:t>
            </w:r>
            <w:r w:rsidRPr="00917E8F">
              <w:rPr>
                <w:rFonts w:ascii="Georgia" w:hAnsi="Georgia"/>
                <w:spacing w:val="-9"/>
                <w:sz w:val="20"/>
                <w:szCs w:val="20"/>
                <w:lang w:val="da-DK"/>
              </w:rPr>
              <w:t xml:space="preserve"> </w:t>
            </w:r>
            <w:r w:rsidRPr="00917E8F">
              <w:rPr>
                <w:rFonts w:ascii="Georgia" w:hAnsi="Georgia"/>
                <w:sz w:val="20"/>
                <w:szCs w:val="20"/>
                <w:lang w:val="da-DK"/>
              </w:rPr>
              <w:t>MEDudvalget/</w:t>
            </w:r>
            <w:r w:rsidRPr="00917E8F">
              <w:rPr>
                <w:rFonts w:ascii="Georgia" w:hAnsi="Georgia"/>
                <w:spacing w:val="-9"/>
                <w:sz w:val="20"/>
                <w:szCs w:val="20"/>
                <w:lang w:val="da-DK"/>
              </w:rPr>
              <w:t xml:space="preserve"> </w:t>
            </w:r>
            <w:r w:rsidRPr="00917E8F">
              <w:rPr>
                <w:rFonts w:ascii="Georgia" w:hAnsi="Georgia"/>
                <w:sz w:val="20"/>
                <w:szCs w:val="20"/>
                <w:lang w:val="da-DK"/>
              </w:rPr>
              <w:t>personalemøder</w:t>
            </w:r>
            <w:r w:rsidRPr="00917E8F">
              <w:rPr>
                <w:rFonts w:ascii="Georgia" w:hAnsi="Georgia"/>
                <w:spacing w:val="-9"/>
                <w:sz w:val="20"/>
                <w:szCs w:val="20"/>
                <w:lang w:val="da-DK"/>
              </w:rPr>
              <w:t xml:space="preserve"> </w:t>
            </w:r>
            <w:r w:rsidRPr="00917E8F">
              <w:rPr>
                <w:rFonts w:ascii="Georgia" w:hAnsi="Georgia"/>
                <w:sz w:val="20"/>
                <w:szCs w:val="20"/>
                <w:lang w:val="da-DK"/>
              </w:rPr>
              <w:t>med</w:t>
            </w:r>
            <w:r w:rsidRPr="00917E8F">
              <w:rPr>
                <w:rFonts w:ascii="Georgia" w:hAnsi="Georgia"/>
                <w:spacing w:val="-9"/>
                <w:sz w:val="20"/>
                <w:szCs w:val="20"/>
                <w:lang w:val="da-DK"/>
              </w:rPr>
              <w:t xml:space="preserve"> </w:t>
            </w:r>
            <w:r w:rsidRPr="00917E8F">
              <w:rPr>
                <w:rFonts w:ascii="Georgia" w:hAnsi="Georgia"/>
                <w:sz w:val="20"/>
                <w:szCs w:val="20"/>
                <w:lang w:val="da-DK"/>
              </w:rPr>
              <w:t>MEDstatus</w:t>
            </w:r>
            <w:r w:rsidRPr="00917E8F">
              <w:rPr>
                <w:rFonts w:ascii="Georgia" w:hAnsi="Georgia"/>
                <w:spacing w:val="-9"/>
                <w:sz w:val="20"/>
                <w:szCs w:val="20"/>
                <w:lang w:val="da-DK"/>
              </w:rPr>
              <w:t xml:space="preserve"> </w:t>
            </w:r>
            <w:r w:rsidRPr="00917E8F">
              <w:rPr>
                <w:rFonts w:ascii="Georgia" w:hAnsi="Georgia"/>
                <w:sz w:val="20"/>
                <w:szCs w:val="20"/>
                <w:lang w:val="da-DK"/>
              </w:rPr>
              <w:t>om</w:t>
            </w:r>
            <w:r w:rsidRPr="00917E8F">
              <w:rPr>
                <w:rFonts w:ascii="Georgia" w:hAnsi="Georgia"/>
                <w:spacing w:val="-9"/>
                <w:sz w:val="20"/>
                <w:szCs w:val="20"/>
                <w:lang w:val="da-DK"/>
              </w:rPr>
              <w:t xml:space="preserve"> </w:t>
            </w:r>
            <w:r w:rsidRPr="00917E8F">
              <w:rPr>
                <w:rFonts w:ascii="Georgia" w:hAnsi="Georgia"/>
                <w:sz w:val="20"/>
                <w:szCs w:val="20"/>
                <w:lang w:val="da-DK"/>
              </w:rPr>
              <w:t>kriterierne</w:t>
            </w:r>
          </w:p>
          <w:p w14:paraId="177D336B" w14:textId="77777777" w:rsidR="00654501" w:rsidRPr="00917E8F" w:rsidRDefault="00654501" w:rsidP="00DA04DA">
            <w:pPr>
              <w:pStyle w:val="Listeafsnit"/>
              <w:numPr>
                <w:ilvl w:val="0"/>
                <w:numId w:val="24"/>
              </w:numPr>
              <w:spacing w:line="360" w:lineRule="auto"/>
              <w:ind w:left="714" w:hanging="357"/>
              <w:rPr>
                <w:rFonts w:ascii="Georgia" w:hAnsi="Georgia"/>
                <w:sz w:val="20"/>
                <w:szCs w:val="20"/>
                <w:lang w:val="da-DK"/>
              </w:rPr>
            </w:pPr>
            <w:r w:rsidRPr="00917E8F">
              <w:rPr>
                <w:rFonts w:ascii="Georgia" w:hAnsi="Georgia"/>
                <w:sz w:val="20"/>
                <w:szCs w:val="20"/>
                <w:lang w:val="da-DK"/>
              </w:rPr>
              <w:t>Vurdere</w:t>
            </w:r>
            <w:r w:rsidRPr="00917E8F">
              <w:rPr>
                <w:rFonts w:ascii="Georgia" w:hAnsi="Georgia"/>
                <w:spacing w:val="-9"/>
                <w:sz w:val="20"/>
                <w:szCs w:val="20"/>
                <w:lang w:val="da-DK"/>
              </w:rPr>
              <w:t xml:space="preserve"> </w:t>
            </w:r>
            <w:r w:rsidRPr="00917E8F">
              <w:rPr>
                <w:rFonts w:ascii="Georgia" w:hAnsi="Georgia"/>
                <w:sz w:val="20"/>
                <w:szCs w:val="20"/>
                <w:lang w:val="da-DK"/>
              </w:rPr>
              <w:t>medarbejderne</w:t>
            </w:r>
            <w:r w:rsidRPr="00917E8F">
              <w:rPr>
                <w:rFonts w:ascii="Georgia" w:hAnsi="Georgia"/>
                <w:spacing w:val="-8"/>
                <w:sz w:val="20"/>
                <w:szCs w:val="20"/>
                <w:lang w:val="da-DK"/>
              </w:rPr>
              <w:t xml:space="preserve"> </w:t>
            </w:r>
            <w:r w:rsidRPr="00917E8F">
              <w:rPr>
                <w:rFonts w:ascii="Georgia" w:hAnsi="Georgia"/>
                <w:sz w:val="20"/>
                <w:szCs w:val="20"/>
                <w:lang w:val="da-DK"/>
              </w:rPr>
              <w:t>ud</w:t>
            </w:r>
            <w:r w:rsidRPr="00917E8F">
              <w:rPr>
                <w:rFonts w:ascii="Georgia" w:hAnsi="Georgia"/>
                <w:spacing w:val="-9"/>
                <w:sz w:val="20"/>
                <w:szCs w:val="20"/>
                <w:lang w:val="da-DK"/>
              </w:rPr>
              <w:t xml:space="preserve"> </w:t>
            </w:r>
            <w:r w:rsidRPr="00917E8F">
              <w:rPr>
                <w:rFonts w:ascii="Georgia" w:hAnsi="Georgia"/>
                <w:spacing w:val="-3"/>
                <w:sz w:val="20"/>
                <w:szCs w:val="20"/>
                <w:lang w:val="da-DK"/>
              </w:rPr>
              <w:t>fra</w:t>
            </w:r>
            <w:r w:rsidRPr="00917E8F">
              <w:rPr>
                <w:rFonts w:ascii="Georgia" w:hAnsi="Georgia"/>
                <w:spacing w:val="-9"/>
                <w:sz w:val="20"/>
                <w:szCs w:val="20"/>
                <w:lang w:val="da-DK"/>
              </w:rPr>
              <w:t xml:space="preserve"> </w:t>
            </w:r>
            <w:r w:rsidRPr="00917E8F">
              <w:rPr>
                <w:rFonts w:ascii="Georgia" w:hAnsi="Georgia"/>
                <w:sz w:val="20"/>
                <w:szCs w:val="20"/>
                <w:lang w:val="da-DK"/>
              </w:rPr>
              <w:t>kriterierne</w:t>
            </w:r>
          </w:p>
          <w:p w14:paraId="392A5255" w14:textId="47A8BB74" w:rsidR="00654501" w:rsidRPr="00917E8F" w:rsidRDefault="00654501" w:rsidP="00DA04DA">
            <w:pPr>
              <w:pStyle w:val="Listeafsnit"/>
              <w:numPr>
                <w:ilvl w:val="0"/>
                <w:numId w:val="24"/>
              </w:numPr>
              <w:spacing w:line="360" w:lineRule="auto"/>
              <w:ind w:left="714" w:hanging="357"/>
              <w:rPr>
                <w:rFonts w:ascii="Georgia" w:hAnsi="Georgia"/>
                <w:sz w:val="20"/>
                <w:szCs w:val="20"/>
                <w:lang w:val="da-DK"/>
              </w:rPr>
            </w:pPr>
            <w:r w:rsidRPr="00917E8F">
              <w:rPr>
                <w:rFonts w:ascii="Georgia" w:hAnsi="Georgia"/>
                <w:sz w:val="20"/>
                <w:szCs w:val="20"/>
                <w:lang w:val="da-DK"/>
              </w:rPr>
              <w:t>Lave</w:t>
            </w:r>
            <w:r w:rsidRPr="00917E8F">
              <w:rPr>
                <w:rFonts w:ascii="Georgia" w:hAnsi="Georgia"/>
                <w:spacing w:val="-25"/>
                <w:sz w:val="20"/>
                <w:szCs w:val="20"/>
                <w:lang w:val="da-DK"/>
              </w:rPr>
              <w:t xml:space="preserve"> </w:t>
            </w:r>
            <w:r w:rsidRPr="00917E8F">
              <w:rPr>
                <w:rFonts w:ascii="Georgia" w:hAnsi="Georgia"/>
                <w:sz w:val="20"/>
                <w:szCs w:val="20"/>
                <w:lang w:val="da-DK"/>
              </w:rPr>
              <w:t>indstillingen til personale</w:t>
            </w:r>
            <w:r w:rsidR="47883D1E" w:rsidRPr="00917E8F">
              <w:rPr>
                <w:rFonts w:ascii="Georgia" w:hAnsi="Georgia"/>
                <w:sz w:val="20"/>
                <w:szCs w:val="20"/>
                <w:lang w:val="da-DK"/>
              </w:rPr>
              <w:t>juristen</w:t>
            </w:r>
            <w:r w:rsidRPr="00917E8F">
              <w:rPr>
                <w:rFonts w:ascii="Georgia" w:hAnsi="Georgia"/>
                <w:spacing w:val="-25"/>
                <w:sz w:val="20"/>
                <w:szCs w:val="20"/>
                <w:lang w:val="da-DK"/>
              </w:rPr>
              <w:t xml:space="preserve"> </w:t>
            </w:r>
            <w:r w:rsidRPr="00917E8F">
              <w:rPr>
                <w:rFonts w:ascii="Georgia" w:hAnsi="Georgia"/>
                <w:sz w:val="20"/>
                <w:szCs w:val="20"/>
                <w:lang w:val="da-DK"/>
              </w:rPr>
              <w:t>og</w:t>
            </w:r>
            <w:r w:rsidRPr="00917E8F">
              <w:rPr>
                <w:rFonts w:ascii="Georgia" w:hAnsi="Georgia"/>
                <w:spacing w:val="-25"/>
                <w:sz w:val="20"/>
                <w:szCs w:val="20"/>
                <w:lang w:val="da-DK"/>
              </w:rPr>
              <w:t xml:space="preserve"> </w:t>
            </w:r>
            <w:r w:rsidRPr="00917E8F">
              <w:rPr>
                <w:rFonts w:ascii="Georgia" w:hAnsi="Georgia"/>
                <w:sz w:val="20"/>
                <w:szCs w:val="20"/>
                <w:lang w:val="da-DK"/>
              </w:rPr>
              <w:t>sende</w:t>
            </w:r>
            <w:r w:rsidRPr="00917E8F">
              <w:rPr>
                <w:rFonts w:ascii="Georgia" w:hAnsi="Georgia"/>
                <w:spacing w:val="-25"/>
                <w:sz w:val="20"/>
                <w:szCs w:val="20"/>
                <w:lang w:val="da-DK"/>
              </w:rPr>
              <w:t xml:space="preserve"> </w:t>
            </w:r>
            <w:r w:rsidRPr="00917E8F">
              <w:rPr>
                <w:rFonts w:ascii="Georgia" w:hAnsi="Georgia"/>
                <w:sz w:val="20"/>
                <w:szCs w:val="20"/>
                <w:lang w:val="da-DK"/>
              </w:rPr>
              <w:t>den til personale</w:t>
            </w:r>
            <w:r w:rsidR="14BDFE47" w:rsidRPr="00917E8F">
              <w:rPr>
                <w:rFonts w:ascii="Georgia" w:hAnsi="Georgia"/>
                <w:sz w:val="20"/>
                <w:szCs w:val="20"/>
                <w:lang w:val="da-DK"/>
              </w:rPr>
              <w:t>juristen</w:t>
            </w:r>
            <w:r w:rsidRPr="00917E8F">
              <w:rPr>
                <w:rFonts w:ascii="Georgia" w:hAnsi="Georgia"/>
                <w:spacing w:val="-25"/>
                <w:sz w:val="20"/>
                <w:szCs w:val="20"/>
                <w:lang w:val="da-DK"/>
              </w:rPr>
              <w:t xml:space="preserve"> </w:t>
            </w:r>
            <w:r w:rsidRPr="00917E8F">
              <w:rPr>
                <w:rFonts w:ascii="Georgia" w:hAnsi="Georgia"/>
                <w:sz w:val="20"/>
                <w:szCs w:val="20"/>
                <w:lang w:val="da-DK"/>
              </w:rPr>
              <w:t xml:space="preserve"> </w:t>
            </w:r>
          </w:p>
          <w:p w14:paraId="27A56524" w14:textId="77777777" w:rsidR="00654501" w:rsidRPr="00917E8F" w:rsidRDefault="00654501" w:rsidP="00DA04DA">
            <w:pPr>
              <w:pStyle w:val="Listeafsnit"/>
              <w:numPr>
                <w:ilvl w:val="0"/>
                <w:numId w:val="24"/>
              </w:numPr>
              <w:spacing w:line="360" w:lineRule="auto"/>
              <w:ind w:left="714" w:hanging="357"/>
              <w:rPr>
                <w:rFonts w:ascii="Georgia" w:hAnsi="Georgia"/>
                <w:sz w:val="20"/>
                <w:szCs w:val="20"/>
                <w:lang w:val="da-DK"/>
              </w:rPr>
            </w:pPr>
            <w:r w:rsidRPr="00917E8F">
              <w:rPr>
                <w:rFonts w:ascii="Georgia" w:hAnsi="Georgia"/>
                <w:sz w:val="20"/>
                <w:szCs w:val="20"/>
                <w:lang w:val="da-DK"/>
              </w:rPr>
              <w:t>Orientere</w:t>
            </w:r>
            <w:r w:rsidRPr="00917E8F">
              <w:rPr>
                <w:rFonts w:ascii="Georgia" w:hAnsi="Georgia"/>
                <w:spacing w:val="-12"/>
                <w:sz w:val="20"/>
                <w:szCs w:val="20"/>
                <w:lang w:val="da-DK"/>
              </w:rPr>
              <w:t xml:space="preserve"> </w:t>
            </w:r>
            <w:r w:rsidRPr="00917E8F">
              <w:rPr>
                <w:rFonts w:ascii="Georgia" w:hAnsi="Georgia"/>
                <w:sz w:val="20"/>
                <w:szCs w:val="20"/>
                <w:lang w:val="da-DK"/>
              </w:rPr>
              <w:t>TR</w:t>
            </w:r>
            <w:r w:rsidRPr="00917E8F">
              <w:rPr>
                <w:rFonts w:ascii="Georgia" w:hAnsi="Georgia"/>
                <w:spacing w:val="-9"/>
                <w:sz w:val="20"/>
                <w:szCs w:val="20"/>
                <w:lang w:val="da-DK"/>
              </w:rPr>
              <w:t xml:space="preserve"> </w:t>
            </w:r>
            <w:r w:rsidRPr="00917E8F">
              <w:rPr>
                <w:rFonts w:ascii="Georgia" w:hAnsi="Georgia"/>
                <w:sz w:val="20"/>
                <w:szCs w:val="20"/>
                <w:lang w:val="da-DK"/>
              </w:rPr>
              <w:t>om tidspunktet for samtalerne</w:t>
            </w:r>
          </w:p>
          <w:p w14:paraId="3A97BCE4" w14:textId="64BE8689" w:rsidR="00654501" w:rsidRPr="004507C3" w:rsidRDefault="00654501" w:rsidP="00DA04DA">
            <w:pPr>
              <w:pStyle w:val="Listeafsnit"/>
              <w:numPr>
                <w:ilvl w:val="0"/>
                <w:numId w:val="24"/>
              </w:numPr>
              <w:spacing w:line="360" w:lineRule="auto"/>
              <w:ind w:left="714" w:hanging="357"/>
              <w:rPr>
                <w:lang w:val="da-DK"/>
              </w:rPr>
            </w:pPr>
            <w:r w:rsidRPr="00917E8F">
              <w:rPr>
                <w:rFonts w:ascii="Georgia" w:hAnsi="Georgia"/>
                <w:sz w:val="20"/>
                <w:szCs w:val="20"/>
                <w:lang w:val="da-DK"/>
              </w:rPr>
              <w:t>Holde</w:t>
            </w:r>
            <w:r w:rsidRPr="00917E8F">
              <w:rPr>
                <w:rFonts w:ascii="Georgia" w:hAnsi="Georgia"/>
                <w:spacing w:val="-14"/>
                <w:sz w:val="20"/>
                <w:szCs w:val="20"/>
                <w:lang w:val="da-DK"/>
              </w:rPr>
              <w:t xml:space="preserve"> </w:t>
            </w:r>
            <w:r w:rsidRPr="00917E8F">
              <w:rPr>
                <w:rFonts w:ascii="Georgia" w:hAnsi="Georgia"/>
                <w:sz w:val="20"/>
                <w:szCs w:val="20"/>
                <w:lang w:val="da-DK"/>
              </w:rPr>
              <w:t>samtaler</w:t>
            </w:r>
            <w:r w:rsidRPr="00917E8F">
              <w:rPr>
                <w:rFonts w:ascii="Georgia" w:hAnsi="Georgia"/>
                <w:spacing w:val="-14"/>
                <w:sz w:val="20"/>
                <w:szCs w:val="20"/>
                <w:lang w:val="da-DK"/>
              </w:rPr>
              <w:t xml:space="preserve"> </w:t>
            </w:r>
            <w:r w:rsidRPr="00917E8F">
              <w:rPr>
                <w:rFonts w:ascii="Georgia" w:hAnsi="Georgia"/>
                <w:sz w:val="20"/>
                <w:szCs w:val="20"/>
                <w:lang w:val="da-DK"/>
              </w:rPr>
              <w:t>og</w:t>
            </w:r>
            <w:r w:rsidRPr="00917E8F">
              <w:rPr>
                <w:rFonts w:ascii="Georgia" w:hAnsi="Georgia"/>
                <w:spacing w:val="-14"/>
                <w:sz w:val="20"/>
                <w:szCs w:val="20"/>
                <w:lang w:val="da-DK"/>
              </w:rPr>
              <w:t xml:space="preserve"> </w:t>
            </w:r>
            <w:r w:rsidRPr="00917E8F">
              <w:rPr>
                <w:rFonts w:ascii="Georgia" w:hAnsi="Georgia"/>
                <w:sz w:val="20"/>
                <w:szCs w:val="20"/>
                <w:lang w:val="da-DK"/>
              </w:rPr>
              <w:t>udlevere</w:t>
            </w:r>
            <w:r w:rsidRPr="00917E8F">
              <w:rPr>
                <w:rFonts w:ascii="Georgia" w:hAnsi="Georgia"/>
                <w:spacing w:val="-14"/>
                <w:sz w:val="20"/>
                <w:szCs w:val="20"/>
                <w:lang w:val="da-DK"/>
              </w:rPr>
              <w:t xml:space="preserve"> </w:t>
            </w:r>
            <w:r w:rsidRPr="00917E8F">
              <w:rPr>
                <w:rFonts w:ascii="Georgia" w:hAnsi="Georgia"/>
                <w:sz w:val="20"/>
                <w:szCs w:val="20"/>
                <w:lang w:val="da-DK"/>
              </w:rPr>
              <w:t>de</w:t>
            </w:r>
            <w:r w:rsidRPr="00917E8F">
              <w:rPr>
                <w:rFonts w:ascii="Georgia" w:hAnsi="Georgia"/>
                <w:spacing w:val="-14"/>
                <w:sz w:val="20"/>
                <w:szCs w:val="20"/>
                <w:lang w:val="da-DK"/>
              </w:rPr>
              <w:t xml:space="preserve"> </w:t>
            </w:r>
            <w:r w:rsidRPr="00917E8F">
              <w:rPr>
                <w:rFonts w:ascii="Georgia" w:hAnsi="Georgia"/>
                <w:sz w:val="20"/>
                <w:szCs w:val="20"/>
                <w:lang w:val="da-DK"/>
              </w:rPr>
              <w:t xml:space="preserve">påtænkte </w:t>
            </w:r>
            <w:r w:rsidRPr="00917E8F">
              <w:rPr>
                <w:rFonts w:ascii="Georgia" w:hAnsi="Georgia"/>
                <w:spacing w:val="-2"/>
                <w:sz w:val="20"/>
                <w:szCs w:val="20"/>
                <w:lang w:val="da-DK"/>
              </w:rPr>
              <w:t>opsigelser</w:t>
            </w:r>
            <w:r w:rsidR="00917E8F">
              <w:rPr>
                <w:rFonts w:ascii="Georgia" w:hAnsi="Georgia"/>
                <w:spacing w:val="-2"/>
                <w:sz w:val="20"/>
                <w:szCs w:val="20"/>
                <w:lang w:val="da-DK"/>
              </w:rPr>
              <w:t xml:space="preserve"> og orientere HR når samtalerne er slut.</w:t>
            </w:r>
          </w:p>
        </w:tc>
      </w:tr>
    </w:tbl>
    <w:p w14:paraId="4253EFB0" w14:textId="77777777" w:rsidR="00654501" w:rsidRDefault="00654501" w:rsidP="00654501"/>
    <w:p w14:paraId="291F0AD5" w14:textId="1E248799" w:rsidR="00654501" w:rsidRPr="00CC3ADB" w:rsidRDefault="00654501" w:rsidP="00654501">
      <w:pPr>
        <w:pStyle w:val="Overskrift2"/>
      </w:pPr>
      <w:bookmarkStart w:id="22" w:name="_TOC_250011"/>
      <w:bookmarkStart w:id="23" w:name="_Toc19865872"/>
      <w:bookmarkStart w:id="24" w:name="_Toc19866057"/>
      <w:bookmarkStart w:id="25" w:name="_Toc51153332"/>
      <w:r>
        <w:t>2.</w:t>
      </w:r>
      <w:r w:rsidR="00E00F48">
        <w:t>2</w:t>
      </w:r>
      <w:r>
        <w:t xml:space="preserve"> </w:t>
      </w:r>
      <w:r w:rsidRPr="00CC3ADB">
        <w:t>Arbejdsmangel</w:t>
      </w:r>
      <w:r w:rsidRPr="00CC3ADB">
        <w:rPr>
          <w:spacing w:val="-13"/>
        </w:rPr>
        <w:t xml:space="preserve"> </w:t>
      </w:r>
      <w:r w:rsidRPr="00CC3ADB">
        <w:t>som</w:t>
      </w:r>
      <w:r w:rsidRPr="00CC3ADB">
        <w:rPr>
          <w:spacing w:val="-13"/>
        </w:rPr>
        <w:t xml:space="preserve"> </w:t>
      </w:r>
      <w:r w:rsidRPr="00CC3ADB">
        <w:t>grundlag</w:t>
      </w:r>
      <w:r w:rsidRPr="00CC3ADB">
        <w:rPr>
          <w:spacing w:val="-13"/>
        </w:rPr>
        <w:t xml:space="preserve"> </w:t>
      </w:r>
      <w:r w:rsidRPr="00CC3ADB">
        <w:rPr>
          <w:spacing w:val="-4"/>
        </w:rPr>
        <w:t>for</w:t>
      </w:r>
      <w:r w:rsidRPr="00CC3ADB">
        <w:rPr>
          <w:spacing w:val="-13"/>
        </w:rPr>
        <w:t xml:space="preserve"> </w:t>
      </w:r>
      <w:r w:rsidRPr="00CC3ADB">
        <w:t>at</w:t>
      </w:r>
      <w:r w:rsidRPr="00CC3ADB">
        <w:rPr>
          <w:spacing w:val="-13"/>
        </w:rPr>
        <w:t xml:space="preserve"> </w:t>
      </w:r>
      <w:r w:rsidRPr="00CC3ADB">
        <w:rPr>
          <w:spacing w:val="-3"/>
        </w:rPr>
        <w:t>afskedige</w:t>
      </w:r>
      <w:bookmarkEnd w:id="22"/>
      <w:bookmarkEnd w:id="23"/>
      <w:bookmarkEnd w:id="24"/>
      <w:bookmarkEnd w:id="25"/>
    </w:p>
    <w:p w14:paraId="26EF4354" w14:textId="77777777" w:rsidR="00654501" w:rsidRPr="000D441D" w:rsidRDefault="00654501" w:rsidP="00654501">
      <w:r w:rsidRPr="000D441D">
        <w:t>Besparelser</w:t>
      </w:r>
      <w:r w:rsidRPr="000D441D">
        <w:rPr>
          <w:spacing w:val="-6"/>
        </w:rPr>
        <w:t xml:space="preserve"> </w:t>
      </w:r>
      <w:r w:rsidRPr="000D441D">
        <w:t>på</w:t>
      </w:r>
      <w:r w:rsidRPr="000D441D">
        <w:rPr>
          <w:spacing w:val="-6"/>
        </w:rPr>
        <w:t xml:space="preserve"> </w:t>
      </w:r>
      <w:r w:rsidRPr="000D441D">
        <w:t>lønsum</w:t>
      </w:r>
      <w:r w:rsidRPr="000D441D">
        <w:rPr>
          <w:spacing w:val="-6"/>
        </w:rPr>
        <w:t xml:space="preserve"> </w:t>
      </w:r>
      <w:r>
        <w:rPr>
          <w:spacing w:val="-6"/>
        </w:rPr>
        <w:t xml:space="preserve">eller bortfald af opgaver </w:t>
      </w:r>
      <w:r w:rsidRPr="000D441D">
        <w:t>skaber</w:t>
      </w:r>
      <w:r w:rsidRPr="000D441D">
        <w:rPr>
          <w:spacing w:val="-6"/>
        </w:rPr>
        <w:t xml:space="preserve"> </w:t>
      </w:r>
      <w:r w:rsidRPr="000D441D">
        <w:t>en</w:t>
      </w:r>
      <w:r w:rsidRPr="000D441D">
        <w:rPr>
          <w:spacing w:val="-6"/>
        </w:rPr>
        <w:t xml:space="preserve"> </w:t>
      </w:r>
      <w:r w:rsidRPr="000D441D">
        <w:t>situation,</w:t>
      </w:r>
      <w:r w:rsidRPr="000D441D">
        <w:rPr>
          <w:spacing w:val="-13"/>
        </w:rPr>
        <w:t xml:space="preserve"> </w:t>
      </w:r>
      <w:r w:rsidRPr="000D441D">
        <w:t>hvor</w:t>
      </w:r>
      <w:r w:rsidRPr="000D441D">
        <w:rPr>
          <w:spacing w:val="-6"/>
        </w:rPr>
        <w:t xml:space="preserve"> </w:t>
      </w:r>
      <w:r w:rsidRPr="000D441D">
        <w:t>der</w:t>
      </w:r>
      <w:r w:rsidRPr="000D441D">
        <w:rPr>
          <w:spacing w:val="-6"/>
        </w:rPr>
        <w:t xml:space="preserve"> </w:t>
      </w:r>
      <w:r w:rsidRPr="000D441D">
        <w:t>er</w:t>
      </w:r>
      <w:r w:rsidRPr="000D441D">
        <w:rPr>
          <w:spacing w:val="-6"/>
        </w:rPr>
        <w:t xml:space="preserve"> </w:t>
      </w:r>
      <w:r w:rsidRPr="000D441D">
        <w:t>tale</w:t>
      </w:r>
      <w:r w:rsidRPr="000D441D">
        <w:rPr>
          <w:spacing w:val="-6"/>
        </w:rPr>
        <w:t xml:space="preserve"> </w:t>
      </w:r>
      <w:r w:rsidRPr="000D441D">
        <w:t>om</w:t>
      </w:r>
      <w:r w:rsidRPr="000D441D">
        <w:rPr>
          <w:spacing w:val="-6"/>
        </w:rPr>
        <w:t xml:space="preserve"> ”</w:t>
      </w:r>
      <w:r w:rsidRPr="000D441D">
        <w:t>arbejdsmangel”,</w:t>
      </w:r>
      <w:r w:rsidRPr="000D441D">
        <w:rPr>
          <w:spacing w:val="-13"/>
        </w:rPr>
        <w:t xml:space="preserve"> </w:t>
      </w:r>
      <w:r w:rsidRPr="000D441D">
        <w:t>der</w:t>
      </w:r>
      <w:r w:rsidRPr="000D441D">
        <w:rPr>
          <w:spacing w:val="-6"/>
        </w:rPr>
        <w:t xml:space="preserve"> </w:t>
      </w:r>
      <w:r w:rsidRPr="000D441D">
        <w:t>gør</w:t>
      </w:r>
      <w:r w:rsidRPr="000D441D">
        <w:rPr>
          <w:spacing w:val="-6"/>
        </w:rPr>
        <w:t xml:space="preserve"> </w:t>
      </w:r>
      <w:r w:rsidRPr="000D441D">
        <w:t>det</w:t>
      </w:r>
      <w:r w:rsidRPr="000D441D">
        <w:rPr>
          <w:spacing w:val="-6"/>
        </w:rPr>
        <w:t xml:space="preserve"> </w:t>
      </w:r>
      <w:r w:rsidRPr="000D441D">
        <w:t>nødvendigt</w:t>
      </w:r>
      <w:r w:rsidRPr="000D441D">
        <w:rPr>
          <w:spacing w:val="-6"/>
        </w:rPr>
        <w:t xml:space="preserve"> </w:t>
      </w:r>
      <w:r w:rsidRPr="000D441D">
        <w:t>at</w:t>
      </w:r>
      <w:r w:rsidRPr="000D441D">
        <w:rPr>
          <w:spacing w:val="-6"/>
        </w:rPr>
        <w:t xml:space="preserve"> </w:t>
      </w:r>
      <w:r w:rsidRPr="000D441D">
        <w:rPr>
          <w:spacing w:val="-4"/>
        </w:rPr>
        <w:t>af</w:t>
      </w:r>
      <w:r w:rsidRPr="000D441D">
        <w:t>skedige</w:t>
      </w:r>
      <w:r w:rsidRPr="000D441D">
        <w:rPr>
          <w:spacing w:val="-9"/>
        </w:rPr>
        <w:t xml:space="preserve"> </w:t>
      </w:r>
      <w:r w:rsidRPr="000D441D">
        <w:t>kvalificerede</w:t>
      </w:r>
      <w:r w:rsidRPr="000D441D">
        <w:rPr>
          <w:spacing w:val="-9"/>
        </w:rPr>
        <w:t xml:space="preserve"> </w:t>
      </w:r>
      <w:r w:rsidRPr="000D441D">
        <w:t>medarbejder.</w:t>
      </w:r>
    </w:p>
    <w:p w14:paraId="43F6BEF6" w14:textId="77777777" w:rsidR="00654501" w:rsidRPr="000D441D" w:rsidRDefault="00654501" w:rsidP="00654501">
      <w:pPr>
        <w:rPr>
          <w:rFonts w:eastAsia="FoundryMonoline-Regular"/>
        </w:rPr>
      </w:pPr>
    </w:p>
    <w:p w14:paraId="6C08CE36" w14:textId="77777777" w:rsidR="00654501" w:rsidRPr="000D441D" w:rsidRDefault="00654501" w:rsidP="00654501">
      <w:r w:rsidRPr="000D441D">
        <w:t>Det,</w:t>
      </w:r>
      <w:r w:rsidRPr="000D441D">
        <w:rPr>
          <w:spacing w:val="-12"/>
        </w:rPr>
        <w:t xml:space="preserve"> </w:t>
      </w:r>
      <w:r w:rsidRPr="000D441D">
        <w:t>der</w:t>
      </w:r>
      <w:r w:rsidRPr="000D441D">
        <w:rPr>
          <w:spacing w:val="-5"/>
        </w:rPr>
        <w:t xml:space="preserve"> </w:t>
      </w:r>
      <w:r w:rsidRPr="000D441D">
        <w:t>er</w:t>
      </w:r>
      <w:r w:rsidRPr="000D441D">
        <w:rPr>
          <w:spacing w:val="-5"/>
        </w:rPr>
        <w:t xml:space="preserve"> </w:t>
      </w:r>
      <w:r w:rsidRPr="000D441D">
        <w:rPr>
          <w:spacing w:val="-2"/>
        </w:rPr>
        <w:t>afgørende</w:t>
      </w:r>
      <w:r w:rsidRPr="000D441D">
        <w:rPr>
          <w:spacing w:val="-5"/>
        </w:rPr>
        <w:t xml:space="preserve"> </w:t>
      </w:r>
      <w:r w:rsidRPr="000D441D">
        <w:t>i</w:t>
      </w:r>
      <w:r w:rsidRPr="000D441D">
        <w:rPr>
          <w:spacing w:val="-5"/>
        </w:rPr>
        <w:t xml:space="preserve"> </w:t>
      </w:r>
      <w:r w:rsidRPr="000D441D">
        <w:t>denne</w:t>
      </w:r>
      <w:r w:rsidRPr="000D441D">
        <w:rPr>
          <w:spacing w:val="-5"/>
        </w:rPr>
        <w:t xml:space="preserve"> </w:t>
      </w:r>
      <w:r w:rsidRPr="000D441D">
        <w:t>situation,</w:t>
      </w:r>
      <w:r w:rsidRPr="000D441D">
        <w:rPr>
          <w:spacing w:val="-13"/>
        </w:rPr>
        <w:t xml:space="preserve"> </w:t>
      </w:r>
      <w:r w:rsidRPr="000D441D">
        <w:rPr>
          <w:spacing w:val="-5"/>
        </w:rPr>
        <w:t>er,</w:t>
      </w:r>
      <w:r w:rsidRPr="000D441D">
        <w:rPr>
          <w:spacing w:val="-12"/>
        </w:rPr>
        <w:t xml:space="preserve"> </w:t>
      </w:r>
      <w:r w:rsidRPr="000D441D">
        <w:t>hvem</w:t>
      </w:r>
      <w:r w:rsidRPr="000D441D">
        <w:rPr>
          <w:spacing w:val="-5"/>
        </w:rPr>
        <w:t xml:space="preserve"> </w:t>
      </w:r>
      <w:r w:rsidRPr="000D441D">
        <w:t>der</w:t>
      </w:r>
      <w:r w:rsidRPr="000D441D">
        <w:rPr>
          <w:spacing w:val="-5"/>
        </w:rPr>
        <w:t xml:space="preserve"> </w:t>
      </w:r>
      <w:r w:rsidRPr="000D441D">
        <w:t>bedst</w:t>
      </w:r>
      <w:r w:rsidRPr="000D441D">
        <w:rPr>
          <w:spacing w:val="-5"/>
        </w:rPr>
        <w:t xml:space="preserve"> </w:t>
      </w:r>
      <w:r w:rsidRPr="000D441D">
        <w:t>kan</w:t>
      </w:r>
      <w:r w:rsidRPr="000D441D">
        <w:rPr>
          <w:spacing w:val="-5"/>
        </w:rPr>
        <w:t xml:space="preserve"> </w:t>
      </w:r>
      <w:r w:rsidRPr="000D441D">
        <w:t>undværes</w:t>
      </w:r>
      <w:r w:rsidRPr="000D441D">
        <w:rPr>
          <w:spacing w:val="-5"/>
        </w:rPr>
        <w:t xml:space="preserve"> </w:t>
      </w:r>
      <w:r w:rsidRPr="000D441D">
        <w:t>set</w:t>
      </w:r>
      <w:r w:rsidRPr="000D441D">
        <w:rPr>
          <w:spacing w:val="-5"/>
        </w:rPr>
        <w:t xml:space="preserve"> </w:t>
      </w:r>
      <w:r w:rsidRPr="000D441D">
        <w:t>i</w:t>
      </w:r>
      <w:r w:rsidRPr="000D441D">
        <w:rPr>
          <w:spacing w:val="-5"/>
        </w:rPr>
        <w:t xml:space="preserve"> </w:t>
      </w:r>
      <w:r w:rsidRPr="000D441D">
        <w:rPr>
          <w:spacing w:val="-2"/>
        </w:rPr>
        <w:t>forhold</w:t>
      </w:r>
      <w:r w:rsidRPr="000D441D">
        <w:rPr>
          <w:spacing w:val="-5"/>
        </w:rPr>
        <w:t xml:space="preserve"> </w:t>
      </w:r>
      <w:r w:rsidRPr="000D441D">
        <w:t>til</w:t>
      </w:r>
      <w:r w:rsidRPr="000D441D">
        <w:rPr>
          <w:spacing w:val="-5"/>
        </w:rPr>
        <w:t xml:space="preserve"> </w:t>
      </w:r>
      <w:r w:rsidRPr="000D441D">
        <w:t>de</w:t>
      </w:r>
      <w:r w:rsidRPr="000D441D">
        <w:rPr>
          <w:spacing w:val="-5"/>
        </w:rPr>
        <w:t xml:space="preserve"> </w:t>
      </w:r>
      <w:r w:rsidRPr="000D441D">
        <w:rPr>
          <w:spacing w:val="-2"/>
        </w:rPr>
        <w:t>opgaver,</w:t>
      </w:r>
      <w:r w:rsidRPr="000D441D">
        <w:rPr>
          <w:spacing w:val="-12"/>
        </w:rPr>
        <w:t xml:space="preserve"> </w:t>
      </w:r>
      <w:r w:rsidRPr="000D441D">
        <w:t>der</w:t>
      </w:r>
      <w:r w:rsidRPr="000D441D">
        <w:rPr>
          <w:spacing w:val="-5"/>
        </w:rPr>
        <w:t xml:space="preserve"> </w:t>
      </w:r>
      <w:r w:rsidRPr="000D441D">
        <w:t>skal</w:t>
      </w:r>
      <w:r w:rsidRPr="000D441D">
        <w:rPr>
          <w:spacing w:val="27"/>
        </w:rPr>
        <w:t xml:space="preserve"> </w:t>
      </w:r>
      <w:r w:rsidRPr="000D441D">
        <w:t>løses</w:t>
      </w:r>
      <w:r>
        <w:t xml:space="preserve"> og prioriteres</w:t>
      </w:r>
      <w:r>
        <w:rPr>
          <w:spacing w:val="-19"/>
        </w:rPr>
        <w:t xml:space="preserve"> </w:t>
      </w:r>
      <w:r w:rsidRPr="009C1B44">
        <w:rPr>
          <w:spacing w:val="-2"/>
        </w:rPr>
        <w:t>fremover</w:t>
      </w:r>
      <w:r w:rsidRPr="000D441D">
        <w:rPr>
          <w:spacing w:val="-2"/>
        </w:rPr>
        <w:t>.</w:t>
      </w:r>
      <w:r w:rsidRPr="000D441D">
        <w:rPr>
          <w:spacing w:val="-26"/>
        </w:rPr>
        <w:t xml:space="preserve"> </w:t>
      </w:r>
      <w:r w:rsidRPr="000D441D">
        <w:t>Opgaven</w:t>
      </w:r>
      <w:r w:rsidRPr="000D441D">
        <w:rPr>
          <w:spacing w:val="-18"/>
        </w:rPr>
        <w:t xml:space="preserve"> </w:t>
      </w:r>
      <w:r w:rsidRPr="000D441D">
        <w:t>består</w:t>
      </w:r>
      <w:r w:rsidRPr="000D441D">
        <w:rPr>
          <w:spacing w:val="-18"/>
        </w:rPr>
        <w:t xml:space="preserve"> </w:t>
      </w:r>
      <w:r w:rsidRPr="000D441D">
        <w:t>dermed</w:t>
      </w:r>
      <w:r w:rsidRPr="000D441D">
        <w:rPr>
          <w:spacing w:val="-18"/>
        </w:rPr>
        <w:t xml:space="preserve"> </w:t>
      </w:r>
      <w:r w:rsidRPr="000D441D">
        <w:t>i</w:t>
      </w:r>
      <w:r>
        <w:t xml:space="preserve"> </w:t>
      </w:r>
      <w:r w:rsidRPr="000D441D">
        <w:t>at</w:t>
      </w:r>
      <w:r w:rsidRPr="000D441D">
        <w:rPr>
          <w:spacing w:val="-18"/>
        </w:rPr>
        <w:t xml:space="preserve"> </w:t>
      </w:r>
      <w:r w:rsidRPr="000D441D">
        <w:rPr>
          <w:spacing w:val="-7"/>
        </w:rPr>
        <w:t>få</w:t>
      </w:r>
      <w:r w:rsidRPr="000D441D">
        <w:rPr>
          <w:spacing w:val="-18"/>
        </w:rPr>
        <w:t xml:space="preserve"> </w:t>
      </w:r>
      <w:r w:rsidRPr="000D441D">
        <w:t>balance</w:t>
      </w:r>
      <w:r w:rsidRPr="000D441D">
        <w:rPr>
          <w:spacing w:val="-18"/>
        </w:rPr>
        <w:t xml:space="preserve"> </w:t>
      </w:r>
      <w:r w:rsidRPr="000D441D">
        <w:t>i</w:t>
      </w:r>
      <w:r w:rsidRPr="000D441D">
        <w:rPr>
          <w:spacing w:val="-19"/>
        </w:rPr>
        <w:t xml:space="preserve"> </w:t>
      </w:r>
      <w:r w:rsidRPr="000D441D">
        <w:t>antallet</w:t>
      </w:r>
      <w:r w:rsidRPr="000D441D">
        <w:rPr>
          <w:spacing w:val="-18"/>
        </w:rPr>
        <w:t xml:space="preserve"> </w:t>
      </w:r>
      <w:r w:rsidRPr="000D441D">
        <w:t>af</w:t>
      </w:r>
      <w:r w:rsidRPr="000D441D">
        <w:rPr>
          <w:spacing w:val="-26"/>
        </w:rPr>
        <w:t xml:space="preserve"> </w:t>
      </w:r>
      <w:r w:rsidRPr="000D441D">
        <w:t>medarbejderressourcer</w:t>
      </w:r>
      <w:r w:rsidRPr="000D441D">
        <w:rPr>
          <w:spacing w:val="-19"/>
        </w:rPr>
        <w:t xml:space="preserve"> </w:t>
      </w:r>
      <w:r w:rsidRPr="000D441D">
        <w:t>i</w:t>
      </w:r>
      <w:r>
        <w:rPr>
          <w:spacing w:val="-19"/>
        </w:rPr>
        <w:t xml:space="preserve"> </w:t>
      </w:r>
      <w:r w:rsidRPr="000D441D">
        <w:rPr>
          <w:spacing w:val="-2"/>
        </w:rPr>
        <w:t>forhold</w:t>
      </w:r>
      <w:r w:rsidRPr="000D441D">
        <w:rPr>
          <w:spacing w:val="-19"/>
        </w:rPr>
        <w:t xml:space="preserve"> </w:t>
      </w:r>
      <w:r w:rsidRPr="000D441D">
        <w:t>til den fremtidige</w:t>
      </w:r>
      <w:r w:rsidRPr="000D441D">
        <w:rPr>
          <w:spacing w:val="-19"/>
        </w:rPr>
        <w:t xml:space="preserve"> </w:t>
      </w:r>
      <w:r w:rsidRPr="000D441D">
        <w:t>lønsum.</w:t>
      </w:r>
    </w:p>
    <w:p w14:paraId="28DBEE92" w14:textId="77777777" w:rsidR="00654501" w:rsidRDefault="00654501" w:rsidP="00654501">
      <w:pPr>
        <w:rPr>
          <w:rFonts w:eastAsia="FoundryMonoline-Regular"/>
        </w:rPr>
      </w:pPr>
    </w:p>
    <w:p w14:paraId="185C21BF" w14:textId="77777777" w:rsidR="00654501" w:rsidRDefault="00654501" w:rsidP="00654501">
      <w:pPr>
        <w:rPr>
          <w:b/>
        </w:rPr>
      </w:pPr>
      <w:r w:rsidRPr="00CC3ADB">
        <w:rPr>
          <w:b/>
        </w:rPr>
        <w:t>De</w:t>
      </w:r>
      <w:r w:rsidRPr="00CC3ADB">
        <w:rPr>
          <w:b/>
          <w:spacing w:val="-9"/>
        </w:rPr>
        <w:t xml:space="preserve"> </w:t>
      </w:r>
      <w:r w:rsidRPr="00CC3ADB">
        <w:rPr>
          <w:b/>
          <w:spacing w:val="-2"/>
        </w:rPr>
        <w:t>to</w:t>
      </w:r>
      <w:r w:rsidRPr="00CC3ADB">
        <w:rPr>
          <w:b/>
          <w:spacing w:val="-9"/>
        </w:rPr>
        <w:t xml:space="preserve"> </w:t>
      </w:r>
      <w:r w:rsidRPr="00CC3ADB">
        <w:rPr>
          <w:b/>
        </w:rPr>
        <w:t>led</w:t>
      </w:r>
      <w:r w:rsidRPr="00CC3ADB">
        <w:rPr>
          <w:b/>
          <w:spacing w:val="-9"/>
        </w:rPr>
        <w:t xml:space="preserve"> </w:t>
      </w:r>
      <w:r w:rsidRPr="00CC3ADB">
        <w:rPr>
          <w:b/>
        </w:rPr>
        <w:t>i</w:t>
      </w:r>
      <w:r w:rsidRPr="00CC3ADB">
        <w:rPr>
          <w:b/>
          <w:spacing w:val="-9"/>
        </w:rPr>
        <w:t xml:space="preserve"> </w:t>
      </w:r>
      <w:r w:rsidRPr="00CC3ADB">
        <w:rPr>
          <w:b/>
        </w:rPr>
        <w:t>opgaven</w:t>
      </w:r>
      <w:r w:rsidRPr="00CC3ADB">
        <w:rPr>
          <w:b/>
          <w:spacing w:val="-9"/>
        </w:rPr>
        <w:t xml:space="preserve"> </w:t>
      </w:r>
      <w:r w:rsidRPr="00CC3ADB">
        <w:rPr>
          <w:b/>
          <w:spacing w:val="-5"/>
        </w:rPr>
        <w:t>er,</w:t>
      </w:r>
      <w:r w:rsidRPr="00CC3ADB">
        <w:rPr>
          <w:b/>
          <w:spacing w:val="-16"/>
        </w:rPr>
        <w:t xml:space="preserve"> </w:t>
      </w:r>
      <w:r w:rsidRPr="00CC3ADB">
        <w:rPr>
          <w:b/>
        </w:rPr>
        <w:t>at:</w:t>
      </w:r>
    </w:p>
    <w:p w14:paraId="21875389" w14:textId="77777777" w:rsidR="00654501" w:rsidRDefault="00654501" w:rsidP="00654501">
      <w:pPr>
        <w:rPr>
          <w:b/>
        </w:rPr>
      </w:pPr>
    </w:p>
    <w:p w14:paraId="5F9C7C9E" w14:textId="6E61ED00" w:rsidR="00654501" w:rsidRPr="000D441D" w:rsidRDefault="002E0EDE" w:rsidP="00654501">
      <w:r w:rsidRPr="002E0EDE">
        <w:rPr>
          <w:bCs/>
        </w:rPr>
        <w:t>P</w:t>
      </w:r>
      <w:r>
        <w:rPr>
          <w:bCs/>
        </w:rPr>
        <w:t xml:space="preserve">å </w:t>
      </w:r>
      <w:r w:rsidRPr="002E0EDE">
        <w:rPr>
          <w:bCs/>
        </w:rPr>
        <w:t>baggrund af de fælles kriterier og evt. 1 lokal</w:t>
      </w:r>
      <w:r w:rsidR="00DA04DA">
        <w:rPr>
          <w:bCs/>
        </w:rPr>
        <w:t>t</w:t>
      </w:r>
      <w:r w:rsidRPr="002E0EDE">
        <w:rPr>
          <w:bCs/>
        </w:rPr>
        <w:t xml:space="preserve"> kriterie</w:t>
      </w:r>
      <w:r w:rsidR="00E00F48">
        <w:rPr>
          <w:bCs/>
        </w:rPr>
        <w:t xml:space="preserve"> at</w:t>
      </w:r>
      <w:r w:rsidRPr="002E0EDE">
        <w:rPr>
          <w:bCs/>
        </w:rPr>
        <w:t xml:space="preserve"> fastlægge</w:t>
      </w:r>
      <w:r>
        <w:rPr>
          <w:b/>
        </w:rPr>
        <w:t xml:space="preserve"> </w:t>
      </w:r>
      <w:r w:rsidR="00654501" w:rsidRPr="000D441D">
        <w:t>behovene</w:t>
      </w:r>
      <w:r w:rsidR="00654501" w:rsidRPr="000D441D">
        <w:rPr>
          <w:spacing w:val="-8"/>
        </w:rPr>
        <w:t xml:space="preserve"> </w:t>
      </w:r>
      <w:r w:rsidR="00654501" w:rsidRPr="000D441D">
        <w:rPr>
          <w:spacing w:val="-5"/>
        </w:rPr>
        <w:t>for</w:t>
      </w:r>
      <w:r w:rsidR="00654501" w:rsidRPr="000D441D">
        <w:rPr>
          <w:spacing w:val="-9"/>
        </w:rPr>
        <w:t xml:space="preserve"> </w:t>
      </w:r>
      <w:r w:rsidR="00654501" w:rsidRPr="000D441D">
        <w:t>kompetencer</w:t>
      </w:r>
      <w:r w:rsidR="00654501" w:rsidRPr="000D441D">
        <w:rPr>
          <w:spacing w:val="-9"/>
        </w:rPr>
        <w:t xml:space="preserve"> </w:t>
      </w:r>
      <w:r w:rsidR="00654501" w:rsidRPr="000D441D">
        <w:t>fremadrettet og vurdere</w:t>
      </w:r>
      <w:r w:rsidR="00654501" w:rsidRPr="000D441D">
        <w:rPr>
          <w:spacing w:val="-17"/>
        </w:rPr>
        <w:t xml:space="preserve"> </w:t>
      </w:r>
      <w:r w:rsidR="00654501" w:rsidRPr="000D441D">
        <w:t>medarbejderne</w:t>
      </w:r>
      <w:r w:rsidR="00654501" w:rsidRPr="000D441D">
        <w:rPr>
          <w:spacing w:val="-17"/>
        </w:rPr>
        <w:t xml:space="preserve"> </w:t>
      </w:r>
      <w:r w:rsidR="00654501" w:rsidRPr="000D441D">
        <w:t>i</w:t>
      </w:r>
      <w:r w:rsidR="00654501" w:rsidRPr="000D441D">
        <w:rPr>
          <w:spacing w:val="-17"/>
        </w:rPr>
        <w:t xml:space="preserve"> </w:t>
      </w:r>
      <w:r w:rsidR="00654501" w:rsidRPr="000D441D">
        <w:rPr>
          <w:spacing w:val="-2"/>
        </w:rPr>
        <w:t>forhold</w:t>
      </w:r>
      <w:r w:rsidR="00654501" w:rsidRPr="000D441D">
        <w:rPr>
          <w:spacing w:val="-17"/>
        </w:rPr>
        <w:t xml:space="preserve"> </w:t>
      </w:r>
      <w:r w:rsidR="00654501" w:rsidRPr="000D441D">
        <w:t>til</w:t>
      </w:r>
      <w:r w:rsidR="00654501" w:rsidRPr="000D441D">
        <w:rPr>
          <w:spacing w:val="-17"/>
        </w:rPr>
        <w:t xml:space="preserve"> </w:t>
      </w:r>
      <w:r w:rsidR="00654501" w:rsidRPr="000D441D">
        <w:t>kriterierne</w:t>
      </w:r>
      <w:r w:rsidR="00654501" w:rsidRPr="000D441D">
        <w:rPr>
          <w:spacing w:val="-17"/>
        </w:rPr>
        <w:t xml:space="preserve"> </w:t>
      </w:r>
      <w:r w:rsidR="00654501" w:rsidRPr="000D441D">
        <w:t>og</w:t>
      </w:r>
      <w:r w:rsidR="00654501" w:rsidRPr="000D441D">
        <w:rPr>
          <w:spacing w:val="-17"/>
        </w:rPr>
        <w:t xml:space="preserve"> </w:t>
      </w:r>
      <w:r w:rsidR="00654501" w:rsidRPr="000D441D">
        <w:t>skønne,</w:t>
      </w:r>
      <w:r w:rsidR="00654501" w:rsidRPr="000D441D">
        <w:rPr>
          <w:spacing w:val="-25"/>
        </w:rPr>
        <w:t xml:space="preserve"> </w:t>
      </w:r>
      <w:r w:rsidR="00654501" w:rsidRPr="000D441D">
        <w:t>hvem</w:t>
      </w:r>
      <w:r w:rsidR="00654501" w:rsidRPr="000D441D">
        <w:rPr>
          <w:spacing w:val="-17"/>
        </w:rPr>
        <w:t xml:space="preserve"> </w:t>
      </w:r>
      <w:r w:rsidR="00654501" w:rsidRPr="000D441D">
        <w:t>der</w:t>
      </w:r>
      <w:r w:rsidR="00654501" w:rsidRPr="000D441D">
        <w:rPr>
          <w:spacing w:val="-17"/>
        </w:rPr>
        <w:t xml:space="preserve"> </w:t>
      </w:r>
      <w:r w:rsidR="00654501" w:rsidRPr="000D441D">
        <w:t>bedst</w:t>
      </w:r>
      <w:r w:rsidR="00654501" w:rsidRPr="000D441D">
        <w:rPr>
          <w:spacing w:val="-17"/>
        </w:rPr>
        <w:t xml:space="preserve"> </w:t>
      </w:r>
      <w:r w:rsidR="00654501" w:rsidRPr="000D441D">
        <w:t>kan</w:t>
      </w:r>
      <w:r w:rsidR="00654501" w:rsidRPr="000D441D">
        <w:rPr>
          <w:spacing w:val="-17"/>
        </w:rPr>
        <w:t xml:space="preserve"> </w:t>
      </w:r>
      <w:r w:rsidR="00654501" w:rsidRPr="000D441D">
        <w:t>undværes.</w:t>
      </w:r>
      <w:r w:rsidR="00654501" w:rsidRPr="000D441D">
        <w:rPr>
          <w:spacing w:val="-25"/>
        </w:rPr>
        <w:t xml:space="preserve"> </w:t>
      </w:r>
      <w:r w:rsidR="00654501" w:rsidRPr="000D441D">
        <w:t>Lederen</w:t>
      </w:r>
      <w:r w:rsidR="00654501" w:rsidRPr="000D441D">
        <w:rPr>
          <w:spacing w:val="-17"/>
        </w:rPr>
        <w:t xml:space="preserve"> </w:t>
      </w:r>
      <w:r w:rsidR="00654501" w:rsidRPr="000D441D">
        <w:t>skal</w:t>
      </w:r>
      <w:r w:rsidR="00654501" w:rsidRPr="000D441D">
        <w:rPr>
          <w:spacing w:val="-17"/>
        </w:rPr>
        <w:t xml:space="preserve"> </w:t>
      </w:r>
      <w:r w:rsidR="00654501" w:rsidRPr="000D441D">
        <w:rPr>
          <w:spacing w:val="-3"/>
        </w:rPr>
        <w:t>fore</w:t>
      </w:r>
      <w:r w:rsidR="00654501" w:rsidRPr="000D441D">
        <w:t>tage</w:t>
      </w:r>
      <w:r w:rsidR="00654501" w:rsidRPr="000D441D">
        <w:rPr>
          <w:spacing w:val="-8"/>
        </w:rPr>
        <w:t xml:space="preserve"> </w:t>
      </w:r>
      <w:r w:rsidR="00654501" w:rsidRPr="000D441D">
        <w:t>en</w:t>
      </w:r>
      <w:r w:rsidR="00654501" w:rsidRPr="000D441D">
        <w:rPr>
          <w:spacing w:val="-9"/>
        </w:rPr>
        <w:t xml:space="preserve"> </w:t>
      </w:r>
      <w:r w:rsidR="00654501" w:rsidRPr="000D441D">
        <w:t>samlet</w:t>
      </w:r>
      <w:r w:rsidR="00654501" w:rsidRPr="000D441D">
        <w:rPr>
          <w:spacing w:val="-9"/>
        </w:rPr>
        <w:t xml:space="preserve"> </w:t>
      </w:r>
      <w:r w:rsidR="00654501" w:rsidRPr="000D441D">
        <w:t>vurdering</w:t>
      </w:r>
      <w:r w:rsidR="00654501">
        <w:t>,</w:t>
      </w:r>
      <w:r w:rsidR="00654501" w:rsidRPr="000D441D">
        <w:rPr>
          <w:spacing w:val="-9"/>
        </w:rPr>
        <w:t xml:space="preserve"> </w:t>
      </w:r>
      <w:r w:rsidR="00654501" w:rsidRPr="000D441D">
        <w:t>og</w:t>
      </w:r>
      <w:r w:rsidR="00654501" w:rsidRPr="000D441D">
        <w:rPr>
          <w:spacing w:val="-9"/>
        </w:rPr>
        <w:t xml:space="preserve"> </w:t>
      </w:r>
      <w:r w:rsidR="00654501" w:rsidRPr="000D441D">
        <w:t>det</w:t>
      </w:r>
      <w:r w:rsidR="00654501" w:rsidRPr="000D441D">
        <w:rPr>
          <w:spacing w:val="-9"/>
        </w:rPr>
        <w:t xml:space="preserve"> </w:t>
      </w:r>
      <w:r w:rsidR="00654501" w:rsidRPr="000D441D">
        <w:t>kan</w:t>
      </w:r>
      <w:r w:rsidR="00654501" w:rsidRPr="000D441D">
        <w:rPr>
          <w:spacing w:val="-9"/>
        </w:rPr>
        <w:t xml:space="preserve"> </w:t>
      </w:r>
      <w:r w:rsidR="00654501" w:rsidRPr="000D441D">
        <w:t>betyde,</w:t>
      </w:r>
      <w:r w:rsidR="00654501" w:rsidRPr="000D441D">
        <w:rPr>
          <w:spacing w:val="-16"/>
        </w:rPr>
        <w:t xml:space="preserve"> </w:t>
      </w:r>
      <w:r w:rsidR="00654501" w:rsidRPr="000D441D">
        <w:t>at</w:t>
      </w:r>
      <w:r w:rsidR="00654501" w:rsidRPr="000D441D">
        <w:rPr>
          <w:spacing w:val="-9"/>
        </w:rPr>
        <w:t xml:space="preserve"> </w:t>
      </w:r>
      <w:r w:rsidR="00654501" w:rsidRPr="000D441D">
        <w:t>man</w:t>
      </w:r>
      <w:r w:rsidR="00654501" w:rsidRPr="000D441D">
        <w:rPr>
          <w:spacing w:val="-8"/>
        </w:rPr>
        <w:t xml:space="preserve"> </w:t>
      </w:r>
      <w:r w:rsidR="00654501" w:rsidRPr="000D441D">
        <w:t>rykker</w:t>
      </w:r>
      <w:r w:rsidR="00654501" w:rsidRPr="000D441D">
        <w:rPr>
          <w:spacing w:val="-9"/>
        </w:rPr>
        <w:t xml:space="preserve"> </w:t>
      </w:r>
      <w:r w:rsidR="00654501" w:rsidRPr="000D441D">
        <w:t>rundt</w:t>
      </w:r>
      <w:r w:rsidR="00654501" w:rsidRPr="000D441D">
        <w:rPr>
          <w:spacing w:val="-9"/>
        </w:rPr>
        <w:t xml:space="preserve"> </w:t>
      </w:r>
      <w:r w:rsidR="00654501" w:rsidRPr="000D441D">
        <w:t>på</w:t>
      </w:r>
      <w:r w:rsidR="00654501" w:rsidRPr="000D441D">
        <w:rPr>
          <w:spacing w:val="-9"/>
        </w:rPr>
        <w:t xml:space="preserve"> </w:t>
      </w:r>
      <w:r w:rsidR="00654501" w:rsidRPr="000D441D">
        <w:t>de</w:t>
      </w:r>
      <w:r w:rsidR="00654501" w:rsidRPr="000D441D">
        <w:rPr>
          <w:spacing w:val="-9"/>
        </w:rPr>
        <w:t xml:space="preserve"> </w:t>
      </w:r>
      <w:r w:rsidR="00654501" w:rsidRPr="000D441D">
        <w:t>enkelte</w:t>
      </w:r>
      <w:r w:rsidR="00654501" w:rsidRPr="000D441D">
        <w:rPr>
          <w:spacing w:val="-9"/>
        </w:rPr>
        <w:t xml:space="preserve"> </w:t>
      </w:r>
      <w:r w:rsidR="00654501" w:rsidRPr="000D441D">
        <w:t>medarbejdere</w:t>
      </w:r>
      <w:r w:rsidR="00654501" w:rsidRPr="000D441D">
        <w:rPr>
          <w:spacing w:val="-8"/>
        </w:rPr>
        <w:t xml:space="preserve"> </w:t>
      </w:r>
      <w:r w:rsidR="00654501" w:rsidRPr="000D441D">
        <w:t>samtidigt.</w:t>
      </w:r>
    </w:p>
    <w:p w14:paraId="1165AF0A" w14:textId="77777777" w:rsidR="00654501" w:rsidRPr="000D441D" w:rsidRDefault="00654501" w:rsidP="00654501">
      <w:pPr>
        <w:rPr>
          <w:rFonts w:eastAsia="FoundryMonoline-Regular"/>
        </w:rPr>
      </w:pPr>
    </w:p>
    <w:p w14:paraId="04F8CCDB" w14:textId="28577F38" w:rsidR="00654501" w:rsidRDefault="00654501" w:rsidP="00654501">
      <w:r w:rsidRPr="000D441D">
        <w:t>Som</w:t>
      </w:r>
      <w:r w:rsidRPr="000D441D">
        <w:rPr>
          <w:spacing w:val="-11"/>
        </w:rPr>
        <w:t xml:space="preserve"> </w:t>
      </w:r>
      <w:r w:rsidRPr="000D441D">
        <w:t>led</w:t>
      </w:r>
      <w:r w:rsidRPr="000D441D">
        <w:rPr>
          <w:spacing w:val="-11"/>
        </w:rPr>
        <w:t xml:space="preserve"> </w:t>
      </w:r>
      <w:r w:rsidRPr="000D441D">
        <w:t>i</w:t>
      </w:r>
      <w:r w:rsidRPr="000D441D">
        <w:rPr>
          <w:spacing w:val="-11"/>
        </w:rPr>
        <w:t xml:space="preserve"> </w:t>
      </w:r>
      <w:r w:rsidRPr="000D441D">
        <w:t>at</w:t>
      </w:r>
      <w:r w:rsidRPr="000D441D">
        <w:rPr>
          <w:spacing w:val="-11"/>
        </w:rPr>
        <w:t xml:space="preserve"> </w:t>
      </w:r>
      <w:r w:rsidRPr="000D441D">
        <w:t>tilpasse</w:t>
      </w:r>
      <w:r w:rsidRPr="000D441D">
        <w:rPr>
          <w:spacing w:val="-11"/>
        </w:rPr>
        <w:t xml:space="preserve"> </w:t>
      </w:r>
      <w:r w:rsidRPr="000D441D">
        <w:t>medarbejderressourcerne,</w:t>
      </w:r>
      <w:r w:rsidRPr="000D441D">
        <w:rPr>
          <w:spacing w:val="-18"/>
        </w:rPr>
        <w:t xml:space="preserve"> </w:t>
      </w:r>
      <w:r w:rsidRPr="000D441D">
        <w:t>er</w:t>
      </w:r>
      <w:r w:rsidRPr="000D441D">
        <w:rPr>
          <w:spacing w:val="-11"/>
        </w:rPr>
        <w:t xml:space="preserve"> </w:t>
      </w:r>
      <w:r w:rsidRPr="000D441D">
        <w:t>der</w:t>
      </w:r>
      <w:r w:rsidRPr="000D441D">
        <w:rPr>
          <w:spacing w:val="-11"/>
        </w:rPr>
        <w:t xml:space="preserve"> </w:t>
      </w:r>
      <w:r w:rsidRPr="000D441D">
        <w:t>mulighed</w:t>
      </w:r>
      <w:r w:rsidRPr="000D441D">
        <w:rPr>
          <w:spacing w:val="-11"/>
        </w:rPr>
        <w:t xml:space="preserve"> </w:t>
      </w:r>
      <w:r w:rsidRPr="000D441D">
        <w:rPr>
          <w:spacing w:val="-5"/>
        </w:rPr>
        <w:t>for</w:t>
      </w:r>
      <w:r w:rsidRPr="000D441D">
        <w:rPr>
          <w:spacing w:val="-11"/>
        </w:rPr>
        <w:t xml:space="preserve"> </w:t>
      </w:r>
      <w:r w:rsidRPr="000D441D">
        <w:t>også</w:t>
      </w:r>
      <w:r w:rsidRPr="000D441D">
        <w:rPr>
          <w:spacing w:val="-11"/>
        </w:rPr>
        <w:t xml:space="preserve"> </w:t>
      </w:r>
      <w:r w:rsidRPr="000D441D">
        <w:t>at</w:t>
      </w:r>
      <w:r w:rsidRPr="000D441D">
        <w:rPr>
          <w:spacing w:val="-11"/>
        </w:rPr>
        <w:t xml:space="preserve"> </w:t>
      </w:r>
      <w:r w:rsidRPr="000D441D">
        <w:t>indgå</w:t>
      </w:r>
      <w:r w:rsidRPr="000D441D">
        <w:rPr>
          <w:spacing w:val="-11"/>
        </w:rPr>
        <w:t xml:space="preserve"> </w:t>
      </w:r>
      <w:r w:rsidRPr="000D441D">
        <w:t>frivillige</w:t>
      </w:r>
      <w:r w:rsidRPr="000D441D">
        <w:rPr>
          <w:spacing w:val="-11"/>
        </w:rPr>
        <w:t xml:space="preserve"> </w:t>
      </w:r>
      <w:r w:rsidRPr="000D441D">
        <w:t>fratrædelsesaftaler</w:t>
      </w:r>
      <w:r w:rsidRPr="000D441D">
        <w:rPr>
          <w:spacing w:val="-9"/>
        </w:rPr>
        <w:t xml:space="preserve"> </w:t>
      </w:r>
      <w:r w:rsidRPr="000D441D">
        <w:t>efter</w:t>
      </w:r>
      <w:r w:rsidRPr="000D441D">
        <w:rPr>
          <w:spacing w:val="-9"/>
        </w:rPr>
        <w:t xml:space="preserve"> </w:t>
      </w:r>
      <w:r w:rsidRPr="000D441D">
        <w:t>Rammeaftale</w:t>
      </w:r>
      <w:r w:rsidRPr="000D441D">
        <w:rPr>
          <w:spacing w:val="-9"/>
        </w:rPr>
        <w:t xml:space="preserve"> </w:t>
      </w:r>
      <w:r w:rsidRPr="000D441D">
        <w:t>om</w:t>
      </w:r>
      <w:r w:rsidRPr="000D441D">
        <w:rPr>
          <w:spacing w:val="-9"/>
        </w:rPr>
        <w:t xml:space="preserve"> </w:t>
      </w:r>
      <w:r w:rsidRPr="000D441D">
        <w:t>seniorpolitik.</w:t>
      </w:r>
      <w:r w:rsidRPr="000D441D">
        <w:rPr>
          <w:spacing w:val="-16"/>
        </w:rPr>
        <w:t xml:space="preserve"> </w:t>
      </w:r>
      <w:r w:rsidRPr="000D441D">
        <w:t>Finansieringen af meromkos</w:t>
      </w:r>
      <w:r>
        <w:t xml:space="preserve">tninger af fratrædelsesaftaler </w:t>
      </w:r>
      <w:r w:rsidRPr="000D441D">
        <w:t>skal</w:t>
      </w:r>
      <w:r w:rsidRPr="000D441D">
        <w:rPr>
          <w:spacing w:val="-9"/>
        </w:rPr>
        <w:t xml:space="preserve"> </w:t>
      </w:r>
      <w:r w:rsidRPr="000D441D">
        <w:t>findes</w:t>
      </w:r>
      <w:r w:rsidRPr="000D441D">
        <w:rPr>
          <w:spacing w:val="-9"/>
        </w:rPr>
        <w:t xml:space="preserve"> </w:t>
      </w:r>
      <w:r w:rsidRPr="000D441D">
        <w:t>inden</w:t>
      </w:r>
      <w:r w:rsidRPr="000D441D">
        <w:rPr>
          <w:spacing w:val="-9"/>
        </w:rPr>
        <w:t xml:space="preserve"> </w:t>
      </w:r>
      <w:r w:rsidRPr="000D441D">
        <w:rPr>
          <w:spacing w:val="-5"/>
        </w:rPr>
        <w:t>for</w:t>
      </w:r>
      <w:r w:rsidRPr="000D441D">
        <w:rPr>
          <w:spacing w:val="-9"/>
        </w:rPr>
        <w:t xml:space="preserve"> </w:t>
      </w:r>
      <w:r w:rsidRPr="000D441D">
        <w:t>egen</w:t>
      </w:r>
      <w:r w:rsidRPr="000D441D">
        <w:rPr>
          <w:spacing w:val="-8"/>
        </w:rPr>
        <w:t xml:space="preserve"> </w:t>
      </w:r>
      <w:r w:rsidRPr="000D441D">
        <w:t>lønsum.</w:t>
      </w:r>
      <w:r w:rsidR="00DA2A2F">
        <w:t xml:space="preserve"> Hvis en leder overvejer at indgå en fratrædelsesaftale</w:t>
      </w:r>
      <w:r w:rsidR="003F3C90">
        <w:t xml:space="preserve"> </w:t>
      </w:r>
      <w:r w:rsidR="003F3C90" w:rsidRPr="000D441D">
        <w:t>efter</w:t>
      </w:r>
      <w:r w:rsidR="003F3C90" w:rsidRPr="000D441D">
        <w:rPr>
          <w:spacing w:val="-9"/>
        </w:rPr>
        <w:t xml:space="preserve"> </w:t>
      </w:r>
      <w:r w:rsidR="003F3C90" w:rsidRPr="000D441D">
        <w:t>Rammeaftale</w:t>
      </w:r>
      <w:r w:rsidR="003F3C90" w:rsidRPr="000D441D">
        <w:rPr>
          <w:spacing w:val="-9"/>
        </w:rPr>
        <w:t xml:space="preserve"> </w:t>
      </w:r>
      <w:r w:rsidR="003F3C90" w:rsidRPr="000D441D">
        <w:t>om</w:t>
      </w:r>
      <w:r w:rsidR="003F3C90" w:rsidRPr="000D441D">
        <w:rPr>
          <w:spacing w:val="-9"/>
        </w:rPr>
        <w:t xml:space="preserve"> </w:t>
      </w:r>
      <w:r w:rsidR="003F3C90" w:rsidRPr="000D441D">
        <w:t>seniorpolitik</w:t>
      </w:r>
      <w:r w:rsidR="00DA2A2F">
        <w:t xml:space="preserve"> skal en personale</w:t>
      </w:r>
      <w:r w:rsidR="649FA49A">
        <w:t>jurist</w:t>
      </w:r>
      <w:r w:rsidR="00DA2A2F">
        <w:t xml:space="preserve"> inddrages for afklaring af, </w:t>
      </w:r>
      <w:r w:rsidR="003F3C90">
        <w:t xml:space="preserve">om og </w:t>
      </w:r>
      <w:r w:rsidR="00DA2A2F">
        <w:t>hvad en sådan aftale kan indeholde.</w:t>
      </w:r>
    </w:p>
    <w:p w14:paraId="57D7A634" w14:textId="77777777" w:rsidR="00B30C7A" w:rsidRPr="000D441D" w:rsidRDefault="00B30C7A" w:rsidP="00654501"/>
    <w:p w14:paraId="070FFF06" w14:textId="77777777" w:rsidR="00654501" w:rsidRDefault="00654501" w:rsidP="00654501">
      <w:pPr>
        <w:rPr>
          <w:b/>
        </w:rPr>
      </w:pPr>
      <w:bookmarkStart w:id="26" w:name="_TOC_250010"/>
      <w:r w:rsidRPr="00CC3ADB">
        <w:rPr>
          <w:b/>
        </w:rPr>
        <w:t>Hvordan</w:t>
      </w:r>
      <w:r w:rsidRPr="00CC3ADB">
        <w:rPr>
          <w:b/>
          <w:spacing w:val="-12"/>
        </w:rPr>
        <w:t xml:space="preserve"> </w:t>
      </w:r>
      <w:r w:rsidRPr="00CC3ADB">
        <w:rPr>
          <w:b/>
        </w:rPr>
        <w:t>opstilles</w:t>
      </w:r>
      <w:r w:rsidRPr="00CC3ADB">
        <w:rPr>
          <w:b/>
          <w:spacing w:val="-11"/>
        </w:rPr>
        <w:t xml:space="preserve"> </w:t>
      </w:r>
      <w:r w:rsidRPr="00CC3ADB">
        <w:rPr>
          <w:b/>
        </w:rPr>
        <w:t>kriterier?</w:t>
      </w:r>
      <w:bookmarkEnd w:id="26"/>
    </w:p>
    <w:p w14:paraId="6CF55021" w14:textId="7D08E215" w:rsidR="00DA04DA" w:rsidRDefault="004C0A9E" w:rsidP="00654501">
      <w:pPr>
        <w:rPr>
          <w:bCs/>
        </w:rPr>
      </w:pPr>
      <w:r w:rsidRPr="00E00F48">
        <w:rPr>
          <w:bCs/>
        </w:rPr>
        <w:t xml:space="preserve">Som nævnt er der på KommuneMED den </w:t>
      </w:r>
      <w:r w:rsidR="004201C9">
        <w:rPr>
          <w:bCs/>
        </w:rPr>
        <w:t>17</w:t>
      </w:r>
      <w:r w:rsidRPr="00E00F48">
        <w:rPr>
          <w:bCs/>
        </w:rPr>
        <w:t>. juni 202</w:t>
      </w:r>
      <w:r w:rsidR="004201C9">
        <w:rPr>
          <w:bCs/>
        </w:rPr>
        <w:t>4</w:t>
      </w:r>
      <w:r w:rsidRPr="00E00F48">
        <w:rPr>
          <w:bCs/>
        </w:rPr>
        <w:t xml:space="preserve"> vedtaget fælles kriterier for hele kommunen.</w:t>
      </w:r>
    </w:p>
    <w:p w14:paraId="31C84FF8" w14:textId="77777777" w:rsidR="002F6BB4" w:rsidRDefault="00BC1D4F" w:rsidP="00654501">
      <w:pPr>
        <w:rPr>
          <w:bCs/>
        </w:rPr>
      </w:pPr>
      <w:r>
        <w:rPr>
          <w:bCs/>
        </w:rPr>
        <w:t xml:space="preserve">Der </w:t>
      </w:r>
      <w:r w:rsidR="004C0A9E" w:rsidRPr="00E00F48">
        <w:rPr>
          <w:bCs/>
        </w:rPr>
        <w:t>er d</w:t>
      </w:r>
      <w:r>
        <w:rPr>
          <w:bCs/>
        </w:rPr>
        <w:t>og</w:t>
      </w:r>
      <w:r w:rsidR="004C0A9E" w:rsidRPr="00E00F48">
        <w:rPr>
          <w:bCs/>
        </w:rPr>
        <w:t xml:space="preserve"> </w:t>
      </w:r>
      <w:r w:rsidR="004C0A9E" w:rsidRPr="00DF4A12">
        <w:rPr>
          <w:bCs/>
        </w:rPr>
        <w:t>mulighed for</w:t>
      </w:r>
      <w:r w:rsidRPr="00DF4A12">
        <w:rPr>
          <w:bCs/>
        </w:rPr>
        <w:t>, at</w:t>
      </w:r>
      <w:r w:rsidR="004C0A9E" w:rsidRPr="00DF4A12">
        <w:rPr>
          <w:bCs/>
        </w:rPr>
        <w:t xml:space="preserve"> man lokalt kan lave </w:t>
      </w:r>
      <w:r w:rsidR="002F6BB4">
        <w:rPr>
          <w:bCs/>
        </w:rPr>
        <w:t>ét</w:t>
      </w:r>
      <w:r w:rsidR="004C0A9E" w:rsidRPr="00DF4A12">
        <w:rPr>
          <w:bCs/>
        </w:rPr>
        <w:t xml:space="preserve"> ekstra kriterie, hvis der er behov for det.</w:t>
      </w:r>
    </w:p>
    <w:p w14:paraId="52022506" w14:textId="77777777" w:rsidR="002F6BB4" w:rsidRDefault="002F6BB4" w:rsidP="00654501">
      <w:pPr>
        <w:rPr>
          <w:bCs/>
        </w:rPr>
      </w:pPr>
    </w:p>
    <w:p w14:paraId="0BB72C66" w14:textId="6CB0B44F" w:rsidR="004C0A9E" w:rsidRPr="00DF4A12" w:rsidRDefault="004C0A9E" w:rsidP="00654501">
      <w:pPr>
        <w:rPr>
          <w:bCs/>
        </w:rPr>
      </w:pPr>
      <w:r w:rsidRPr="00DF4A12">
        <w:rPr>
          <w:bCs/>
        </w:rPr>
        <w:t xml:space="preserve">Det er ikke et krav, at der laves </w:t>
      </w:r>
      <w:r w:rsidR="006678C6">
        <w:rPr>
          <w:bCs/>
        </w:rPr>
        <w:t xml:space="preserve">et </w:t>
      </w:r>
      <w:r w:rsidRPr="00DF4A12">
        <w:rPr>
          <w:bCs/>
        </w:rPr>
        <w:t>ekstra kriterie</w:t>
      </w:r>
      <w:r w:rsidR="00917E8F" w:rsidRPr="00DF4A12">
        <w:rPr>
          <w:bCs/>
        </w:rPr>
        <w:t xml:space="preserve"> og man behøver ikke at lave </w:t>
      </w:r>
      <w:r w:rsidR="006678C6">
        <w:rPr>
          <w:bCs/>
        </w:rPr>
        <w:t xml:space="preserve">et </w:t>
      </w:r>
      <w:r w:rsidR="00917E8F" w:rsidRPr="00DF4A12">
        <w:rPr>
          <w:bCs/>
        </w:rPr>
        <w:t>lokal</w:t>
      </w:r>
      <w:r w:rsidR="006678C6">
        <w:rPr>
          <w:bCs/>
        </w:rPr>
        <w:t>t</w:t>
      </w:r>
      <w:r w:rsidR="00917E8F" w:rsidRPr="00DF4A12">
        <w:rPr>
          <w:bCs/>
        </w:rPr>
        <w:t xml:space="preserve"> kriterie, hvis </w:t>
      </w:r>
      <w:r w:rsidR="008B7204" w:rsidRPr="00DF4A12">
        <w:rPr>
          <w:bCs/>
        </w:rPr>
        <w:t xml:space="preserve">man skønner at de fælles </w:t>
      </w:r>
      <w:r w:rsidR="006A373B" w:rsidRPr="00DF4A12">
        <w:rPr>
          <w:bCs/>
        </w:rPr>
        <w:t>kriterier</w:t>
      </w:r>
      <w:r w:rsidR="008B7204" w:rsidRPr="00DF4A12">
        <w:rPr>
          <w:bCs/>
        </w:rPr>
        <w:t xml:space="preserve"> er dækkende.</w:t>
      </w:r>
    </w:p>
    <w:p w14:paraId="0D2F06C5" w14:textId="77777777" w:rsidR="004C0A9E" w:rsidRPr="00DF4A12" w:rsidRDefault="004C0A9E" w:rsidP="00654501">
      <w:pPr>
        <w:rPr>
          <w:b/>
          <w:bCs/>
        </w:rPr>
      </w:pPr>
    </w:p>
    <w:p w14:paraId="60237281" w14:textId="0097C0CD" w:rsidR="00654501" w:rsidRPr="00DF4A12" w:rsidRDefault="00654501" w:rsidP="00654501">
      <w:r w:rsidRPr="00DF4A12">
        <w:t>Den</w:t>
      </w:r>
      <w:r w:rsidRPr="00DF4A12">
        <w:rPr>
          <w:spacing w:val="-14"/>
        </w:rPr>
        <w:t xml:space="preserve"> </w:t>
      </w:r>
      <w:r w:rsidRPr="00DF4A12">
        <w:t>personaleansvarlige</w:t>
      </w:r>
      <w:r w:rsidRPr="00DF4A12">
        <w:rPr>
          <w:spacing w:val="-14"/>
        </w:rPr>
        <w:t xml:space="preserve"> </w:t>
      </w:r>
      <w:r w:rsidRPr="00DF4A12">
        <w:t>leder</w:t>
      </w:r>
      <w:r w:rsidRPr="00DF4A12">
        <w:rPr>
          <w:spacing w:val="-14"/>
        </w:rPr>
        <w:t xml:space="preserve"> </w:t>
      </w:r>
      <w:r w:rsidRPr="00DF4A12">
        <w:t>skal</w:t>
      </w:r>
      <w:r w:rsidRPr="00DF4A12">
        <w:rPr>
          <w:spacing w:val="-14"/>
        </w:rPr>
        <w:t xml:space="preserve"> </w:t>
      </w:r>
      <w:r w:rsidR="00B0715E" w:rsidRPr="00DF4A12">
        <w:rPr>
          <w:spacing w:val="-14"/>
        </w:rPr>
        <w:t>benytte de fælles kommunale kriterier</w:t>
      </w:r>
      <w:r w:rsidR="0AF6EB0B" w:rsidRPr="00DF4A12">
        <w:rPr>
          <w:spacing w:val="-14"/>
        </w:rPr>
        <w:t>,</w:t>
      </w:r>
      <w:r w:rsidR="00B0715E" w:rsidRPr="00DF4A12">
        <w:rPr>
          <w:spacing w:val="-14"/>
        </w:rPr>
        <w:t xml:space="preserve"> evt. suppleret med </w:t>
      </w:r>
      <w:r w:rsidR="002F6BB4">
        <w:rPr>
          <w:spacing w:val="-14"/>
        </w:rPr>
        <w:t>ét</w:t>
      </w:r>
      <w:r w:rsidR="00B0715E" w:rsidRPr="00DF4A12">
        <w:rPr>
          <w:spacing w:val="-14"/>
        </w:rPr>
        <w:t xml:space="preserve"> lokal</w:t>
      </w:r>
      <w:r w:rsidR="006678C6">
        <w:rPr>
          <w:spacing w:val="-14"/>
        </w:rPr>
        <w:t>t</w:t>
      </w:r>
      <w:r w:rsidR="00B0715E" w:rsidRPr="00DF4A12">
        <w:rPr>
          <w:spacing w:val="-14"/>
        </w:rPr>
        <w:t xml:space="preserve"> kriterie, når de </w:t>
      </w:r>
      <w:r w:rsidRPr="00DF4A12">
        <w:t>vurde</w:t>
      </w:r>
      <w:r w:rsidR="002E0EDE" w:rsidRPr="00DF4A12">
        <w:t xml:space="preserve">rer </w:t>
      </w:r>
      <w:r w:rsidRPr="00DF4A12">
        <w:t>den</w:t>
      </w:r>
      <w:r w:rsidRPr="00DF4A12">
        <w:rPr>
          <w:spacing w:val="-14"/>
        </w:rPr>
        <w:t xml:space="preserve"> </w:t>
      </w:r>
      <w:r w:rsidRPr="00DF4A12">
        <w:t>enkelte</w:t>
      </w:r>
      <w:r w:rsidRPr="00DF4A12">
        <w:rPr>
          <w:spacing w:val="-14"/>
        </w:rPr>
        <w:t xml:space="preserve"> </w:t>
      </w:r>
      <w:r w:rsidRPr="00DF4A12">
        <w:t>medarbejder</w:t>
      </w:r>
      <w:r w:rsidR="002E0EDE" w:rsidRPr="00DF4A12">
        <w:rPr>
          <w:spacing w:val="-14"/>
        </w:rPr>
        <w:t xml:space="preserve">. </w:t>
      </w:r>
    </w:p>
    <w:p w14:paraId="4AECAEE1" w14:textId="77777777" w:rsidR="00654501" w:rsidRPr="000D441D" w:rsidRDefault="00654501" w:rsidP="00654501">
      <w:pPr>
        <w:rPr>
          <w:rFonts w:eastAsia="FoundryMonoline-Regular"/>
        </w:rPr>
      </w:pPr>
    </w:p>
    <w:p w14:paraId="74FDDCC7" w14:textId="0424765A" w:rsidR="00654501" w:rsidRPr="000D441D" w:rsidRDefault="004C0A9E" w:rsidP="00654501">
      <w:r>
        <w:t>De</w:t>
      </w:r>
      <w:r w:rsidR="006678C6">
        <w:t>t</w:t>
      </w:r>
      <w:r>
        <w:t xml:space="preserve"> lokale kriterie </w:t>
      </w:r>
      <w:r w:rsidR="00654501" w:rsidRPr="000D441D">
        <w:t>skal</w:t>
      </w:r>
      <w:r w:rsidR="00654501" w:rsidRPr="000D441D">
        <w:rPr>
          <w:spacing w:val="2"/>
        </w:rPr>
        <w:t xml:space="preserve"> </w:t>
      </w:r>
      <w:r w:rsidR="00654501" w:rsidRPr="000D441D">
        <w:rPr>
          <w:spacing w:val="-2"/>
        </w:rPr>
        <w:t>afspejle,</w:t>
      </w:r>
      <w:r w:rsidR="00654501" w:rsidRPr="000D441D">
        <w:rPr>
          <w:spacing w:val="-5"/>
        </w:rPr>
        <w:t xml:space="preserve"> </w:t>
      </w:r>
      <w:r w:rsidR="00654501" w:rsidRPr="000D441D">
        <w:t>hvilke</w:t>
      </w:r>
      <w:r w:rsidR="00654501" w:rsidRPr="000D441D">
        <w:rPr>
          <w:spacing w:val="2"/>
        </w:rPr>
        <w:t xml:space="preserve"> </w:t>
      </w:r>
      <w:r w:rsidR="00654501" w:rsidRPr="000D441D">
        <w:rPr>
          <w:spacing w:val="-2"/>
        </w:rPr>
        <w:t>faglig</w:t>
      </w:r>
      <w:r w:rsidR="006678C6">
        <w:rPr>
          <w:spacing w:val="-2"/>
        </w:rPr>
        <w:t>e</w:t>
      </w:r>
      <w:r w:rsidR="00654501" w:rsidRPr="000D441D">
        <w:rPr>
          <w:spacing w:val="2"/>
        </w:rPr>
        <w:t xml:space="preserve"> </w:t>
      </w:r>
      <w:r w:rsidR="00654501" w:rsidRPr="000D441D">
        <w:t>og</w:t>
      </w:r>
      <w:r w:rsidR="00654501" w:rsidRPr="000D441D">
        <w:rPr>
          <w:spacing w:val="2"/>
        </w:rPr>
        <w:t xml:space="preserve"> </w:t>
      </w:r>
      <w:r w:rsidR="00654501" w:rsidRPr="000D441D">
        <w:t>personlige</w:t>
      </w:r>
      <w:r w:rsidR="00654501" w:rsidRPr="000D441D">
        <w:rPr>
          <w:spacing w:val="2"/>
        </w:rPr>
        <w:t xml:space="preserve"> </w:t>
      </w:r>
      <w:r w:rsidR="00654501" w:rsidRPr="000D441D">
        <w:t>kompetencer/kvalifikationer</w:t>
      </w:r>
      <w:r w:rsidR="00654501" w:rsidRPr="000D441D">
        <w:rPr>
          <w:spacing w:val="2"/>
        </w:rPr>
        <w:t xml:space="preserve"> </w:t>
      </w:r>
      <w:r w:rsidR="00654501" w:rsidRPr="000D441D">
        <w:t>arbejdspladsen</w:t>
      </w:r>
      <w:r w:rsidR="00654501" w:rsidRPr="000D441D">
        <w:rPr>
          <w:spacing w:val="2"/>
        </w:rPr>
        <w:t xml:space="preserve"> </w:t>
      </w:r>
      <w:r w:rsidR="00654501" w:rsidRPr="000D441D">
        <w:t>samlet</w:t>
      </w:r>
      <w:r w:rsidR="00654501" w:rsidRPr="000D441D">
        <w:rPr>
          <w:spacing w:val="2"/>
        </w:rPr>
        <w:t xml:space="preserve"> </w:t>
      </w:r>
      <w:r w:rsidR="00654501" w:rsidRPr="000D441D">
        <w:t>set</w:t>
      </w:r>
      <w:r w:rsidR="00654501" w:rsidRPr="000D441D">
        <w:rPr>
          <w:spacing w:val="63"/>
        </w:rPr>
        <w:t xml:space="preserve"> </w:t>
      </w:r>
      <w:r w:rsidR="00654501" w:rsidRPr="000D441D">
        <w:t>har</w:t>
      </w:r>
      <w:r w:rsidR="00654501" w:rsidRPr="000D441D">
        <w:rPr>
          <w:spacing w:val="-9"/>
        </w:rPr>
        <w:t xml:space="preserve"> </w:t>
      </w:r>
      <w:r w:rsidR="00654501" w:rsidRPr="000D441D">
        <w:t>brug</w:t>
      </w:r>
      <w:r w:rsidR="00654501" w:rsidRPr="000D441D">
        <w:rPr>
          <w:spacing w:val="-9"/>
        </w:rPr>
        <w:t xml:space="preserve"> </w:t>
      </w:r>
      <w:r w:rsidR="00654501" w:rsidRPr="000D441D">
        <w:rPr>
          <w:spacing w:val="-5"/>
        </w:rPr>
        <w:t>for</w:t>
      </w:r>
      <w:r w:rsidR="00654501" w:rsidRPr="000D441D">
        <w:rPr>
          <w:spacing w:val="-9"/>
        </w:rPr>
        <w:t xml:space="preserve"> </w:t>
      </w:r>
      <w:r w:rsidR="00654501" w:rsidRPr="000D441D">
        <w:t>fremadrettet,</w:t>
      </w:r>
      <w:r w:rsidR="00654501" w:rsidRPr="000D441D">
        <w:rPr>
          <w:spacing w:val="-16"/>
        </w:rPr>
        <w:t xml:space="preserve"> </w:t>
      </w:r>
      <w:r w:rsidR="00654501" w:rsidRPr="000D441D">
        <w:rPr>
          <w:spacing w:val="-5"/>
        </w:rPr>
        <w:t>for</w:t>
      </w:r>
      <w:r w:rsidR="00654501" w:rsidRPr="000D441D">
        <w:rPr>
          <w:spacing w:val="-9"/>
        </w:rPr>
        <w:t xml:space="preserve"> </w:t>
      </w:r>
      <w:r w:rsidR="00654501" w:rsidRPr="000D441D">
        <w:t>at</w:t>
      </w:r>
      <w:r w:rsidR="00654501" w:rsidRPr="000D441D">
        <w:rPr>
          <w:spacing w:val="-9"/>
        </w:rPr>
        <w:t xml:space="preserve"> </w:t>
      </w:r>
      <w:r w:rsidR="00654501" w:rsidRPr="000D441D">
        <w:t>kunne</w:t>
      </w:r>
      <w:r w:rsidR="00654501" w:rsidRPr="000D441D">
        <w:rPr>
          <w:spacing w:val="-8"/>
        </w:rPr>
        <w:t xml:space="preserve"> </w:t>
      </w:r>
      <w:r w:rsidR="00654501" w:rsidRPr="000D441D">
        <w:t>løse</w:t>
      </w:r>
      <w:r w:rsidR="00654501" w:rsidRPr="000D441D">
        <w:rPr>
          <w:spacing w:val="-9"/>
        </w:rPr>
        <w:t xml:space="preserve"> </w:t>
      </w:r>
      <w:r w:rsidR="00654501" w:rsidRPr="000D441D">
        <w:t>opgaverne.</w:t>
      </w:r>
    </w:p>
    <w:p w14:paraId="4A0BC5D7" w14:textId="77777777" w:rsidR="00654501" w:rsidRPr="00E00F48" w:rsidRDefault="00654501" w:rsidP="00654501">
      <w:pPr>
        <w:rPr>
          <w:rFonts w:eastAsia="FoundryMonoline-Regular"/>
        </w:rPr>
      </w:pPr>
    </w:p>
    <w:p w14:paraId="40B19336" w14:textId="0F1BE123" w:rsidR="00B30C7A" w:rsidRPr="00090DAB" w:rsidRDefault="00654501" w:rsidP="00654501">
      <w:pPr>
        <w:rPr>
          <w:b/>
        </w:rPr>
      </w:pPr>
      <w:bookmarkStart w:id="27" w:name="_Hlk8823884"/>
      <w:r w:rsidRPr="00E00F48">
        <w:rPr>
          <w:b/>
        </w:rPr>
        <w:t>Når</w:t>
      </w:r>
      <w:r w:rsidR="004C0A9E" w:rsidRPr="00E00F48">
        <w:rPr>
          <w:b/>
        </w:rPr>
        <w:t>/hvis de</w:t>
      </w:r>
      <w:r w:rsidR="006678C6">
        <w:rPr>
          <w:b/>
        </w:rPr>
        <w:t>t</w:t>
      </w:r>
      <w:r w:rsidR="004C0A9E" w:rsidRPr="00E00F48">
        <w:rPr>
          <w:b/>
        </w:rPr>
        <w:t xml:space="preserve"> lo</w:t>
      </w:r>
      <w:r w:rsidR="004C0A9E" w:rsidRPr="00090DAB">
        <w:rPr>
          <w:b/>
        </w:rPr>
        <w:t>kale</w:t>
      </w:r>
      <w:r w:rsidRPr="00090DAB">
        <w:rPr>
          <w:b/>
          <w:spacing w:val="-9"/>
        </w:rPr>
        <w:t xml:space="preserve"> </w:t>
      </w:r>
      <w:r w:rsidRPr="00090DAB">
        <w:rPr>
          <w:b/>
        </w:rPr>
        <w:t>kriterie</w:t>
      </w:r>
      <w:r w:rsidRPr="00090DAB">
        <w:rPr>
          <w:b/>
          <w:spacing w:val="-9"/>
        </w:rPr>
        <w:t xml:space="preserve"> </w:t>
      </w:r>
      <w:r w:rsidRPr="00090DAB">
        <w:rPr>
          <w:b/>
        </w:rPr>
        <w:t>skal</w:t>
      </w:r>
      <w:r w:rsidRPr="00090DAB">
        <w:rPr>
          <w:b/>
          <w:spacing w:val="-9"/>
        </w:rPr>
        <w:t xml:space="preserve"> </w:t>
      </w:r>
      <w:r w:rsidRPr="00090DAB">
        <w:rPr>
          <w:b/>
        </w:rPr>
        <w:t>laves,</w:t>
      </w:r>
      <w:r w:rsidRPr="00090DAB">
        <w:rPr>
          <w:b/>
          <w:spacing w:val="-16"/>
        </w:rPr>
        <w:t xml:space="preserve"> </w:t>
      </w:r>
      <w:r w:rsidRPr="00090DAB">
        <w:rPr>
          <w:b/>
        </w:rPr>
        <w:t>skal</w:t>
      </w:r>
      <w:r w:rsidRPr="00090DAB">
        <w:rPr>
          <w:b/>
          <w:spacing w:val="-9"/>
        </w:rPr>
        <w:t xml:space="preserve"> </w:t>
      </w:r>
      <w:r w:rsidRPr="00090DAB">
        <w:rPr>
          <w:b/>
        </w:rPr>
        <w:t>lederen:</w:t>
      </w:r>
    </w:p>
    <w:p w14:paraId="77694ABE" w14:textId="77777777" w:rsidR="00654501" w:rsidRPr="00090DAB" w:rsidRDefault="00654501" w:rsidP="00654501">
      <w:pPr>
        <w:rPr>
          <w:b/>
        </w:rPr>
      </w:pPr>
    </w:p>
    <w:p w14:paraId="1D6549D8" w14:textId="77777777" w:rsidR="00654501" w:rsidRPr="00090DAB" w:rsidRDefault="00654501" w:rsidP="00DA04DA">
      <w:pPr>
        <w:pStyle w:val="Listeafsnit"/>
        <w:numPr>
          <w:ilvl w:val="0"/>
          <w:numId w:val="25"/>
        </w:numPr>
        <w:spacing w:line="360" w:lineRule="auto"/>
        <w:ind w:left="714" w:hanging="357"/>
        <w:rPr>
          <w:rFonts w:ascii="Georgia" w:hAnsi="Georgia"/>
          <w:sz w:val="20"/>
          <w:szCs w:val="20"/>
          <w:lang w:val="da-DK"/>
        </w:rPr>
      </w:pPr>
      <w:r w:rsidRPr="00090DAB">
        <w:rPr>
          <w:rFonts w:ascii="Georgia" w:hAnsi="Georgia"/>
          <w:spacing w:val="-2"/>
          <w:sz w:val="20"/>
          <w:szCs w:val="20"/>
          <w:lang w:val="da-DK"/>
        </w:rPr>
        <w:t>Være</w:t>
      </w:r>
      <w:r w:rsidRPr="00090DAB">
        <w:rPr>
          <w:rFonts w:ascii="Georgia" w:hAnsi="Georgia"/>
          <w:spacing w:val="-3"/>
          <w:sz w:val="20"/>
          <w:szCs w:val="20"/>
          <w:lang w:val="da-DK"/>
        </w:rPr>
        <w:t xml:space="preserve"> </w:t>
      </w:r>
      <w:r w:rsidRPr="00090DAB">
        <w:rPr>
          <w:rFonts w:ascii="Georgia" w:hAnsi="Georgia"/>
          <w:sz w:val="20"/>
          <w:szCs w:val="20"/>
          <w:lang w:val="da-DK"/>
        </w:rPr>
        <w:t>skarp</w:t>
      </w:r>
      <w:r w:rsidRPr="00090DAB">
        <w:rPr>
          <w:rFonts w:ascii="Georgia" w:hAnsi="Georgia"/>
          <w:spacing w:val="-3"/>
          <w:sz w:val="20"/>
          <w:szCs w:val="20"/>
          <w:lang w:val="da-DK"/>
        </w:rPr>
        <w:t xml:space="preserve"> </w:t>
      </w:r>
      <w:r w:rsidRPr="00090DAB">
        <w:rPr>
          <w:rFonts w:ascii="Georgia" w:hAnsi="Georgia"/>
          <w:sz w:val="20"/>
          <w:szCs w:val="20"/>
          <w:lang w:val="da-DK"/>
        </w:rPr>
        <w:t>på</w:t>
      </w:r>
      <w:r w:rsidRPr="00090DAB">
        <w:rPr>
          <w:rFonts w:ascii="Georgia" w:hAnsi="Georgia"/>
          <w:spacing w:val="-3"/>
          <w:sz w:val="20"/>
          <w:szCs w:val="20"/>
          <w:lang w:val="da-DK"/>
        </w:rPr>
        <w:t xml:space="preserve"> </w:t>
      </w:r>
      <w:r w:rsidRPr="00090DAB">
        <w:rPr>
          <w:rFonts w:ascii="Georgia" w:hAnsi="Georgia"/>
          <w:sz w:val="20"/>
          <w:szCs w:val="20"/>
          <w:lang w:val="da-DK"/>
        </w:rPr>
        <w:t>og</w:t>
      </w:r>
      <w:r w:rsidRPr="00090DAB">
        <w:rPr>
          <w:rFonts w:ascii="Georgia" w:hAnsi="Georgia"/>
          <w:spacing w:val="-3"/>
          <w:sz w:val="20"/>
          <w:szCs w:val="20"/>
          <w:lang w:val="da-DK"/>
        </w:rPr>
        <w:t xml:space="preserve"> </w:t>
      </w:r>
      <w:r w:rsidRPr="00090DAB">
        <w:rPr>
          <w:rFonts w:ascii="Georgia" w:hAnsi="Georgia"/>
          <w:sz w:val="20"/>
          <w:szCs w:val="20"/>
          <w:lang w:val="da-DK"/>
        </w:rPr>
        <w:t>gøre</w:t>
      </w:r>
      <w:r w:rsidRPr="00090DAB">
        <w:rPr>
          <w:rFonts w:ascii="Georgia" w:hAnsi="Georgia"/>
          <w:spacing w:val="-3"/>
          <w:sz w:val="20"/>
          <w:szCs w:val="20"/>
          <w:lang w:val="da-DK"/>
        </w:rPr>
        <w:t xml:space="preserve"> </w:t>
      </w:r>
      <w:r w:rsidRPr="00090DAB">
        <w:rPr>
          <w:rFonts w:ascii="Georgia" w:hAnsi="Georgia"/>
          <w:sz w:val="20"/>
          <w:szCs w:val="20"/>
          <w:lang w:val="da-DK"/>
        </w:rPr>
        <w:t>sig</w:t>
      </w:r>
      <w:r w:rsidRPr="00090DAB">
        <w:rPr>
          <w:rFonts w:ascii="Georgia" w:hAnsi="Georgia"/>
          <w:spacing w:val="-3"/>
          <w:sz w:val="20"/>
          <w:szCs w:val="20"/>
          <w:lang w:val="da-DK"/>
        </w:rPr>
        <w:t xml:space="preserve"> </w:t>
      </w:r>
      <w:r w:rsidRPr="00090DAB">
        <w:rPr>
          <w:rFonts w:ascii="Georgia" w:hAnsi="Georgia"/>
          <w:sz w:val="20"/>
          <w:szCs w:val="20"/>
          <w:lang w:val="da-DK"/>
        </w:rPr>
        <w:t>klart,</w:t>
      </w:r>
      <w:r w:rsidRPr="00090DAB">
        <w:rPr>
          <w:rFonts w:ascii="Georgia" w:hAnsi="Georgia"/>
          <w:spacing w:val="-10"/>
          <w:sz w:val="20"/>
          <w:szCs w:val="20"/>
          <w:lang w:val="da-DK"/>
        </w:rPr>
        <w:t xml:space="preserve"> </w:t>
      </w:r>
      <w:r w:rsidRPr="00090DAB">
        <w:rPr>
          <w:rFonts w:ascii="Georgia" w:hAnsi="Georgia"/>
          <w:sz w:val="20"/>
          <w:szCs w:val="20"/>
          <w:lang w:val="da-DK"/>
        </w:rPr>
        <w:t>hvordan</w:t>
      </w:r>
      <w:r w:rsidRPr="00090DAB">
        <w:rPr>
          <w:rFonts w:ascii="Georgia" w:hAnsi="Georgia"/>
          <w:spacing w:val="-3"/>
          <w:sz w:val="20"/>
          <w:szCs w:val="20"/>
          <w:lang w:val="da-DK"/>
        </w:rPr>
        <w:t xml:space="preserve"> </w:t>
      </w:r>
      <w:r w:rsidRPr="00090DAB">
        <w:rPr>
          <w:rFonts w:ascii="Georgia" w:hAnsi="Georgia"/>
          <w:spacing w:val="-2"/>
          <w:sz w:val="20"/>
          <w:szCs w:val="20"/>
          <w:lang w:val="da-DK"/>
        </w:rPr>
        <w:t>opgaverne</w:t>
      </w:r>
      <w:r w:rsidRPr="00090DAB">
        <w:rPr>
          <w:rFonts w:ascii="Georgia" w:hAnsi="Georgia"/>
          <w:spacing w:val="-3"/>
          <w:sz w:val="20"/>
          <w:szCs w:val="20"/>
          <w:lang w:val="da-DK"/>
        </w:rPr>
        <w:t xml:space="preserve"> </w:t>
      </w:r>
      <w:r w:rsidRPr="00090DAB">
        <w:rPr>
          <w:rFonts w:ascii="Georgia" w:hAnsi="Georgia"/>
          <w:sz w:val="20"/>
          <w:szCs w:val="20"/>
          <w:lang w:val="da-DK"/>
        </w:rPr>
        <w:t>ser</w:t>
      </w:r>
      <w:r w:rsidRPr="00090DAB">
        <w:rPr>
          <w:rFonts w:ascii="Georgia" w:hAnsi="Georgia"/>
          <w:spacing w:val="-3"/>
          <w:sz w:val="20"/>
          <w:szCs w:val="20"/>
          <w:lang w:val="da-DK"/>
        </w:rPr>
        <w:t xml:space="preserve"> </w:t>
      </w:r>
      <w:r w:rsidRPr="00090DAB">
        <w:rPr>
          <w:rFonts w:ascii="Georgia" w:hAnsi="Georgia"/>
          <w:sz w:val="20"/>
          <w:szCs w:val="20"/>
          <w:lang w:val="da-DK"/>
        </w:rPr>
        <w:t>ud</w:t>
      </w:r>
      <w:r w:rsidRPr="00090DAB">
        <w:rPr>
          <w:rFonts w:ascii="Georgia" w:hAnsi="Georgia"/>
          <w:spacing w:val="-3"/>
          <w:sz w:val="20"/>
          <w:szCs w:val="20"/>
          <w:lang w:val="da-DK"/>
        </w:rPr>
        <w:t xml:space="preserve"> </w:t>
      </w:r>
      <w:r w:rsidRPr="00090DAB">
        <w:rPr>
          <w:rFonts w:ascii="Georgia" w:hAnsi="Georgia"/>
          <w:sz w:val="20"/>
          <w:szCs w:val="20"/>
          <w:lang w:val="da-DK"/>
        </w:rPr>
        <w:t>fremadrettet</w:t>
      </w:r>
      <w:r w:rsidRPr="00090DAB">
        <w:rPr>
          <w:rFonts w:ascii="Georgia" w:hAnsi="Georgia"/>
          <w:spacing w:val="-17"/>
          <w:sz w:val="20"/>
          <w:szCs w:val="20"/>
          <w:lang w:val="da-DK"/>
        </w:rPr>
        <w:t xml:space="preserve"> </w:t>
      </w:r>
      <w:r w:rsidRPr="00090DAB">
        <w:rPr>
          <w:rFonts w:ascii="Georgia" w:hAnsi="Georgia"/>
          <w:sz w:val="20"/>
          <w:szCs w:val="20"/>
          <w:lang w:val="da-DK"/>
        </w:rPr>
        <w:t>–</w:t>
      </w:r>
      <w:r w:rsidRPr="00090DAB">
        <w:rPr>
          <w:rFonts w:ascii="Georgia" w:hAnsi="Georgia"/>
          <w:spacing w:val="-17"/>
          <w:sz w:val="20"/>
          <w:szCs w:val="20"/>
          <w:lang w:val="da-DK"/>
        </w:rPr>
        <w:t xml:space="preserve"> </w:t>
      </w:r>
      <w:r w:rsidRPr="00090DAB">
        <w:rPr>
          <w:rFonts w:ascii="Georgia" w:hAnsi="Georgia"/>
          <w:sz w:val="20"/>
          <w:szCs w:val="20"/>
          <w:lang w:val="da-DK"/>
        </w:rPr>
        <w:t>hvilke</w:t>
      </w:r>
      <w:r w:rsidRPr="00090DAB">
        <w:rPr>
          <w:rFonts w:ascii="Georgia" w:hAnsi="Georgia"/>
          <w:spacing w:val="-3"/>
          <w:sz w:val="20"/>
          <w:szCs w:val="20"/>
          <w:lang w:val="da-DK"/>
        </w:rPr>
        <w:t xml:space="preserve"> </w:t>
      </w:r>
      <w:r w:rsidRPr="00090DAB">
        <w:rPr>
          <w:rFonts w:ascii="Georgia" w:hAnsi="Georgia"/>
          <w:sz w:val="20"/>
          <w:szCs w:val="20"/>
          <w:lang w:val="da-DK"/>
        </w:rPr>
        <w:t>opgaver</w:t>
      </w:r>
      <w:r w:rsidRPr="00090DAB">
        <w:rPr>
          <w:rFonts w:ascii="Georgia" w:hAnsi="Georgia"/>
          <w:spacing w:val="-3"/>
          <w:sz w:val="20"/>
          <w:szCs w:val="20"/>
          <w:lang w:val="da-DK"/>
        </w:rPr>
        <w:t xml:space="preserve"> </w:t>
      </w:r>
      <w:r w:rsidRPr="00090DAB">
        <w:rPr>
          <w:rFonts w:ascii="Georgia" w:hAnsi="Georgia"/>
          <w:sz w:val="20"/>
          <w:szCs w:val="20"/>
          <w:lang w:val="da-DK"/>
        </w:rPr>
        <w:t>er</w:t>
      </w:r>
      <w:r w:rsidRPr="00090DAB">
        <w:rPr>
          <w:rFonts w:ascii="Georgia" w:hAnsi="Georgia"/>
          <w:spacing w:val="-3"/>
          <w:sz w:val="20"/>
          <w:szCs w:val="20"/>
          <w:lang w:val="da-DK"/>
        </w:rPr>
        <w:t xml:space="preserve"> </w:t>
      </w:r>
      <w:r w:rsidRPr="00090DAB">
        <w:rPr>
          <w:rFonts w:ascii="Georgia" w:hAnsi="Georgia"/>
          <w:sz w:val="20"/>
          <w:szCs w:val="20"/>
          <w:lang w:val="da-DK"/>
        </w:rPr>
        <w:t>det</w:t>
      </w:r>
      <w:r w:rsidRPr="00090DAB">
        <w:rPr>
          <w:rFonts w:ascii="Georgia" w:hAnsi="Georgia"/>
          <w:spacing w:val="-3"/>
          <w:sz w:val="20"/>
          <w:szCs w:val="20"/>
          <w:lang w:val="da-DK"/>
        </w:rPr>
        <w:t xml:space="preserve"> </w:t>
      </w:r>
      <w:r w:rsidRPr="00090DAB">
        <w:rPr>
          <w:rFonts w:ascii="Georgia" w:hAnsi="Georgia"/>
          <w:sz w:val="20"/>
          <w:szCs w:val="20"/>
          <w:lang w:val="da-DK"/>
        </w:rPr>
        <w:t>særlig</w:t>
      </w:r>
      <w:r w:rsidRPr="00090DAB">
        <w:rPr>
          <w:rFonts w:ascii="Georgia" w:hAnsi="Georgia"/>
          <w:spacing w:val="21"/>
          <w:sz w:val="20"/>
          <w:szCs w:val="20"/>
          <w:lang w:val="da-DK"/>
        </w:rPr>
        <w:t xml:space="preserve"> </w:t>
      </w:r>
      <w:r w:rsidRPr="00090DAB">
        <w:rPr>
          <w:rFonts w:ascii="Georgia" w:hAnsi="Georgia"/>
          <w:sz w:val="20"/>
          <w:szCs w:val="20"/>
          <w:lang w:val="da-DK"/>
        </w:rPr>
        <w:t>vigtigt</w:t>
      </w:r>
      <w:r w:rsidRPr="00090DAB">
        <w:rPr>
          <w:rFonts w:ascii="Georgia" w:hAnsi="Georgia"/>
          <w:spacing w:val="-9"/>
          <w:sz w:val="20"/>
          <w:szCs w:val="20"/>
          <w:lang w:val="da-DK"/>
        </w:rPr>
        <w:t xml:space="preserve"> </w:t>
      </w:r>
      <w:r w:rsidRPr="00090DAB">
        <w:rPr>
          <w:rFonts w:ascii="Georgia" w:hAnsi="Georgia"/>
          <w:sz w:val="20"/>
          <w:szCs w:val="20"/>
          <w:lang w:val="da-DK"/>
        </w:rPr>
        <w:lastRenderedPageBreak/>
        <w:t>at</w:t>
      </w:r>
      <w:r w:rsidRPr="00090DAB">
        <w:rPr>
          <w:rFonts w:ascii="Georgia" w:hAnsi="Georgia"/>
          <w:spacing w:val="-9"/>
          <w:sz w:val="20"/>
          <w:szCs w:val="20"/>
          <w:lang w:val="da-DK"/>
        </w:rPr>
        <w:t xml:space="preserve"> </w:t>
      </w:r>
      <w:r w:rsidRPr="00090DAB">
        <w:rPr>
          <w:rFonts w:ascii="Georgia" w:hAnsi="Georgia"/>
          <w:sz w:val="20"/>
          <w:szCs w:val="20"/>
          <w:lang w:val="da-DK"/>
        </w:rPr>
        <w:t>kunne</w:t>
      </w:r>
      <w:r w:rsidRPr="00090DAB">
        <w:rPr>
          <w:rFonts w:ascii="Georgia" w:hAnsi="Georgia"/>
          <w:spacing w:val="-9"/>
          <w:sz w:val="20"/>
          <w:szCs w:val="20"/>
          <w:lang w:val="da-DK"/>
        </w:rPr>
        <w:t xml:space="preserve"> </w:t>
      </w:r>
      <w:r w:rsidRPr="00090DAB">
        <w:rPr>
          <w:rFonts w:ascii="Georgia" w:hAnsi="Georgia"/>
          <w:sz w:val="20"/>
          <w:szCs w:val="20"/>
          <w:lang w:val="da-DK"/>
        </w:rPr>
        <w:t>løfte</w:t>
      </w:r>
      <w:r w:rsidRPr="00090DAB">
        <w:rPr>
          <w:rFonts w:ascii="Georgia" w:hAnsi="Georgia"/>
          <w:spacing w:val="-9"/>
          <w:sz w:val="20"/>
          <w:szCs w:val="20"/>
          <w:lang w:val="da-DK"/>
        </w:rPr>
        <w:t xml:space="preserve"> </w:t>
      </w:r>
      <w:r w:rsidRPr="00090DAB">
        <w:rPr>
          <w:rFonts w:ascii="Georgia" w:hAnsi="Georgia"/>
          <w:sz w:val="20"/>
          <w:szCs w:val="20"/>
          <w:lang w:val="da-DK"/>
        </w:rPr>
        <w:t>i</w:t>
      </w:r>
      <w:r w:rsidRPr="00090DAB">
        <w:rPr>
          <w:rFonts w:ascii="Georgia" w:hAnsi="Georgia"/>
          <w:spacing w:val="-9"/>
          <w:sz w:val="20"/>
          <w:szCs w:val="20"/>
          <w:lang w:val="da-DK"/>
        </w:rPr>
        <w:t xml:space="preserve"> </w:t>
      </w:r>
      <w:r w:rsidRPr="00090DAB">
        <w:rPr>
          <w:rFonts w:ascii="Georgia" w:hAnsi="Georgia"/>
          <w:sz w:val="20"/>
          <w:szCs w:val="20"/>
          <w:lang w:val="da-DK"/>
        </w:rPr>
        <w:t>fremtiden</w:t>
      </w:r>
      <w:r w:rsidRPr="00090DAB">
        <w:rPr>
          <w:rFonts w:ascii="Georgia" w:hAnsi="Georgia"/>
          <w:spacing w:val="-8"/>
          <w:sz w:val="20"/>
          <w:szCs w:val="20"/>
          <w:lang w:val="da-DK"/>
        </w:rPr>
        <w:t xml:space="preserve"> </w:t>
      </w:r>
      <w:r w:rsidRPr="00090DAB">
        <w:rPr>
          <w:rFonts w:ascii="Georgia" w:hAnsi="Georgia"/>
          <w:spacing w:val="-4"/>
          <w:sz w:val="20"/>
          <w:szCs w:val="20"/>
          <w:lang w:val="da-DK"/>
        </w:rPr>
        <w:t>osv.</w:t>
      </w:r>
    </w:p>
    <w:p w14:paraId="51CEAFD2" w14:textId="77777777" w:rsidR="00654501" w:rsidRPr="00090DAB" w:rsidRDefault="00654501" w:rsidP="00DA04DA">
      <w:pPr>
        <w:pStyle w:val="Listeafsnit"/>
        <w:numPr>
          <w:ilvl w:val="0"/>
          <w:numId w:val="25"/>
        </w:numPr>
        <w:spacing w:line="360" w:lineRule="auto"/>
        <w:ind w:left="714" w:hanging="357"/>
        <w:rPr>
          <w:rFonts w:ascii="Georgia" w:hAnsi="Georgia"/>
          <w:sz w:val="20"/>
          <w:szCs w:val="20"/>
          <w:lang w:val="da-DK"/>
        </w:rPr>
      </w:pPr>
      <w:r w:rsidRPr="00090DAB">
        <w:rPr>
          <w:rFonts w:ascii="Georgia" w:hAnsi="Georgia"/>
          <w:spacing w:val="-5"/>
          <w:sz w:val="20"/>
          <w:szCs w:val="20"/>
          <w:lang w:val="da-DK"/>
        </w:rPr>
        <w:t>Tage</w:t>
      </w:r>
      <w:r w:rsidRPr="00090DAB">
        <w:rPr>
          <w:rFonts w:ascii="Georgia" w:hAnsi="Georgia"/>
          <w:spacing w:val="-8"/>
          <w:sz w:val="20"/>
          <w:szCs w:val="20"/>
          <w:lang w:val="da-DK"/>
        </w:rPr>
        <w:t xml:space="preserve"> </w:t>
      </w:r>
      <w:r w:rsidRPr="00090DAB">
        <w:rPr>
          <w:rFonts w:ascii="Georgia" w:hAnsi="Georgia"/>
          <w:sz w:val="20"/>
          <w:szCs w:val="20"/>
          <w:lang w:val="da-DK"/>
        </w:rPr>
        <w:t>stilling</w:t>
      </w:r>
      <w:r w:rsidRPr="00090DAB">
        <w:rPr>
          <w:rFonts w:ascii="Georgia" w:hAnsi="Georgia"/>
          <w:spacing w:val="-9"/>
          <w:sz w:val="20"/>
          <w:szCs w:val="20"/>
          <w:lang w:val="da-DK"/>
        </w:rPr>
        <w:t xml:space="preserve"> </w:t>
      </w:r>
      <w:r w:rsidRPr="00090DAB">
        <w:rPr>
          <w:rFonts w:ascii="Georgia" w:hAnsi="Georgia"/>
          <w:sz w:val="20"/>
          <w:szCs w:val="20"/>
          <w:lang w:val="da-DK"/>
        </w:rPr>
        <w:t>til</w:t>
      </w:r>
      <w:r w:rsidRPr="00090DAB">
        <w:rPr>
          <w:rFonts w:ascii="Georgia" w:hAnsi="Georgia"/>
          <w:spacing w:val="-16"/>
          <w:sz w:val="20"/>
          <w:szCs w:val="20"/>
          <w:lang w:val="da-DK"/>
        </w:rPr>
        <w:t xml:space="preserve"> </w:t>
      </w:r>
      <w:r w:rsidRPr="00090DAB">
        <w:rPr>
          <w:rFonts w:ascii="Georgia" w:hAnsi="Georgia"/>
          <w:sz w:val="20"/>
          <w:szCs w:val="20"/>
          <w:lang w:val="da-DK"/>
        </w:rPr>
        <w:t>hvilke</w:t>
      </w:r>
      <w:r w:rsidRPr="00090DAB">
        <w:rPr>
          <w:rFonts w:ascii="Georgia" w:hAnsi="Georgia"/>
          <w:spacing w:val="-9"/>
          <w:sz w:val="20"/>
          <w:szCs w:val="20"/>
          <w:lang w:val="da-DK"/>
        </w:rPr>
        <w:t xml:space="preserve"> </w:t>
      </w:r>
      <w:r w:rsidRPr="00090DAB">
        <w:rPr>
          <w:rFonts w:ascii="Georgia" w:hAnsi="Georgia"/>
          <w:spacing w:val="-2"/>
          <w:sz w:val="20"/>
          <w:szCs w:val="20"/>
          <w:lang w:val="da-DK"/>
        </w:rPr>
        <w:t>kompetencer,</w:t>
      </w:r>
      <w:r w:rsidRPr="00090DAB">
        <w:rPr>
          <w:rFonts w:ascii="Georgia" w:hAnsi="Georgia"/>
          <w:spacing w:val="-16"/>
          <w:sz w:val="20"/>
          <w:szCs w:val="20"/>
          <w:lang w:val="da-DK"/>
        </w:rPr>
        <w:t xml:space="preserve"> </w:t>
      </w:r>
      <w:r w:rsidRPr="00090DAB">
        <w:rPr>
          <w:rFonts w:ascii="Georgia" w:hAnsi="Georgia"/>
          <w:sz w:val="20"/>
          <w:szCs w:val="20"/>
          <w:lang w:val="da-DK"/>
        </w:rPr>
        <w:t>der</w:t>
      </w:r>
      <w:r w:rsidRPr="00090DAB">
        <w:rPr>
          <w:rFonts w:ascii="Georgia" w:hAnsi="Georgia"/>
          <w:spacing w:val="-9"/>
          <w:sz w:val="20"/>
          <w:szCs w:val="20"/>
          <w:lang w:val="da-DK"/>
        </w:rPr>
        <w:t xml:space="preserve"> </w:t>
      </w:r>
      <w:r w:rsidRPr="00090DAB">
        <w:rPr>
          <w:rFonts w:ascii="Georgia" w:hAnsi="Georgia"/>
          <w:sz w:val="20"/>
          <w:szCs w:val="20"/>
          <w:lang w:val="da-DK"/>
        </w:rPr>
        <w:t>er</w:t>
      </w:r>
      <w:r w:rsidRPr="00090DAB">
        <w:rPr>
          <w:rFonts w:ascii="Georgia" w:hAnsi="Georgia"/>
          <w:spacing w:val="-9"/>
          <w:sz w:val="20"/>
          <w:szCs w:val="20"/>
          <w:lang w:val="da-DK"/>
        </w:rPr>
        <w:t xml:space="preserve"> </w:t>
      </w:r>
      <w:r w:rsidRPr="00090DAB">
        <w:rPr>
          <w:rFonts w:ascii="Georgia" w:hAnsi="Georgia"/>
          <w:sz w:val="20"/>
          <w:szCs w:val="20"/>
          <w:lang w:val="da-DK"/>
        </w:rPr>
        <w:t>brug</w:t>
      </w:r>
      <w:r w:rsidRPr="00090DAB">
        <w:rPr>
          <w:rFonts w:ascii="Georgia" w:hAnsi="Georgia"/>
          <w:spacing w:val="-9"/>
          <w:sz w:val="20"/>
          <w:szCs w:val="20"/>
          <w:lang w:val="da-DK"/>
        </w:rPr>
        <w:t xml:space="preserve"> </w:t>
      </w:r>
      <w:r w:rsidRPr="00090DAB">
        <w:rPr>
          <w:rFonts w:ascii="Georgia" w:hAnsi="Georgia"/>
          <w:spacing w:val="-8"/>
          <w:sz w:val="20"/>
          <w:szCs w:val="20"/>
          <w:lang w:val="da-DK"/>
        </w:rPr>
        <w:t>for,</w:t>
      </w:r>
      <w:r w:rsidRPr="00090DAB">
        <w:rPr>
          <w:rFonts w:ascii="Georgia" w:hAnsi="Georgia"/>
          <w:spacing w:val="-16"/>
          <w:sz w:val="20"/>
          <w:szCs w:val="20"/>
          <w:lang w:val="da-DK"/>
        </w:rPr>
        <w:t xml:space="preserve"> </w:t>
      </w:r>
      <w:r w:rsidRPr="00090DAB">
        <w:rPr>
          <w:rFonts w:ascii="Georgia" w:hAnsi="Georgia"/>
          <w:spacing w:val="-5"/>
          <w:sz w:val="20"/>
          <w:szCs w:val="20"/>
          <w:lang w:val="da-DK"/>
        </w:rPr>
        <w:t>for</w:t>
      </w:r>
      <w:r w:rsidRPr="00090DAB">
        <w:rPr>
          <w:rFonts w:ascii="Georgia" w:hAnsi="Georgia"/>
          <w:spacing w:val="-9"/>
          <w:sz w:val="20"/>
          <w:szCs w:val="20"/>
          <w:lang w:val="da-DK"/>
        </w:rPr>
        <w:t xml:space="preserve"> </w:t>
      </w:r>
      <w:r w:rsidRPr="00090DAB">
        <w:rPr>
          <w:rFonts w:ascii="Georgia" w:hAnsi="Georgia"/>
          <w:sz w:val="20"/>
          <w:szCs w:val="20"/>
          <w:lang w:val="da-DK"/>
        </w:rPr>
        <w:t>at</w:t>
      </w:r>
      <w:r w:rsidRPr="00090DAB">
        <w:rPr>
          <w:rFonts w:ascii="Georgia" w:hAnsi="Georgia"/>
          <w:spacing w:val="-9"/>
          <w:sz w:val="20"/>
          <w:szCs w:val="20"/>
          <w:lang w:val="da-DK"/>
        </w:rPr>
        <w:t xml:space="preserve"> </w:t>
      </w:r>
      <w:r w:rsidRPr="00090DAB">
        <w:rPr>
          <w:rFonts w:ascii="Georgia" w:hAnsi="Georgia"/>
          <w:sz w:val="20"/>
          <w:szCs w:val="20"/>
          <w:lang w:val="da-DK"/>
        </w:rPr>
        <w:t>kunne</w:t>
      </w:r>
      <w:r w:rsidRPr="00090DAB">
        <w:rPr>
          <w:rFonts w:ascii="Georgia" w:hAnsi="Georgia"/>
          <w:spacing w:val="-8"/>
          <w:sz w:val="20"/>
          <w:szCs w:val="20"/>
          <w:lang w:val="da-DK"/>
        </w:rPr>
        <w:t xml:space="preserve"> </w:t>
      </w:r>
      <w:r w:rsidRPr="00090DAB">
        <w:rPr>
          <w:rFonts w:ascii="Georgia" w:hAnsi="Georgia"/>
          <w:sz w:val="20"/>
          <w:szCs w:val="20"/>
          <w:lang w:val="da-DK"/>
        </w:rPr>
        <w:t>løfte</w:t>
      </w:r>
      <w:r w:rsidRPr="00090DAB">
        <w:rPr>
          <w:rFonts w:ascii="Georgia" w:hAnsi="Georgia"/>
          <w:spacing w:val="-9"/>
          <w:sz w:val="20"/>
          <w:szCs w:val="20"/>
          <w:lang w:val="da-DK"/>
        </w:rPr>
        <w:t xml:space="preserve"> </w:t>
      </w:r>
      <w:r w:rsidRPr="00090DAB">
        <w:rPr>
          <w:rFonts w:ascii="Georgia" w:hAnsi="Georgia"/>
          <w:sz w:val="20"/>
          <w:szCs w:val="20"/>
          <w:lang w:val="da-DK"/>
        </w:rPr>
        <w:t>opgaverne</w:t>
      </w:r>
    </w:p>
    <w:p w14:paraId="013BE8A7" w14:textId="72471FB3" w:rsidR="00654501" w:rsidRPr="00090DAB" w:rsidRDefault="00654501" w:rsidP="00DA04DA">
      <w:pPr>
        <w:pStyle w:val="Listeafsnit"/>
        <w:numPr>
          <w:ilvl w:val="0"/>
          <w:numId w:val="25"/>
        </w:numPr>
        <w:spacing w:line="360" w:lineRule="auto"/>
        <w:ind w:left="714" w:hanging="357"/>
        <w:rPr>
          <w:rFonts w:ascii="Georgia" w:hAnsi="Georgia"/>
          <w:sz w:val="20"/>
          <w:szCs w:val="20"/>
          <w:lang w:val="da-DK"/>
        </w:rPr>
      </w:pPr>
      <w:r w:rsidRPr="00090DAB">
        <w:rPr>
          <w:rFonts w:ascii="Georgia" w:hAnsi="Georgia"/>
          <w:sz w:val="20"/>
          <w:szCs w:val="20"/>
          <w:lang w:val="da-DK"/>
        </w:rPr>
        <w:t>Fastlægge</w:t>
      </w:r>
      <w:r w:rsidRPr="00090DAB">
        <w:rPr>
          <w:rFonts w:ascii="Georgia" w:hAnsi="Georgia"/>
          <w:spacing w:val="-9"/>
          <w:sz w:val="20"/>
          <w:szCs w:val="20"/>
          <w:lang w:val="da-DK"/>
        </w:rPr>
        <w:t xml:space="preserve"> </w:t>
      </w:r>
      <w:r w:rsidR="004C0A9E" w:rsidRPr="00090DAB">
        <w:rPr>
          <w:rFonts w:ascii="Georgia" w:hAnsi="Georgia"/>
          <w:spacing w:val="-9"/>
          <w:sz w:val="20"/>
          <w:szCs w:val="20"/>
          <w:lang w:val="da-DK"/>
        </w:rPr>
        <w:t>lokal</w:t>
      </w:r>
      <w:r w:rsidR="006678C6">
        <w:rPr>
          <w:rFonts w:ascii="Georgia" w:hAnsi="Georgia"/>
          <w:spacing w:val="-9"/>
          <w:sz w:val="20"/>
          <w:szCs w:val="20"/>
          <w:lang w:val="da-DK"/>
        </w:rPr>
        <w:t>t</w:t>
      </w:r>
      <w:r w:rsidR="004C0A9E" w:rsidRPr="00090DAB">
        <w:rPr>
          <w:rFonts w:ascii="Georgia" w:hAnsi="Georgia"/>
          <w:spacing w:val="-9"/>
          <w:sz w:val="20"/>
          <w:szCs w:val="20"/>
          <w:lang w:val="da-DK"/>
        </w:rPr>
        <w:t xml:space="preserve"> </w:t>
      </w:r>
      <w:r w:rsidRPr="00090DAB">
        <w:rPr>
          <w:rFonts w:ascii="Georgia" w:hAnsi="Georgia"/>
          <w:spacing w:val="-2"/>
          <w:sz w:val="20"/>
          <w:szCs w:val="20"/>
          <w:lang w:val="da-DK"/>
        </w:rPr>
        <w:t>kriterie,</w:t>
      </w:r>
      <w:r w:rsidRPr="00090DAB">
        <w:rPr>
          <w:rFonts w:ascii="Georgia" w:hAnsi="Georgia"/>
          <w:spacing w:val="-16"/>
          <w:sz w:val="20"/>
          <w:szCs w:val="20"/>
          <w:lang w:val="da-DK"/>
        </w:rPr>
        <w:t xml:space="preserve"> </w:t>
      </w:r>
      <w:r w:rsidRPr="00090DAB">
        <w:rPr>
          <w:rFonts w:ascii="Georgia" w:hAnsi="Georgia"/>
          <w:sz w:val="20"/>
          <w:szCs w:val="20"/>
          <w:lang w:val="da-DK"/>
        </w:rPr>
        <w:t>der</w:t>
      </w:r>
      <w:r w:rsidRPr="00090DAB">
        <w:rPr>
          <w:rFonts w:ascii="Georgia" w:hAnsi="Georgia"/>
          <w:spacing w:val="-9"/>
          <w:sz w:val="20"/>
          <w:szCs w:val="20"/>
          <w:lang w:val="da-DK"/>
        </w:rPr>
        <w:t xml:space="preserve"> </w:t>
      </w:r>
      <w:r w:rsidRPr="00090DAB">
        <w:rPr>
          <w:rFonts w:ascii="Georgia" w:hAnsi="Georgia"/>
          <w:spacing w:val="-2"/>
          <w:sz w:val="20"/>
          <w:szCs w:val="20"/>
          <w:lang w:val="da-DK"/>
        </w:rPr>
        <w:t>afspejler</w:t>
      </w:r>
      <w:r w:rsidRPr="00090DAB">
        <w:rPr>
          <w:rFonts w:ascii="Georgia" w:hAnsi="Georgia"/>
          <w:spacing w:val="-9"/>
          <w:sz w:val="20"/>
          <w:szCs w:val="20"/>
          <w:lang w:val="da-DK"/>
        </w:rPr>
        <w:t xml:space="preserve"> </w:t>
      </w:r>
      <w:r w:rsidRPr="00090DAB">
        <w:rPr>
          <w:rFonts w:ascii="Georgia" w:hAnsi="Georgia"/>
          <w:sz w:val="20"/>
          <w:szCs w:val="20"/>
          <w:lang w:val="da-DK"/>
        </w:rPr>
        <w:t>de</w:t>
      </w:r>
      <w:r w:rsidRPr="00090DAB">
        <w:rPr>
          <w:rFonts w:ascii="Georgia" w:hAnsi="Georgia"/>
          <w:spacing w:val="-9"/>
          <w:sz w:val="20"/>
          <w:szCs w:val="20"/>
          <w:lang w:val="da-DK"/>
        </w:rPr>
        <w:t xml:space="preserve"> </w:t>
      </w:r>
      <w:r w:rsidRPr="00090DAB">
        <w:rPr>
          <w:rFonts w:ascii="Georgia" w:hAnsi="Georgia"/>
          <w:spacing w:val="-2"/>
          <w:sz w:val="20"/>
          <w:szCs w:val="20"/>
          <w:lang w:val="da-DK"/>
        </w:rPr>
        <w:t>kompetencer,</w:t>
      </w:r>
      <w:r w:rsidRPr="00090DAB">
        <w:rPr>
          <w:rFonts w:ascii="Georgia" w:hAnsi="Georgia"/>
          <w:spacing w:val="-16"/>
          <w:sz w:val="20"/>
          <w:szCs w:val="20"/>
          <w:lang w:val="da-DK"/>
        </w:rPr>
        <w:t xml:space="preserve"> </w:t>
      </w:r>
      <w:r w:rsidRPr="00090DAB">
        <w:rPr>
          <w:rFonts w:ascii="Georgia" w:hAnsi="Georgia"/>
          <w:sz w:val="20"/>
          <w:szCs w:val="20"/>
          <w:lang w:val="da-DK"/>
        </w:rPr>
        <w:t>der</w:t>
      </w:r>
      <w:r w:rsidRPr="00090DAB">
        <w:rPr>
          <w:rFonts w:ascii="Georgia" w:hAnsi="Georgia"/>
          <w:spacing w:val="-9"/>
          <w:sz w:val="20"/>
          <w:szCs w:val="20"/>
          <w:lang w:val="da-DK"/>
        </w:rPr>
        <w:t xml:space="preserve"> </w:t>
      </w:r>
      <w:r w:rsidRPr="00090DAB">
        <w:rPr>
          <w:rFonts w:ascii="Georgia" w:hAnsi="Georgia"/>
          <w:sz w:val="20"/>
          <w:szCs w:val="20"/>
          <w:lang w:val="da-DK"/>
        </w:rPr>
        <w:t>er</w:t>
      </w:r>
      <w:r w:rsidRPr="00090DAB">
        <w:rPr>
          <w:rFonts w:ascii="Georgia" w:hAnsi="Georgia"/>
          <w:spacing w:val="-9"/>
          <w:sz w:val="20"/>
          <w:szCs w:val="20"/>
          <w:lang w:val="da-DK"/>
        </w:rPr>
        <w:t xml:space="preserve"> </w:t>
      </w:r>
      <w:r w:rsidRPr="00090DAB">
        <w:rPr>
          <w:rFonts w:ascii="Georgia" w:hAnsi="Georgia"/>
          <w:sz w:val="20"/>
          <w:szCs w:val="20"/>
          <w:lang w:val="da-DK"/>
        </w:rPr>
        <w:t>brug</w:t>
      </w:r>
      <w:r w:rsidRPr="00090DAB">
        <w:rPr>
          <w:rFonts w:ascii="Georgia" w:hAnsi="Georgia"/>
          <w:spacing w:val="-9"/>
          <w:sz w:val="20"/>
          <w:szCs w:val="20"/>
          <w:lang w:val="da-DK"/>
        </w:rPr>
        <w:t xml:space="preserve"> </w:t>
      </w:r>
      <w:r w:rsidRPr="00090DAB">
        <w:rPr>
          <w:rFonts w:ascii="Georgia" w:hAnsi="Georgia"/>
          <w:spacing w:val="-5"/>
          <w:sz w:val="20"/>
          <w:szCs w:val="20"/>
          <w:lang w:val="da-DK"/>
        </w:rPr>
        <w:t>for</w:t>
      </w:r>
    </w:p>
    <w:p w14:paraId="72590E94" w14:textId="77777777" w:rsidR="00654501" w:rsidRPr="00E00F48" w:rsidRDefault="00654501" w:rsidP="00654501"/>
    <w:tbl>
      <w:tblPr>
        <w:tblStyle w:val="Tabel-Gitter"/>
        <w:tblW w:w="0" w:type="auto"/>
        <w:tblLook w:val="04A0" w:firstRow="1" w:lastRow="0" w:firstColumn="1" w:lastColumn="0" w:noHBand="0" w:noVBand="1"/>
      </w:tblPr>
      <w:tblGrid>
        <w:gridCol w:w="9039"/>
      </w:tblGrid>
      <w:tr w:rsidR="00654501" w:rsidRPr="00E00F48" w14:paraId="414CDC11" w14:textId="77777777" w:rsidTr="1FD7BAA7">
        <w:tc>
          <w:tcPr>
            <w:tcW w:w="9039" w:type="dxa"/>
          </w:tcPr>
          <w:p w14:paraId="31ED5DB9" w14:textId="77777777" w:rsidR="006678C6" w:rsidRDefault="00654501" w:rsidP="00614B54">
            <w:pPr>
              <w:rPr>
                <w:rFonts w:eastAsia="FoundryMonoline-Bold"/>
                <w:bCs/>
                <w:spacing w:val="-2"/>
              </w:rPr>
            </w:pPr>
            <w:r w:rsidRPr="00E00F48">
              <w:rPr>
                <w:rFonts w:eastAsia="FoundryMonoline-Bold"/>
                <w:bCs/>
              </w:rPr>
              <w:t>Prøv</w:t>
            </w:r>
            <w:r w:rsidRPr="00E00F48">
              <w:rPr>
                <w:rFonts w:eastAsia="FoundryMonoline-Bold"/>
                <w:bCs/>
                <w:spacing w:val="5"/>
              </w:rPr>
              <w:t xml:space="preserve"> </w:t>
            </w:r>
            <w:r w:rsidRPr="00E00F48">
              <w:rPr>
                <w:rFonts w:eastAsia="FoundryMonoline-Bold"/>
                <w:bCs/>
              </w:rPr>
              <w:t>at</w:t>
            </w:r>
            <w:r w:rsidRPr="00E00F48">
              <w:rPr>
                <w:rFonts w:eastAsia="FoundryMonoline-Bold"/>
                <w:bCs/>
                <w:spacing w:val="5"/>
              </w:rPr>
              <w:t xml:space="preserve"> </w:t>
            </w:r>
            <w:r w:rsidRPr="00E00F48">
              <w:rPr>
                <w:rFonts w:eastAsia="FoundryMonoline-Bold"/>
                <w:bCs/>
              </w:rPr>
              <w:t>vende</w:t>
            </w:r>
            <w:r w:rsidRPr="00E00F48">
              <w:rPr>
                <w:rFonts w:eastAsia="FoundryMonoline-Bold"/>
                <w:bCs/>
                <w:spacing w:val="5"/>
              </w:rPr>
              <w:t xml:space="preserve"> </w:t>
            </w:r>
            <w:r w:rsidRPr="00E00F48">
              <w:rPr>
                <w:rFonts w:eastAsia="FoundryMonoline-Bold"/>
                <w:bCs/>
              </w:rPr>
              <w:t>situationen</w:t>
            </w:r>
            <w:r w:rsidRPr="00E00F48">
              <w:rPr>
                <w:rFonts w:eastAsia="FoundryMonoline-Bold"/>
                <w:bCs/>
                <w:spacing w:val="5"/>
              </w:rPr>
              <w:t xml:space="preserve"> </w:t>
            </w:r>
            <w:r w:rsidRPr="00E00F48">
              <w:rPr>
                <w:rFonts w:eastAsia="FoundryMonoline-Bold"/>
                <w:bCs/>
              </w:rPr>
              <w:t>om,</w:t>
            </w:r>
            <w:r w:rsidRPr="00E00F48">
              <w:rPr>
                <w:rFonts w:eastAsia="FoundryMonoline-Bold"/>
                <w:bCs/>
                <w:spacing w:val="-5"/>
              </w:rPr>
              <w:t xml:space="preserve"> </w:t>
            </w:r>
            <w:r w:rsidRPr="00E00F48">
              <w:rPr>
                <w:rFonts w:eastAsia="FoundryMonoline-Bold"/>
                <w:bCs/>
              </w:rPr>
              <w:t>når</w:t>
            </w:r>
            <w:r w:rsidRPr="00E00F48">
              <w:rPr>
                <w:rFonts w:eastAsia="FoundryMonoline-Bold"/>
                <w:bCs/>
                <w:spacing w:val="5"/>
              </w:rPr>
              <w:t xml:space="preserve"> </w:t>
            </w:r>
            <w:r w:rsidRPr="00E00F48">
              <w:rPr>
                <w:rFonts w:eastAsia="FoundryMonoline-Bold"/>
                <w:bCs/>
              </w:rPr>
              <w:t>kriterie</w:t>
            </w:r>
            <w:r w:rsidR="006678C6">
              <w:rPr>
                <w:rFonts w:eastAsia="FoundryMonoline-Bold"/>
                <w:bCs/>
              </w:rPr>
              <w:t>t</w:t>
            </w:r>
            <w:r w:rsidRPr="00E00F48">
              <w:rPr>
                <w:rFonts w:eastAsia="FoundryMonoline-Bold"/>
                <w:bCs/>
                <w:spacing w:val="5"/>
              </w:rPr>
              <w:t xml:space="preserve"> </w:t>
            </w:r>
            <w:r w:rsidRPr="00E00F48">
              <w:rPr>
                <w:rFonts w:eastAsia="FoundryMonoline-Bold"/>
                <w:bCs/>
              </w:rPr>
              <w:t>skal</w:t>
            </w:r>
            <w:r w:rsidRPr="00E00F48">
              <w:rPr>
                <w:rFonts w:eastAsia="FoundryMonoline-Bold"/>
                <w:bCs/>
                <w:spacing w:val="5"/>
              </w:rPr>
              <w:t xml:space="preserve"> </w:t>
            </w:r>
            <w:r w:rsidRPr="00E00F48">
              <w:rPr>
                <w:rFonts w:eastAsia="FoundryMonoline-Bold"/>
                <w:bCs/>
              </w:rPr>
              <w:t>laves</w:t>
            </w:r>
            <w:r w:rsidRPr="00E00F48">
              <w:rPr>
                <w:rFonts w:eastAsia="FoundryMonoline-Bold"/>
                <w:bCs/>
                <w:spacing w:val="-2"/>
              </w:rPr>
              <w:t>.</w:t>
            </w:r>
          </w:p>
          <w:p w14:paraId="36828109" w14:textId="77777777" w:rsidR="006678C6" w:rsidRDefault="00654501" w:rsidP="00614B54">
            <w:pPr>
              <w:rPr>
                <w:rFonts w:eastAsia="FoundryMonoline-Regular"/>
                <w:spacing w:val="-2"/>
              </w:rPr>
            </w:pPr>
            <w:r w:rsidRPr="00E00F48">
              <w:rPr>
                <w:rFonts w:eastAsia="FoundryMonoline-Bold"/>
                <w:bCs/>
                <w:spacing w:val="-2"/>
              </w:rPr>
              <w:t>T</w:t>
            </w:r>
            <w:r w:rsidRPr="00E00F48">
              <w:rPr>
                <w:rFonts w:eastAsia="FoundryMonoline-Regular"/>
              </w:rPr>
              <w:t>ænk</w:t>
            </w:r>
            <w:r w:rsidRPr="00E00F48">
              <w:rPr>
                <w:rFonts w:eastAsia="FoundryMonoline-Regular"/>
                <w:spacing w:val="6"/>
              </w:rPr>
              <w:t xml:space="preserve"> </w:t>
            </w:r>
            <w:r w:rsidRPr="00E00F48">
              <w:rPr>
                <w:rFonts w:eastAsia="FoundryMonoline-Regular"/>
              </w:rPr>
              <w:t>ansættelse</w:t>
            </w:r>
            <w:r w:rsidRPr="00E00F48">
              <w:rPr>
                <w:rFonts w:eastAsia="FoundryMonoline-Regular"/>
                <w:spacing w:val="6"/>
              </w:rPr>
              <w:t xml:space="preserve"> </w:t>
            </w:r>
            <w:r w:rsidRPr="00E00F48">
              <w:rPr>
                <w:rFonts w:eastAsia="FoundryMonoline-Regular"/>
              </w:rPr>
              <w:t>i</w:t>
            </w:r>
            <w:r w:rsidRPr="00E00F48">
              <w:rPr>
                <w:rFonts w:eastAsia="FoundryMonoline-Regular"/>
                <w:spacing w:val="6"/>
              </w:rPr>
              <w:t xml:space="preserve"> </w:t>
            </w:r>
            <w:r w:rsidRPr="00E00F48">
              <w:rPr>
                <w:rFonts w:eastAsia="FoundryMonoline-Regular"/>
              </w:rPr>
              <w:t>stedet</w:t>
            </w:r>
            <w:r w:rsidRPr="00E00F48">
              <w:rPr>
                <w:rFonts w:eastAsia="FoundryMonoline-Regular"/>
                <w:spacing w:val="6"/>
              </w:rPr>
              <w:t xml:space="preserve"> </w:t>
            </w:r>
            <w:r w:rsidRPr="00E00F48">
              <w:rPr>
                <w:rFonts w:eastAsia="FoundryMonoline-Regular"/>
                <w:spacing w:val="-5"/>
              </w:rPr>
              <w:t>for</w:t>
            </w:r>
            <w:r w:rsidRPr="00E00F48">
              <w:rPr>
                <w:rFonts w:eastAsia="FoundryMonoline-Regular"/>
                <w:spacing w:val="5"/>
              </w:rPr>
              <w:t xml:space="preserve"> </w:t>
            </w:r>
            <w:r w:rsidRPr="00E00F48">
              <w:rPr>
                <w:rFonts w:eastAsia="FoundryMonoline-Regular"/>
                <w:spacing w:val="-2"/>
              </w:rPr>
              <w:t>afskedigelse…</w:t>
            </w:r>
          </w:p>
          <w:p w14:paraId="6B3DC692" w14:textId="3E37B318" w:rsidR="006678C6" w:rsidRDefault="00654501" w:rsidP="002F6BB4">
            <w:pPr>
              <w:pStyle w:val="Opstilling-punkttegn"/>
              <w:spacing w:line="360" w:lineRule="auto"/>
              <w:rPr>
                <w:spacing w:val="2"/>
              </w:rPr>
            </w:pPr>
            <w:r w:rsidRPr="00E00F48">
              <w:rPr>
                <w:spacing w:val="-2"/>
              </w:rPr>
              <w:t>H</w:t>
            </w:r>
            <w:r w:rsidRPr="00E00F48">
              <w:t>vordan</w:t>
            </w:r>
            <w:r w:rsidRPr="00E00F48">
              <w:rPr>
                <w:spacing w:val="-16"/>
              </w:rPr>
              <w:t xml:space="preserve"> </w:t>
            </w:r>
            <w:r w:rsidRPr="00E00F48">
              <w:t>ville</w:t>
            </w:r>
            <w:r w:rsidRPr="00E00F48">
              <w:rPr>
                <w:spacing w:val="-16"/>
              </w:rPr>
              <w:t xml:space="preserve"> </w:t>
            </w:r>
            <w:r w:rsidRPr="00E00F48">
              <w:t>en</w:t>
            </w:r>
            <w:r w:rsidRPr="00E00F48">
              <w:rPr>
                <w:spacing w:val="6"/>
              </w:rPr>
              <w:t xml:space="preserve"> </w:t>
            </w:r>
            <w:r w:rsidRPr="00E00F48">
              <w:t>jobannonce</w:t>
            </w:r>
            <w:r w:rsidRPr="00E00F48">
              <w:rPr>
                <w:spacing w:val="-16"/>
              </w:rPr>
              <w:t xml:space="preserve"> </w:t>
            </w:r>
            <w:r w:rsidRPr="00E00F48">
              <w:t>se</w:t>
            </w:r>
            <w:r w:rsidRPr="00E00F48">
              <w:rPr>
                <w:spacing w:val="-16"/>
              </w:rPr>
              <w:t xml:space="preserve"> </w:t>
            </w:r>
            <w:r w:rsidRPr="00E00F48">
              <w:t>ud,</w:t>
            </w:r>
            <w:r w:rsidRPr="00E00F48">
              <w:rPr>
                <w:spacing w:val="-23"/>
              </w:rPr>
              <w:t xml:space="preserve"> </w:t>
            </w:r>
            <w:r w:rsidRPr="00E00F48">
              <w:t>hvis</w:t>
            </w:r>
            <w:r w:rsidRPr="00E00F48">
              <w:rPr>
                <w:spacing w:val="-16"/>
              </w:rPr>
              <w:t xml:space="preserve"> </w:t>
            </w:r>
            <w:r w:rsidRPr="00E00F48">
              <w:t>der</w:t>
            </w:r>
            <w:r w:rsidRPr="00E00F48">
              <w:rPr>
                <w:spacing w:val="-16"/>
              </w:rPr>
              <w:t xml:space="preserve"> </w:t>
            </w:r>
            <w:r w:rsidRPr="00E00F48">
              <w:t>skulle</w:t>
            </w:r>
            <w:r w:rsidRPr="00E00F48">
              <w:rPr>
                <w:spacing w:val="-16"/>
              </w:rPr>
              <w:t xml:space="preserve"> </w:t>
            </w:r>
            <w:r w:rsidRPr="00E00F48">
              <w:t>rekrutteres</w:t>
            </w:r>
            <w:r w:rsidRPr="00E00F48">
              <w:rPr>
                <w:spacing w:val="-16"/>
              </w:rPr>
              <w:t xml:space="preserve"> </w:t>
            </w:r>
            <w:r w:rsidRPr="00E00F48">
              <w:t>medarbejdere</w:t>
            </w:r>
            <w:r w:rsidRPr="00E00F48">
              <w:rPr>
                <w:spacing w:val="-16"/>
              </w:rPr>
              <w:t xml:space="preserve"> </w:t>
            </w:r>
            <w:r w:rsidRPr="00E00F48">
              <w:t>til</w:t>
            </w:r>
            <w:r w:rsidRPr="00E00F48">
              <w:rPr>
                <w:spacing w:val="-16"/>
              </w:rPr>
              <w:t xml:space="preserve"> </w:t>
            </w:r>
            <w:r w:rsidRPr="00E00F48">
              <w:t>de</w:t>
            </w:r>
            <w:r w:rsidRPr="00E00F48">
              <w:rPr>
                <w:spacing w:val="-16"/>
              </w:rPr>
              <w:t xml:space="preserve"> </w:t>
            </w:r>
            <w:r w:rsidRPr="00E00F48">
              <w:t>fremtidige</w:t>
            </w:r>
            <w:r w:rsidRPr="00E00F48">
              <w:rPr>
                <w:spacing w:val="-16"/>
              </w:rPr>
              <w:t xml:space="preserve"> </w:t>
            </w:r>
            <w:r w:rsidRPr="00E00F48">
              <w:rPr>
                <w:spacing w:val="2"/>
              </w:rPr>
              <w:t>opgaver?</w:t>
            </w:r>
          </w:p>
          <w:p w14:paraId="1863B84E" w14:textId="681AE6E9" w:rsidR="006678C6" w:rsidRDefault="00654501" w:rsidP="002F6BB4">
            <w:pPr>
              <w:pStyle w:val="Opstilling-punkttegn"/>
              <w:spacing w:before="0" w:line="360" w:lineRule="auto"/>
              <w:rPr>
                <w:spacing w:val="-18"/>
              </w:rPr>
            </w:pPr>
            <w:r w:rsidRPr="00E00F48">
              <w:rPr>
                <w:spacing w:val="2"/>
              </w:rPr>
              <w:t>H</w:t>
            </w:r>
            <w:r w:rsidRPr="00E00F48">
              <w:rPr>
                <w:spacing w:val="-2"/>
              </w:rPr>
              <w:t>vor</w:t>
            </w:r>
            <w:r w:rsidRPr="00E00F48">
              <w:t>dan</w:t>
            </w:r>
            <w:r w:rsidRPr="00E00F48">
              <w:rPr>
                <w:spacing w:val="-18"/>
              </w:rPr>
              <w:t xml:space="preserve"> </w:t>
            </w:r>
            <w:r w:rsidRPr="00E00F48">
              <w:t>skulle</w:t>
            </w:r>
            <w:r w:rsidRPr="00E00F48">
              <w:rPr>
                <w:spacing w:val="-18"/>
              </w:rPr>
              <w:t xml:space="preserve"> </w:t>
            </w:r>
            <w:r w:rsidRPr="00E00F48">
              <w:rPr>
                <w:spacing w:val="-2"/>
              </w:rPr>
              <w:t>opgaverne</w:t>
            </w:r>
            <w:r w:rsidRPr="00E00F48">
              <w:rPr>
                <w:spacing w:val="-18"/>
              </w:rPr>
              <w:t xml:space="preserve"> </w:t>
            </w:r>
            <w:r w:rsidRPr="00E00F48">
              <w:t>beskrives</w:t>
            </w:r>
            <w:r w:rsidRPr="00E00F48">
              <w:rPr>
                <w:spacing w:val="-18"/>
              </w:rPr>
              <w:t xml:space="preserve">? </w:t>
            </w:r>
          </w:p>
          <w:p w14:paraId="5D9141A5" w14:textId="1B86474F" w:rsidR="00654501" w:rsidRPr="00E00F48" w:rsidRDefault="00654501" w:rsidP="002F6BB4">
            <w:pPr>
              <w:pStyle w:val="Opstilling-punkttegn"/>
              <w:spacing w:before="0" w:line="360" w:lineRule="auto"/>
            </w:pPr>
            <w:r w:rsidRPr="00E00F48">
              <w:rPr>
                <w:spacing w:val="-18"/>
              </w:rPr>
              <w:t>H</w:t>
            </w:r>
            <w:r w:rsidRPr="00E00F48">
              <w:t>vilke</w:t>
            </w:r>
            <w:r w:rsidRPr="00E00F48">
              <w:rPr>
                <w:spacing w:val="-18"/>
              </w:rPr>
              <w:t xml:space="preserve"> </w:t>
            </w:r>
            <w:r w:rsidRPr="00E00F48">
              <w:t>kompetencer</w:t>
            </w:r>
            <w:r w:rsidRPr="00E00F48">
              <w:rPr>
                <w:spacing w:val="-18"/>
              </w:rPr>
              <w:t xml:space="preserve"> </w:t>
            </w:r>
            <w:r w:rsidRPr="00E00F48">
              <w:t>ville</w:t>
            </w:r>
            <w:r w:rsidRPr="00E00F48">
              <w:rPr>
                <w:spacing w:val="-18"/>
              </w:rPr>
              <w:t xml:space="preserve"> </w:t>
            </w:r>
            <w:r w:rsidRPr="00E00F48">
              <w:t>det</w:t>
            </w:r>
            <w:r w:rsidRPr="00E00F48">
              <w:rPr>
                <w:spacing w:val="-18"/>
              </w:rPr>
              <w:t xml:space="preserve"> </w:t>
            </w:r>
            <w:r w:rsidRPr="00E00F48">
              <w:t>være</w:t>
            </w:r>
            <w:r w:rsidRPr="00E00F48">
              <w:rPr>
                <w:spacing w:val="-18"/>
              </w:rPr>
              <w:t xml:space="preserve"> </w:t>
            </w:r>
            <w:r w:rsidRPr="00E00F48">
              <w:t>vigtig</w:t>
            </w:r>
            <w:r w:rsidR="3620A922" w:rsidRPr="00E00F48">
              <w:t>t</w:t>
            </w:r>
            <w:r w:rsidR="10DDCB7A">
              <w:t>,</w:t>
            </w:r>
            <w:r w:rsidRPr="00E00F48">
              <w:rPr>
                <w:spacing w:val="-18"/>
              </w:rPr>
              <w:t xml:space="preserve"> </w:t>
            </w:r>
            <w:r w:rsidRPr="00E00F48">
              <w:t>at</w:t>
            </w:r>
            <w:r w:rsidRPr="00E00F48">
              <w:rPr>
                <w:spacing w:val="-18"/>
              </w:rPr>
              <w:t xml:space="preserve"> </w:t>
            </w:r>
            <w:r w:rsidRPr="00E00F48">
              <w:t>nye</w:t>
            </w:r>
            <w:r w:rsidRPr="00E00F48">
              <w:rPr>
                <w:spacing w:val="-18"/>
              </w:rPr>
              <w:t xml:space="preserve"> </w:t>
            </w:r>
            <w:r w:rsidRPr="00E00F48">
              <w:t>medarbejdere</w:t>
            </w:r>
            <w:r w:rsidRPr="00E00F48">
              <w:rPr>
                <w:spacing w:val="-18"/>
              </w:rPr>
              <w:t xml:space="preserve"> </w:t>
            </w:r>
            <w:r w:rsidRPr="00E00F48">
              <w:t>har…</w:t>
            </w:r>
          </w:p>
          <w:p w14:paraId="28904251" w14:textId="77777777" w:rsidR="00654501" w:rsidRPr="00E00F48" w:rsidRDefault="00654501" w:rsidP="00614B54"/>
        </w:tc>
      </w:tr>
    </w:tbl>
    <w:p w14:paraId="3CA34C52" w14:textId="77777777" w:rsidR="00B30C7A" w:rsidRDefault="00B30C7A" w:rsidP="00654501"/>
    <w:p w14:paraId="591AE9A1" w14:textId="16689891" w:rsidR="006678C6" w:rsidRDefault="00654501" w:rsidP="00654501">
      <w:r w:rsidRPr="000D441D">
        <w:t>Når</w:t>
      </w:r>
      <w:r w:rsidR="00E00F48">
        <w:t>/hvis</w:t>
      </w:r>
      <w:r w:rsidRPr="00E00F48">
        <w:t xml:space="preserve"> lederen har udarbejdet </w:t>
      </w:r>
      <w:r w:rsidR="006678C6">
        <w:t xml:space="preserve">et </w:t>
      </w:r>
      <w:r w:rsidR="004C0A9E" w:rsidRPr="00E00F48">
        <w:t>lokal</w:t>
      </w:r>
      <w:r w:rsidR="006678C6">
        <w:t>t</w:t>
      </w:r>
      <w:r w:rsidR="004C0A9E" w:rsidRPr="00E00F48">
        <w:t xml:space="preserve"> </w:t>
      </w:r>
      <w:r w:rsidRPr="000D441D">
        <w:t>kriterie</w:t>
      </w:r>
      <w:r w:rsidR="00996C4E">
        <w:t>,</w:t>
      </w:r>
      <w:r w:rsidRPr="00E00F48">
        <w:t xml:space="preserve"> skal de</w:t>
      </w:r>
      <w:r w:rsidR="006678C6">
        <w:t>t</w:t>
      </w:r>
      <w:r w:rsidRPr="00E00F48">
        <w:t xml:space="preserve"> drøftes med </w:t>
      </w:r>
      <w:r w:rsidRPr="000D441D">
        <w:t>MED</w:t>
      </w:r>
      <w:r w:rsidR="00090DAB">
        <w:t>udvalget</w:t>
      </w:r>
      <w:r w:rsidR="004C0A9E">
        <w:t xml:space="preserve"> sammen med de fælles kriterier</w:t>
      </w:r>
      <w:r w:rsidRPr="000D441D">
        <w:t>.</w:t>
      </w:r>
      <w:r w:rsidRPr="00E00F48">
        <w:t xml:space="preserve"> </w:t>
      </w:r>
      <w:r w:rsidR="00E00F48" w:rsidRPr="00E00F48">
        <w:t>Vælger man kun at benytte de fælles kriterier, er det disse</w:t>
      </w:r>
      <w:r w:rsidR="006678C6">
        <w:t>,</w:t>
      </w:r>
      <w:r w:rsidR="00E00F48" w:rsidRPr="00E00F48">
        <w:t xml:space="preserve"> der fremlægges for MED</w:t>
      </w:r>
      <w:r w:rsidR="00E00F48">
        <w:t>.</w:t>
      </w:r>
    </w:p>
    <w:p w14:paraId="45B1B37D" w14:textId="77777777" w:rsidR="00DA04DA" w:rsidRDefault="00DA04DA" w:rsidP="00654501"/>
    <w:p w14:paraId="15AB9E1F" w14:textId="77777777" w:rsidR="006678C6" w:rsidRDefault="00654501" w:rsidP="00654501">
      <w:r w:rsidRPr="000D441D">
        <w:t>Man</w:t>
      </w:r>
      <w:r w:rsidRPr="00E00F48">
        <w:t xml:space="preserve"> </w:t>
      </w:r>
      <w:r>
        <w:t>skal</w:t>
      </w:r>
      <w:r w:rsidRPr="00E00F48">
        <w:t xml:space="preserve"> </w:t>
      </w:r>
      <w:r w:rsidRPr="000D441D">
        <w:t>som</w:t>
      </w:r>
      <w:r w:rsidRPr="00E00F48">
        <w:t xml:space="preserve"> </w:t>
      </w:r>
      <w:r w:rsidRPr="000D441D">
        <w:t>leder</w:t>
      </w:r>
      <w:r w:rsidRPr="00E00F48">
        <w:t xml:space="preserve"> </w:t>
      </w:r>
      <w:r w:rsidRPr="000D441D">
        <w:t>have</w:t>
      </w:r>
      <w:r w:rsidRPr="00E00F48">
        <w:t xml:space="preserve"> </w:t>
      </w:r>
      <w:r w:rsidRPr="000D441D">
        <w:t>en</w:t>
      </w:r>
      <w:r w:rsidRPr="00E00F48">
        <w:t xml:space="preserve"> </w:t>
      </w:r>
      <w:r w:rsidRPr="000D441D">
        <w:t>god</w:t>
      </w:r>
      <w:r w:rsidRPr="00E00F48">
        <w:t xml:space="preserve"> </w:t>
      </w:r>
      <w:r w:rsidRPr="000D441D">
        <w:t>dialog</w:t>
      </w:r>
      <w:r w:rsidRPr="00E00F48">
        <w:t xml:space="preserve"> </w:t>
      </w:r>
      <w:r w:rsidRPr="000D441D">
        <w:t>i</w:t>
      </w:r>
      <w:r w:rsidRPr="00E00F48">
        <w:t xml:space="preserve"> </w:t>
      </w:r>
      <w:r w:rsidRPr="000D441D">
        <w:t>MEDudvalget</w:t>
      </w:r>
      <w:r w:rsidRPr="00E00F48">
        <w:t xml:space="preserve"> </w:t>
      </w:r>
      <w:r w:rsidRPr="000D441D">
        <w:t>om</w:t>
      </w:r>
      <w:r w:rsidRPr="00E00F48">
        <w:t xml:space="preserve"> </w:t>
      </w:r>
      <w:r w:rsidRPr="000D441D">
        <w:t>kriterierne,</w:t>
      </w:r>
      <w:r w:rsidRPr="00E00F48">
        <w:t xml:space="preserve"> </w:t>
      </w:r>
      <w:r w:rsidRPr="000D441D">
        <w:t>men</w:t>
      </w:r>
      <w:r w:rsidRPr="00E00F48">
        <w:t xml:space="preserve"> </w:t>
      </w:r>
      <w:r w:rsidRPr="000D441D">
        <w:t>der</w:t>
      </w:r>
      <w:r w:rsidRPr="00E00F48">
        <w:t xml:space="preserve"> </w:t>
      </w:r>
      <w:r w:rsidRPr="000D441D">
        <w:t>er</w:t>
      </w:r>
      <w:r w:rsidRPr="00E00F48">
        <w:t xml:space="preserve"> </w:t>
      </w:r>
      <w:r w:rsidRPr="000D441D">
        <w:t>ikke</w:t>
      </w:r>
      <w:r w:rsidRPr="00E00F48">
        <w:t xml:space="preserve"> </w:t>
      </w:r>
      <w:r w:rsidRPr="000D441D">
        <w:t>tale</w:t>
      </w:r>
      <w:r w:rsidRPr="00E00F48">
        <w:t xml:space="preserve"> </w:t>
      </w:r>
      <w:r w:rsidRPr="000D441D">
        <w:t>om</w:t>
      </w:r>
      <w:r w:rsidRPr="00E00F48">
        <w:t xml:space="preserve"> </w:t>
      </w:r>
      <w:r w:rsidRPr="000D441D">
        <w:t>en</w:t>
      </w:r>
      <w:r w:rsidRPr="00E00F48">
        <w:t xml:space="preserve"> forhandling.</w:t>
      </w:r>
    </w:p>
    <w:p w14:paraId="5FB3BEF4" w14:textId="1811504F" w:rsidR="00654501" w:rsidRDefault="00654501" w:rsidP="00654501">
      <w:r w:rsidRPr="00E00F48">
        <w:t>L</w:t>
      </w:r>
      <w:r>
        <w:t>ederen be</w:t>
      </w:r>
      <w:r w:rsidRPr="000D441D">
        <w:t>slutter</w:t>
      </w:r>
      <w:r w:rsidRPr="00E00F48">
        <w:t xml:space="preserve"> </w:t>
      </w:r>
      <w:r w:rsidR="004C0A9E" w:rsidRPr="00E00F48">
        <w:t>de</w:t>
      </w:r>
      <w:r w:rsidR="00FC2C13">
        <w:t>t</w:t>
      </w:r>
      <w:r w:rsidR="004C0A9E" w:rsidRPr="00E00F48">
        <w:t xml:space="preserve"> eventuelle lokale </w:t>
      </w:r>
      <w:r w:rsidRPr="000D441D">
        <w:t>kriterie</w:t>
      </w:r>
      <w:r w:rsidR="00E00F48">
        <w:t>.</w:t>
      </w:r>
    </w:p>
    <w:p w14:paraId="2E48FAAF" w14:textId="2F64A636" w:rsidR="003F3C90" w:rsidRDefault="003F3C90" w:rsidP="00654501"/>
    <w:p w14:paraId="43493D6A" w14:textId="15D6B9E6" w:rsidR="003F3C90" w:rsidRPr="000D441D" w:rsidRDefault="003F3C90" w:rsidP="00654501">
      <w:r>
        <w:t xml:space="preserve">Ved tvivl om sagligheden af </w:t>
      </w:r>
      <w:r w:rsidR="00E16B13">
        <w:t>det ekstra kriterie</w:t>
      </w:r>
      <w:r>
        <w:t>, kan leder kontakte sin personale</w:t>
      </w:r>
      <w:r w:rsidR="564D5D9A">
        <w:t>jurist</w:t>
      </w:r>
      <w:r>
        <w:t xml:space="preserve">. </w:t>
      </w:r>
    </w:p>
    <w:bookmarkEnd w:id="27"/>
    <w:p w14:paraId="0DB17654" w14:textId="77777777" w:rsidR="00B30C7A" w:rsidRDefault="00B30C7A" w:rsidP="00654501">
      <w:pPr>
        <w:rPr>
          <w:b/>
        </w:rPr>
      </w:pPr>
    </w:p>
    <w:p w14:paraId="6C152644" w14:textId="77777777" w:rsidR="00B30C7A" w:rsidRDefault="00654501" w:rsidP="00654501">
      <w:pPr>
        <w:rPr>
          <w:b/>
        </w:rPr>
      </w:pPr>
      <w:r w:rsidRPr="00CC3ADB">
        <w:rPr>
          <w:b/>
        </w:rPr>
        <w:t>Hvordan</w:t>
      </w:r>
      <w:r w:rsidRPr="00CC3ADB">
        <w:rPr>
          <w:b/>
          <w:spacing w:val="-12"/>
        </w:rPr>
        <w:t xml:space="preserve"> </w:t>
      </w:r>
      <w:r w:rsidRPr="00CC3ADB">
        <w:rPr>
          <w:b/>
          <w:spacing w:val="-3"/>
        </w:rPr>
        <w:t>afgøres,</w:t>
      </w:r>
      <w:r w:rsidRPr="00CC3ADB">
        <w:rPr>
          <w:b/>
          <w:spacing w:val="-22"/>
        </w:rPr>
        <w:t xml:space="preserve"> </w:t>
      </w:r>
      <w:r w:rsidRPr="00CC3ADB">
        <w:rPr>
          <w:b/>
        </w:rPr>
        <w:t>hvem</w:t>
      </w:r>
      <w:r w:rsidRPr="00CC3ADB">
        <w:rPr>
          <w:b/>
          <w:spacing w:val="-11"/>
        </w:rPr>
        <w:t xml:space="preserve"> </w:t>
      </w:r>
      <w:r w:rsidRPr="00CC3ADB">
        <w:rPr>
          <w:b/>
        </w:rPr>
        <w:t>der</w:t>
      </w:r>
      <w:r w:rsidRPr="00CC3ADB">
        <w:rPr>
          <w:b/>
          <w:spacing w:val="-11"/>
        </w:rPr>
        <w:t xml:space="preserve"> </w:t>
      </w:r>
      <w:r w:rsidRPr="00CC3ADB">
        <w:rPr>
          <w:b/>
        </w:rPr>
        <w:t>bedst</w:t>
      </w:r>
      <w:r w:rsidRPr="00CC3ADB">
        <w:rPr>
          <w:b/>
          <w:spacing w:val="-11"/>
        </w:rPr>
        <w:t xml:space="preserve"> </w:t>
      </w:r>
      <w:r w:rsidRPr="00CC3ADB">
        <w:rPr>
          <w:b/>
        </w:rPr>
        <w:t>muligt</w:t>
      </w:r>
      <w:r w:rsidRPr="00CC3ADB">
        <w:rPr>
          <w:b/>
          <w:spacing w:val="-12"/>
        </w:rPr>
        <w:t xml:space="preserve"> </w:t>
      </w:r>
      <w:r w:rsidRPr="00CC3ADB">
        <w:rPr>
          <w:b/>
          <w:spacing w:val="-2"/>
        </w:rPr>
        <w:t>kan</w:t>
      </w:r>
      <w:r w:rsidRPr="00CC3ADB">
        <w:rPr>
          <w:b/>
          <w:spacing w:val="-11"/>
        </w:rPr>
        <w:t xml:space="preserve"> </w:t>
      </w:r>
      <w:r w:rsidRPr="00CC3ADB">
        <w:rPr>
          <w:b/>
        </w:rPr>
        <w:t>undværes?</w:t>
      </w:r>
    </w:p>
    <w:p w14:paraId="0269EFED" w14:textId="77777777" w:rsidR="00654501" w:rsidRDefault="00654501" w:rsidP="00654501">
      <w:pPr>
        <w:rPr>
          <w:spacing w:val="3"/>
        </w:rPr>
      </w:pPr>
      <w:r w:rsidRPr="000D441D">
        <w:rPr>
          <w:spacing w:val="3"/>
        </w:rPr>
        <w:t>Når kriterierne</w:t>
      </w:r>
      <w:r>
        <w:rPr>
          <w:spacing w:val="3"/>
        </w:rPr>
        <w:t xml:space="preserve"> er </w:t>
      </w:r>
      <w:r w:rsidR="004C0A9E">
        <w:rPr>
          <w:spacing w:val="3"/>
        </w:rPr>
        <w:t>på plads</w:t>
      </w:r>
      <w:r w:rsidRPr="000D441D">
        <w:rPr>
          <w:spacing w:val="3"/>
        </w:rPr>
        <w:t>, skal lederen endeligt vurdere, hvem der skal indstilles til afsked</w:t>
      </w:r>
      <w:r>
        <w:rPr>
          <w:spacing w:val="3"/>
        </w:rPr>
        <w:t>.</w:t>
      </w:r>
    </w:p>
    <w:p w14:paraId="3525F5E5" w14:textId="77777777" w:rsidR="00654501" w:rsidRPr="00B14165" w:rsidRDefault="00654501" w:rsidP="00654501"/>
    <w:tbl>
      <w:tblPr>
        <w:tblStyle w:val="Tabel-Gitter"/>
        <w:tblW w:w="0" w:type="auto"/>
        <w:tblLook w:val="04A0" w:firstRow="1" w:lastRow="0" w:firstColumn="1" w:lastColumn="0" w:noHBand="0" w:noVBand="1"/>
      </w:tblPr>
      <w:tblGrid>
        <w:gridCol w:w="9039"/>
      </w:tblGrid>
      <w:tr w:rsidR="00654501" w:rsidRPr="000D441D" w14:paraId="6E059DFB" w14:textId="77777777" w:rsidTr="00614B54">
        <w:tc>
          <w:tcPr>
            <w:tcW w:w="9039" w:type="dxa"/>
          </w:tcPr>
          <w:p w14:paraId="0C571EC6" w14:textId="77777777" w:rsidR="0055348A" w:rsidRDefault="0055348A" w:rsidP="00614B54">
            <w:pPr>
              <w:rPr>
                <w:b/>
              </w:rPr>
            </w:pPr>
            <w:r>
              <w:rPr>
                <w:b/>
              </w:rPr>
              <w:t>De fælles</w:t>
            </w:r>
            <w:r w:rsidR="00E00F48">
              <w:rPr>
                <w:b/>
              </w:rPr>
              <w:t xml:space="preserve"> kommunale </w:t>
            </w:r>
            <w:r>
              <w:rPr>
                <w:b/>
              </w:rPr>
              <w:t>kriterier er</w:t>
            </w:r>
            <w:r w:rsidR="00E00F48">
              <w:rPr>
                <w:b/>
              </w:rPr>
              <w:t>:</w:t>
            </w:r>
          </w:p>
          <w:p w14:paraId="05444E7A" w14:textId="77777777" w:rsidR="0055348A" w:rsidRDefault="0055348A" w:rsidP="00651055">
            <w:pPr>
              <w:pStyle w:val="Opstilling-punkttegn"/>
            </w:pPr>
            <w:r>
              <w:t>Faglige kompetencer, set i forhold til den fremtidige opgavevaretagelse</w:t>
            </w:r>
          </w:p>
          <w:p w14:paraId="288348CE" w14:textId="77777777" w:rsidR="0055348A" w:rsidRDefault="0055348A" w:rsidP="00651055">
            <w:pPr>
              <w:pStyle w:val="Opstilling-punkttegn"/>
              <w:rPr>
                <w:color w:val="000000"/>
              </w:rPr>
            </w:pPr>
            <w:r>
              <w:rPr>
                <w:color w:val="000000"/>
              </w:rPr>
              <w:t>Blik for organisationens og arbejdspladsens behov</w:t>
            </w:r>
          </w:p>
          <w:p w14:paraId="4F8CE04D" w14:textId="77777777" w:rsidR="0055348A" w:rsidRDefault="0055348A" w:rsidP="00651055">
            <w:pPr>
              <w:pStyle w:val="Opstilling-punkttegn"/>
              <w:rPr>
                <w:color w:val="000000"/>
              </w:rPr>
            </w:pPr>
            <w:r>
              <w:rPr>
                <w:color w:val="000000"/>
              </w:rPr>
              <w:t>Samarbejdsevner</w:t>
            </w:r>
          </w:p>
          <w:p w14:paraId="6A85BF2A" w14:textId="77777777" w:rsidR="0055348A" w:rsidRPr="00665913" w:rsidRDefault="0055348A" w:rsidP="00A30418">
            <w:pPr>
              <w:pStyle w:val="Opstilling-punkttegn"/>
              <w:rPr>
                <w:b/>
              </w:rPr>
            </w:pPr>
            <w:r w:rsidRPr="005629B5">
              <w:rPr>
                <w:color w:val="000000"/>
              </w:rPr>
              <w:t>Stabilitet  </w:t>
            </w:r>
          </w:p>
          <w:p w14:paraId="28039C41" w14:textId="77777777" w:rsidR="00665913" w:rsidRPr="005629B5" w:rsidRDefault="00665913" w:rsidP="00665913">
            <w:pPr>
              <w:pStyle w:val="Opstilling-punkttegn"/>
              <w:numPr>
                <w:ilvl w:val="0"/>
                <w:numId w:val="0"/>
              </w:numPr>
              <w:ind w:left="340"/>
              <w:rPr>
                <w:b/>
              </w:rPr>
            </w:pPr>
          </w:p>
          <w:p w14:paraId="2D8E35F7" w14:textId="77777777" w:rsidR="00665913" w:rsidRDefault="00651055" w:rsidP="00665913">
            <w:r>
              <w:t xml:space="preserve">Øvrige lokale kriterier kan </w:t>
            </w:r>
            <w:r w:rsidR="00654501" w:rsidRPr="009452E8">
              <w:t>både</w:t>
            </w:r>
            <w:r w:rsidR="00654501" w:rsidRPr="009452E8">
              <w:rPr>
                <w:spacing w:val="-13"/>
              </w:rPr>
              <w:t xml:space="preserve"> </w:t>
            </w:r>
            <w:r w:rsidR="00654501" w:rsidRPr="009452E8">
              <w:t>objektive</w:t>
            </w:r>
            <w:r w:rsidR="00654501" w:rsidRPr="009452E8">
              <w:rPr>
                <w:spacing w:val="-14"/>
              </w:rPr>
              <w:t xml:space="preserve"> </w:t>
            </w:r>
            <w:r w:rsidR="00654501" w:rsidRPr="009452E8">
              <w:t>og</w:t>
            </w:r>
            <w:r w:rsidR="00654501" w:rsidRPr="009452E8">
              <w:rPr>
                <w:spacing w:val="-13"/>
              </w:rPr>
              <w:t xml:space="preserve"> </w:t>
            </w:r>
            <w:r w:rsidR="00654501" w:rsidRPr="009452E8">
              <w:t>subjektive.</w:t>
            </w:r>
            <w:r w:rsidR="00654501" w:rsidRPr="009452E8">
              <w:rPr>
                <w:spacing w:val="-21"/>
              </w:rPr>
              <w:t xml:space="preserve"> </w:t>
            </w:r>
            <w:r w:rsidR="00654501" w:rsidRPr="009452E8">
              <w:t>Eksempler</w:t>
            </w:r>
            <w:r w:rsidR="00654501" w:rsidRPr="009452E8">
              <w:rPr>
                <w:spacing w:val="-14"/>
              </w:rPr>
              <w:t xml:space="preserve"> </w:t>
            </w:r>
            <w:r w:rsidR="00654501" w:rsidRPr="009452E8">
              <w:t>på</w:t>
            </w:r>
            <w:r w:rsidR="00654501" w:rsidRPr="009452E8">
              <w:rPr>
                <w:spacing w:val="-13"/>
              </w:rPr>
              <w:t xml:space="preserve"> </w:t>
            </w:r>
            <w:r w:rsidR="00654501" w:rsidRPr="009452E8">
              <w:t>kriterier</w:t>
            </w:r>
            <w:r w:rsidR="00654501" w:rsidRPr="009452E8">
              <w:rPr>
                <w:spacing w:val="-13"/>
              </w:rPr>
              <w:t xml:space="preserve"> </w:t>
            </w:r>
            <w:r w:rsidR="00654501" w:rsidRPr="009452E8">
              <w:t>er:</w:t>
            </w:r>
          </w:p>
          <w:p w14:paraId="43B92217" w14:textId="77777777" w:rsidR="005629B5" w:rsidRPr="005629B5" w:rsidRDefault="00654501" w:rsidP="00665913">
            <w:pPr>
              <w:pStyle w:val="Opstilling-punkttegn"/>
            </w:pPr>
            <w:r w:rsidRPr="005629B5">
              <w:t>Væsentlige kvalifikationer for organisationens fortsatte drift</w:t>
            </w:r>
          </w:p>
          <w:p w14:paraId="305DB2A2" w14:textId="600035A1" w:rsidR="005629B5" w:rsidRPr="00961C8C" w:rsidRDefault="00654501" w:rsidP="005629B5">
            <w:pPr>
              <w:pStyle w:val="Opstilling-punkttegn"/>
              <w:jc w:val="left"/>
              <w:rPr>
                <w:color w:val="000000" w:themeColor="text1"/>
              </w:rPr>
            </w:pPr>
            <w:r w:rsidRPr="00961C8C">
              <w:rPr>
                <w:color w:val="000000" w:themeColor="text1"/>
              </w:rPr>
              <w:t>Bredeste kvalifikationer</w:t>
            </w:r>
          </w:p>
          <w:p w14:paraId="159AC85F" w14:textId="77777777" w:rsidR="00654501" w:rsidRPr="000D441D" w:rsidRDefault="00654501" w:rsidP="005629B5">
            <w:pPr>
              <w:pStyle w:val="Opstilling-punkttegn"/>
              <w:jc w:val="left"/>
            </w:pPr>
            <w:r w:rsidRPr="005629B5">
              <w:t>Fleksibilitet</w:t>
            </w:r>
            <w:r w:rsidR="005629B5">
              <w:t xml:space="preserve"> </w:t>
            </w:r>
            <w:r w:rsidRPr="005629B5">
              <w:t>i opgaveløsningen fremadrettet</w:t>
            </w:r>
            <w:r w:rsidRPr="005629B5">
              <w:br/>
            </w:r>
          </w:p>
        </w:tc>
      </w:tr>
    </w:tbl>
    <w:p w14:paraId="688A8C3C" w14:textId="77777777" w:rsidR="00654501" w:rsidRPr="000D441D" w:rsidRDefault="00654501" w:rsidP="00654501"/>
    <w:p w14:paraId="2632C2EC" w14:textId="5BAEFA31" w:rsidR="00654501" w:rsidRPr="000D441D" w:rsidRDefault="00654501" w:rsidP="00654501">
      <w:r w:rsidRPr="000D441D">
        <w:t>Lederen</w:t>
      </w:r>
      <w:r w:rsidRPr="000D441D">
        <w:rPr>
          <w:spacing w:val="8"/>
        </w:rPr>
        <w:t xml:space="preserve"> </w:t>
      </w:r>
      <w:r w:rsidRPr="000D441D">
        <w:t>skal</w:t>
      </w:r>
      <w:r w:rsidRPr="000D441D">
        <w:rPr>
          <w:spacing w:val="8"/>
        </w:rPr>
        <w:t xml:space="preserve"> </w:t>
      </w:r>
      <w:r w:rsidRPr="000D441D">
        <w:t>vurdere</w:t>
      </w:r>
      <w:r w:rsidRPr="000D441D">
        <w:rPr>
          <w:spacing w:val="8"/>
        </w:rPr>
        <w:t xml:space="preserve"> </w:t>
      </w:r>
      <w:r w:rsidRPr="000D441D">
        <w:t>samtlige</w:t>
      </w:r>
      <w:r w:rsidRPr="000D441D">
        <w:rPr>
          <w:spacing w:val="8"/>
        </w:rPr>
        <w:t xml:space="preserve"> </w:t>
      </w:r>
      <w:r w:rsidRPr="000D441D">
        <w:t>medarbejdere</w:t>
      </w:r>
      <w:r w:rsidRPr="000D441D">
        <w:rPr>
          <w:spacing w:val="9"/>
        </w:rPr>
        <w:t xml:space="preserve"> </w:t>
      </w:r>
      <w:r w:rsidRPr="000D441D">
        <w:t>ud</w:t>
      </w:r>
      <w:r w:rsidRPr="000D441D">
        <w:rPr>
          <w:spacing w:val="8"/>
        </w:rPr>
        <w:t xml:space="preserve"> </w:t>
      </w:r>
      <w:r w:rsidRPr="000D441D">
        <w:rPr>
          <w:spacing w:val="-3"/>
        </w:rPr>
        <w:t>fra</w:t>
      </w:r>
      <w:r w:rsidRPr="000D441D">
        <w:rPr>
          <w:spacing w:val="8"/>
        </w:rPr>
        <w:t xml:space="preserve"> </w:t>
      </w:r>
      <w:r w:rsidRPr="000D441D">
        <w:t>de</w:t>
      </w:r>
      <w:r w:rsidR="005629B5">
        <w:t xml:space="preserve"> samlede</w:t>
      </w:r>
      <w:r w:rsidRPr="000D441D">
        <w:rPr>
          <w:spacing w:val="8"/>
        </w:rPr>
        <w:t xml:space="preserve"> </w:t>
      </w:r>
      <w:r w:rsidRPr="000D441D">
        <w:t>kriterier</w:t>
      </w:r>
      <w:r w:rsidRPr="000D441D">
        <w:rPr>
          <w:spacing w:val="8"/>
        </w:rPr>
        <w:t xml:space="preserve"> </w:t>
      </w:r>
      <w:r w:rsidRPr="000D441D">
        <w:t>og</w:t>
      </w:r>
      <w:r w:rsidRPr="000D441D">
        <w:rPr>
          <w:spacing w:val="8"/>
        </w:rPr>
        <w:t xml:space="preserve"> </w:t>
      </w:r>
      <w:r w:rsidRPr="000D441D">
        <w:t>beslutte,</w:t>
      </w:r>
      <w:r w:rsidRPr="000D441D">
        <w:rPr>
          <w:spacing w:val="1"/>
        </w:rPr>
        <w:t xml:space="preserve"> </w:t>
      </w:r>
      <w:r w:rsidRPr="000D441D">
        <w:t>hvem</w:t>
      </w:r>
      <w:r w:rsidRPr="000D441D">
        <w:rPr>
          <w:spacing w:val="8"/>
        </w:rPr>
        <w:t xml:space="preserve"> </w:t>
      </w:r>
      <w:r w:rsidRPr="000D441D">
        <w:t>der</w:t>
      </w:r>
      <w:r w:rsidRPr="000D441D">
        <w:rPr>
          <w:spacing w:val="8"/>
        </w:rPr>
        <w:t xml:space="preserve"> </w:t>
      </w:r>
      <w:r w:rsidRPr="000D441D">
        <w:t>bedst</w:t>
      </w:r>
      <w:r w:rsidRPr="000D441D">
        <w:rPr>
          <w:spacing w:val="8"/>
        </w:rPr>
        <w:t xml:space="preserve"> </w:t>
      </w:r>
      <w:r w:rsidRPr="000D441D">
        <w:t>kan</w:t>
      </w:r>
      <w:r w:rsidRPr="000D441D">
        <w:rPr>
          <w:spacing w:val="23"/>
        </w:rPr>
        <w:t xml:space="preserve"> </w:t>
      </w:r>
      <w:r w:rsidRPr="000D441D">
        <w:t>undværes.</w:t>
      </w:r>
      <w:r w:rsidRPr="000D441D">
        <w:rPr>
          <w:spacing w:val="-25"/>
        </w:rPr>
        <w:t xml:space="preserve"> </w:t>
      </w:r>
      <w:r w:rsidRPr="000D441D">
        <w:t>Det</w:t>
      </w:r>
      <w:r w:rsidRPr="000D441D">
        <w:rPr>
          <w:spacing w:val="-17"/>
        </w:rPr>
        <w:t xml:space="preserve"> </w:t>
      </w:r>
      <w:r w:rsidRPr="000D441D">
        <w:t>er</w:t>
      </w:r>
      <w:r w:rsidRPr="000D441D">
        <w:rPr>
          <w:spacing w:val="-17"/>
        </w:rPr>
        <w:t xml:space="preserve"> </w:t>
      </w:r>
      <w:r w:rsidRPr="000D441D">
        <w:t>i</w:t>
      </w:r>
      <w:r w:rsidRPr="000D441D">
        <w:rPr>
          <w:spacing w:val="-18"/>
        </w:rPr>
        <w:t xml:space="preserve"> </w:t>
      </w:r>
      <w:r w:rsidRPr="000D441D">
        <w:t>udgangspunktet</w:t>
      </w:r>
      <w:r w:rsidRPr="000D441D">
        <w:rPr>
          <w:spacing w:val="-17"/>
        </w:rPr>
        <w:t xml:space="preserve"> </w:t>
      </w:r>
      <w:r w:rsidRPr="000D441D">
        <w:t>lederens</w:t>
      </w:r>
      <w:r w:rsidRPr="000D441D">
        <w:rPr>
          <w:spacing w:val="-17"/>
        </w:rPr>
        <w:t xml:space="preserve"> </w:t>
      </w:r>
      <w:r w:rsidRPr="000D441D">
        <w:rPr>
          <w:spacing w:val="-2"/>
        </w:rPr>
        <w:t>”frie</w:t>
      </w:r>
      <w:r w:rsidRPr="000D441D">
        <w:rPr>
          <w:spacing w:val="-18"/>
        </w:rPr>
        <w:t xml:space="preserve"> </w:t>
      </w:r>
      <w:r w:rsidRPr="000D441D">
        <w:rPr>
          <w:spacing w:val="-4"/>
        </w:rPr>
        <w:t>skøn</w:t>
      </w:r>
      <w:r w:rsidRPr="00DF4A12">
        <w:t xml:space="preserve">”, </w:t>
      </w:r>
      <w:r w:rsidR="00DF4A12" w:rsidRPr="00DF4A12">
        <w:t xml:space="preserve">som bestemmer </w:t>
      </w:r>
      <w:r w:rsidRPr="00DF4A12">
        <w:t>hvem arbejdspladsen</w:t>
      </w:r>
      <w:r w:rsidRPr="000D441D">
        <w:rPr>
          <w:spacing w:val="-17"/>
        </w:rPr>
        <w:t xml:space="preserve"> </w:t>
      </w:r>
      <w:r w:rsidRPr="000D441D">
        <w:t>bedst</w:t>
      </w:r>
      <w:r w:rsidRPr="000D441D">
        <w:rPr>
          <w:spacing w:val="-17"/>
        </w:rPr>
        <w:t xml:space="preserve"> </w:t>
      </w:r>
      <w:r w:rsidRPr="000D441D">
        <w:t>kan</w:t>
      </w:r>
      <w:r w:rsidRPr="000D441D">
        <w:rPr>
          <w:spacing w:val="-17"/>
        </w:rPr>
        <w:t xml:space="preserve"> </w:t>
      </w:r>
      <w:r w:rsidRPr="000D441D">
        <w:t>undvære,</w:t>
      </w:r>
      <w:r w:rsidRPr="000D441D">
        <w:rPr>
          <w:spacing w:val="-25"/>
        </w:rPr>
        <w:t xml:space="preserve"> </w:t>
      </w:r>
      <w:r w:rsidRPr="000D441D">
        <w:t>men</w:t>
      </w:r>
      <w:r w:rsidRPr="000D441D">
        <w:rPr>
          <w:spacing w:val="-17"/>
        </w:rPr>
        <w:t xml:space="preserve"> </w:t>
      </w:r>
      <w:r w:rsidRPr="000D441D">
        <w:t>lederen</w:t>
      </w:r>
      <w:r w:rsidRPr="000D441D">
        <w:rPr>
          <w:spacing w:val="31"/>
        </w:rPr>
        <w:t xml:space="preserve"> </w:t>
      </w:r>
      <w:r w:rsidRPr="000D441D">
        <w:t>skal</w:t>
      </w:r>
      <w:r w:rsidRPr="000D441D">
        <w:rPr>
          <w:spacing w:val="7"/>
        </w:rPr>
        <w:t xml:space="preserve"> </w:t>
      </w:r>
      <w:r w:rsidRPr="000D441D">
        <w:t>være</w:t>
      </w:r>
      <w:r w:rsidRPr="000D441D">
        <w:rPr>
          <w:spacing w:val="7"/>
        </w:rPr>
        <w:t xml:space="preserve"> </w:t>
      </w:r>
      <w:r w:rsidRPr="000D441D">
        <w:t>opmærksom</w:t>
      </w:r>
      <w:r w:rsidRPr="000D441D">
        <w:rPr>
          <w:spacing w:val="7"/>
        </w:rPr>
        <w:t xml:space="preserve"> </w:t>
      </w:r>
      <w:r w:rsidRPr="000D441D">
        <w:t>på, at</w:t>
      </w:r>
      <w:r w:rsidRPr="000D441D">
        <w:rPr>
          <w:spacing w:val="7"/>
        </w:rPr>
        <w:t xml:space="preserve"> </w:t>
      </w:r>
      <w:r w:rsidRPr="000D441D">
        <w:t>nogle</w:t>
      </w:r>
      <w:r w:rsidRPr="000D441D">
        <w:rPr>
          <w:spacing w:val="7"/>
        </w:rPr>
        <w:t xml:space="preserve"> </w:t>
      </w:r>
      <w:r w:rsidRPr="000D441D">
        <w:t>medarbejdere</w:t>
      </w:r>
      <w:r w:rsidRPr="000D441D">
        <w:rPr>
          <w:spacing w:val="7"/>
        </w:rPr>
        <w:t xml:space="preserve"> </w:t>
      </w:r>
      <w:r w:rsidRPr="000D441D">
        <w:t>kan</w:t>
      </w:r>
      <w:r w:rsidRPr="000D441D">
        <w:rPr>
          <w:spacing w:val="7"/>
        </w:rPr>
        <w:t xml:space="preserve"> </w:t>
      </w:r>
      <w:r w:rsidRPr="000D441D">
        <w:t>have</w:t>
      </w:r>
      <w:r w:rsidRPr="000D441D">
        <w:rPr>
          <w:spacing w:val="7"/>
        </w:rPr>
        <w:t xml:space="preserve"> </w:t>
      </w:r>
      <w:r w:rsidRPr="000D441D">
        <w:t>en</w:t>
      </w:r>
      <w:r w:rsidRPr="000D441D">
        <w:rPr>
          <w:spacing w:val="7"/>
        </w:rPr>
        <w:t xml:space="preserve"> </w:t>
      </w:r>
      <w:r w:rsidRPr="000D441D">
        <w:t>særlig</w:t>
      </w:r>
      <w:r w:rsidRPr="000D441D">
        <w:rPr>
          <w:spacing w:val="7"/>
        </w:rPr>
        <w:t xml:space="preserve"> </w:t>
      </w:r>
      <w:r w:rsidRPr="000D441D">
        <w:t>beskyttelse</w:t>
      </w:r>
      <w:r w:rsidRPr="000D441D">
        <w:rPr>
          <w:spacing w:val="7"/>
        </w:rPr>
        <w:t xml:space="preserve"> </w:t>
      </w:r>
      <w:r w:rsidRPr="000D441D">
        <w:t>i</w:t>
      </w:r>
      <w:r w:rsidRPr="000D441D">
        <w:rPr>
          <w:spacing w:val="7"/>
        </w:rPr>
        <w:t xml:space="preserve"> </w:t>
      </w:r>
      <w:r w:rsidRPr="000D441D">
        <w:rPr>
          <w:spacing w:val="-2"/>
        </w:rPr>
        <w:t>afskedigelsessager.</w:t>
      </w:r>
      <w:r w:rsidRPr="000D441D">
        <w:t xml:space="preserve"> (Læs</w:t>
      </w:r>
      <w:r w:rsidRPr="000D441D">
        <w:rPr>
          <w:spacing w:val="47"/>
        </w:rPr>
        <w:t xml:space="preserve"> </w:t>
      </w:r>
      <w:r w:rsidRPr="000D441D">
        <w:t>mere</w:t>
      </w:r>
      <w:r w:rsidRPr="000D441D">
        <w:rPr>
          <w:spacing w:val="-9"/>
        </w:rPr>
        <w:t xml:space="preserve"> </w:t>
      </w:r>
      <w:r w:rsidRPr="000D441D">
        <w:t>herom</w:t>
      </w:r>
      <w:r w:rsidRPr="000D441D">
        <w:rPr>
          <w:spacing w:val="-9"/>
        </w:rPr>
        <w:t xml:space="preserve"> </w:t>
      </w:r>
      <w:r w:rsidRPr="000D441D">
        <w:t>nedenfor)</w:t>
      </w:r>
    </w:p>
    <w:p w14:paraId="046CAB82" w14:textId="77777777" w:rsidR="00654501" w:rsidRPr="000D441D" w:rsidRDefault="00654501" w:rsidP="00654501">
      <w:pPr>
        <w:rPr>
          <w:rFonts w:eastAsia="FoundryMonoline-Regular"/>
        </w:rPr>
      </w:pPr>
    </w:p>
    <w:p w14:paraId="6DBFB841" w14:textId="158B566D" w:rsidR="008A586D" w:rsidRDefault="00654501" w:rsidP="00654501">
      <w:r w:rsidRPr="000D441D">
        <w:t>I</w:t>
      </w:r>
      <w:r w:rsidRPr="00E67B6D">
        <w:t xml:space="preserve"> </w:t>
      </w:r>
      <w:r w:rsidRPr="000D441D">
        <w:t>brevet</w:t>
      </w:r>
      <w:r w:rsidRPr="00E67B6D">
        <w:t xml:space="preserve"> </w:t>
      </w:r>
      <w:r w:rsidRPr="000D441D">
        <w:t>til</w:t>
      </w:r>
      <w:r w:rsidRPr="00E67B6D">
        <w:t xml:space="preserve"> </w:t>
      </w:r>
      <w:r w:rsidRPr="000D441D">
        <w:t>medarbejderen</w:t>
      </w:r>
      <w:r w:rsidRPr="00E67B6D">
        <w:t xml:space="preserve"> </w:t>
      </w:r>
      <w:r w:rsidRPr="000D441D">
        <w:t>vil</w:t>
      </w:r>
      <w:r w:rsidRPr="00E67B6D">
        <w:t xml:space="preserve"> </w:t>
      </w:r>
      <w:r w:rsidRPr="000D441D">
        <w:t>der</w:t>
      </w:r>
      <w:r w:rsidRPr="00E67B6D">
        <w:t xml:space="preserve"> </w:t>
      </w:r>
      <w:r w:rsidRPr="000D441D">
        <w:t>alene</w:t>
      </w:r>
      <w:r w:rsidRPr="00E67B6D">
        <w:t xml:space="preserve"> </w:t>
      </w:r>
      <w:r w:rsidRPr="000D441D">
        <w:t>være</w:t>
      </w:r>
      <w:r w:rsidRPr="00E67B6D">
        <w:t xml:space="preserve"> </w:t>
      </w:r>
      <w:r w:rsidRPr="000D441D">
        <w:t>henvist</w:t>
      </w:r>
      <w:r w:rsidRPr="00E67B6D">
        <w:t xml:space="preserve"> </w:t>
      </w:r>
      <w:r w:rsidRPr="000D441D">
        <w:t>til</w:t>
      </w:r>
      <w:r w:rsidRPr="00E67B6D">
        <w:t xml:space="preserve"> </w:t>
      </w:r>
      <w:r w:rsidRPr="000D441D">
        <w:t>kriterierne</w:t>
      </w:r>
      <w:r w:rsidRPr="00E67B6D">
        <w:t xml:space="preserve"> </w:t>
      </w:r>
      <w:r w:rsidRPr="000D441D">
        <w:t>som</w:t>
      </w:r>
      <w:r w:rsidRPr="00E67B6D">
        <w:t xml:space="preserve"> </w:t>
      </w:r>
      <w:r w:rsidRPr="000D441D">
        <w:t>begrundelse</w:t>
      </w:r>
      <w:r w:rsidRPr="00E67B6D">
        <w:t xml:space="preserve"> for afskedigelsen</w:t>
      </w:r>
      <w:r w:rsidR="008A586D">
        <w:t>, men</w:t>
      </w:r>
      <w:r w:rsidRPr="00E67B6D">
        <w:t xml:space="preserve"> </w:t>
      </w:r>
      <w:r w:rsidRPr="000D441D">
        <w:t>den</w:t>
      </w:r>
      <w:r>
        <w:t xml:space="preserve"> </w:t>
      </w:r>
      <w:r w:rsidRPr="000D441D">
        <w:t>enkelte</w:t>
      </w:r>
      <w:r w:rsidRPr="00E67B6D">
        <w:t xml:space="preserve"> </w:t>
      </w:r>
      <w:r w:rsidRPr="000D441D">
        <w:t>leder</w:t>
      </w:r>
      <w:r w:rsidRPr="00E67B6D">
        <w:t xml:space="preserve"> </w:t>
      </w:r>
      <w:r w:rsidRPr="000D441D">
        <w:t>skal</w:t>
      </w:r>
      <w:r w:rsidRPr="00E67B6D">
        <w:t xml:space="preserve"> </w:t>
      </w:r>
      <w:r w:rsidRPr="000D441D">
        <w:t>være</w:t>
      </w:r>
      <w:r w:rsidRPr="00E67B6D">
        <w:t xml:space="preserve"> </w:t>
      </w:r>
      <w:r w:rsidRPr="000D441D">
        <w:t>parat</w:t>
      </w:r>
      <w:r w:rsidRPr="00E67B6D">
        <w:t xml:space="preserve"> </w:t>
      </w:r>
      <w:r w:rsidRPr="000D441D">
        <w:t>til</w:t>
      </w:r>
      <w:r w:rsidR="00E67B6D" w:rsidRPr="00E67B6D">
        <w:t xml:space="preserve"> </w:t>
      </w:r>
      <w:r w:rsidR="00E67B6D">
        <w:t xml:space="preserve">at give en kort </w:t>
      </w:r>
      <w:r w:rsidR="00E67B6D" w:rsidRPr="00E67B6D">
        <w:t>overordnet begrundelse</w:t>
      </w:r>
      <w:r w:rsidRPr="00E67B6D">
        <w:t xml:space="preserve"> </w:t>
      </w:r>
      <w:r w:rsidR="008A586D">
        <w:t>til</w:t>
      </w:r>
      <w:r w:rsidRPr="00E67B6D">
        <w:t xml:space="preserve"> </w:t>
      </w:r>
      <w:r w:rsidRPr="000D441D">
        <w:t>den</w:t>
      </w:r>
      <w:r w:rsidRPr="00E67B6D">
        <w:t xml:space="preserve"> medarbejder, </w:t>
      </w:r>
      <w:r w:rsidRPr="000D441D">
        <w:t>der</w:t>
      </w:r>
      <w:r w:rsidRPr="00E67B6D">
        <w:t xml:space="preserve"> </w:t>
      </w:r>
      <w:r w:rsidRPr="000D441D">
        <w:t>efterfølgende</w:t>
      </w:r>
      <w:r w:rsidRPr="00E67B6D">
        <w:t xml:space="preserve"> </w:t>
      </w:r>
      <w:r w:rsidRPr="000D441D">
        <w:t>ønsker</w:t>
      </w:r>
      <w:r w:rsidRPr="00E67B6D">
        <w:t xml:space="preserve"> </w:t>
      </w:r>
      <w:r w:rsidRPr="000D441D">
        <w:t>det.</w:t>
      </w:r>
    </w:p>
    <w:p w14:paraId="1D7F552A" w14:textId="77777777" w:rsidR="00CC0637" w:rsidRDefault="00CC0637" w:rsidP="00654501"/>
    <w:p w14:paraId="57FC508C" w14:textId="11557E3F" w:rsidR="00654501" w:rsidRPr="000D441D" w:rsidRDefault="00E67B6D" w:rsidP="00654501">
      <w:r>
        <w:t>Lederen skal være opmærksom på ikke at</w:t>
      </w:r>
      <w:r w:rsidR="00125951">
        <w:t xml:space="preserve"> give en meget lang, teknisk og detaljeret uddybning af hensyn til den enkelte medarbejders selvopfattelse.</w:t>
      </w:r>
    </w:p>
    <w:p w14:paraId="05AAFF27" w14:textId="77777777" w:rsidR="00654501" w:rsidRPr="000D441D" w:rsidRDefault="00654501" w:rsidP="00654501">
      <w:pPr>
        <w:rPr>
          <w:rFonts w:eastAsia="FoundryMonoline-Regular"/>
        </w:rPr>
      </w:pPr>
    </w:p>
    <w:p w14:paraId="0C0B2B0D" w14:textId="77777777" w:rsidR="00E00F48" w:rsidRDefault="00654501" w:rsidP="00654501">
      <w:r w:rsidRPr="000D441D">
        <w:lastRenderedPageBreak/>
        <w:t>Bemærk,</w:t>
      </w:r>
      <w:r w:rsidRPr="000D441D">
        <w:rPr>
          <w:spacing w:val="1"/>
        </w:rPr>
        <w:t xml:space="preserve"> </w:t>
      </w:r>
      <w:r w:rsidRPr="000D441D">
        <w:t>at</w:t>
      </w:r>
      <w:r w:rsidRPr="000D441D">
        <w:rPr>
          <w:spacing w:val="8"/>
        </w:rPr>
        <w:t xml:space="preserve"> </w:t>
      </w:r>
      <w:r w:rsidRPr="000D441D">
        <w:t>det</w:t>
      </w:r>
      <w:r w:rsidRPr="000D441D">
        <w:rPr>
          <w:spacing w:val="8"/>
        </w:rPr>
        <w:t xml:space="preserve"> </w:t>
      </w:r>
      <w:r w:rsidRPr="000D441D">
        <w:t>kan</w:t>
      </w:r>
      <w:r w:rsidRPr="000D441D">
        <w:rPr>
          <w:spacing w:val="8"/>
        </w:rPr>
        <w:t xml:space="preserve"> </w:t>
      </w:r>
      <w:r w:rsidRPr="000D441D">
        <w:t>være</w:t>
      </w:r>
      <w:r w:rsidRPr="000D441D">
        <w:rPr>
          <w:spacing w:val="8"/>
        </w:rPr>
        <w:t xml:space="preserve"> </w:t>
      </w:r>
      <w:r w:rsidRPr="000D441D">
        <w:t>sagligt</w:t>
      </w:r>
      <w:r w:rsidRPr="000D441D">
        <w:rPr>
          <w:spacing w:val="8"/>
        </w:rPr>
        <w:t xml:space="preserve"> </w:t>
      </w:r>
      <w:r w:rsidRPr="000D441D">
        <w:t>at</w:t>
      </w:r>
      <w:r w:rsidRPr="000D441D">
        <w:rPr>
          <w:spacing w:val="8"/>
        </w:rPr>
        <w:t xml:space="preserve"> </w:t>
      </w:r>
      <w:r w:rsidRPr="000D441D">
        <w:t>indstille</w:t>
      </w:r>
      <w:r w:rsidRPr="000D441D">
        <w:rPr>
          <w:spacing w:val="8"/>
        </w:rPr>
        <w:t xml:space="preserve"> </w:t>
      </w:r>
      <w:r w:rsidRPr="000D441D">
        <w:t>en</w:t>
      </w:r>
      <w:r w:rsidRPr="000D441D">
        <w:rPr>
          <w:spacing w:val="8"/>
        </w:rPr>
        <w:t xml:space="preserve"> </w:t>
      </w:r>
      <w:r w:rsidRPr="000D441D">
        <w:t>overenskomstansat</w:t>
      </w:r>
      <w:r w:rsidRPr="000D441D">
        <w:rPr>
          <w:spacing w:val="8"/>
        </w:rPr>
        <w:t xml:space="preserve"> </w:t>
      </w:r>
      <w:r w:rsidRPr="000D441D">
        <w:t>til</w:t>
      </w:r>
      <w:r w:rsidRPr="000D441D">
        <w:rPr>
          <w:spacing w:val="8"/>
        </w:rPr>
        <w:t xml:space="preserve"> </w:t>
      </w:r>
      <w:r w:rsidRPr="000D441D">
        <w:rPr>
          <w:spacing w:val="-3"/>
        </w:rPr>
        <w:t>afsked</w:t>
      </w:r>
      <w:r w:rsidRPr="000D441D">
        <w:rPr>
          <w:spacing w:val="8"/>
        </w:rPr>
        <w:t xml:space="preserve"> </w:t>
      </w:r>
      <w:r w:rsidRPr="000D441D">
        <w:rPr>
          <w:spacing w:val="-2"/>
        </w:rPr>
        <w:t>frem</w:t>
      </w:r>
      <w:r w:rsidRPr="000D441D">
        <w:rPr>
          <w:spacing w:val="8"/>
        </w:rPr>
        <w:t xml:space="preserve"> </w:t>
      </w:r>
      <w:r w:rsidRPr="000D441D">
        <w:rPr>
          <w:spacing w:val="-5"/>
        </w:rPr>
        <w:t>for</w:t>
      </w:r>
      <w:r w:rsidRPr="000D441D">
        <w:rPr>
          <w:spacing w:val="8"/>
        </w:rPr>
        <w:t xml:space="preserve"> </w:t>
      </w:r>
      <w:r w:rsidRPr="000D441D">
        <w:t>en</w:t>
      </w:r>
      <w:r w:rsidRPr="000D441D">
        <w:rPr>
          <w:spacing w:val="8"/>
        </w:rPr>
        <w:t xml:space="preserve"> </w:t>
      </w:r>
      <w:r w:rsidRPr="000D441D">
        <w:t>tjenestemand</w:t>
      </w:r>
      <w:r w:rsidRPr="000D441D">
        <w:rPr>
          <w:spacing w:val="8"/>
        </w:rPr>
        <w:t xml:space="preserve"> </w:t>
      </w:r>
      <w:r w:rsidRPr="000D441D">
        <w:t>af</w:t>
      </w:r>
      <w:r w:rsidRPr="000D441D">
        <w:rPr>
          <w:spacing w:val="59"/>
        </w:rPr>
        <w:t xml:space="preserve"> </w:t>
      </w:r>
      <w:r w:rsidRPr="000D441D">
        <w:t>økonomiske</w:t>
      </w:r>
      <w:r w:rsidRPr="000D441D">
        <w:rPr>
          <w:spacing w:val="10"/>
        </w:rPr>
        <w:t xml:space="preserve"> </w:t>
      </w:r>
      <w:r w:rsidRPr="000D441D">
        <w:t>grunde.</w:t>
      </w:r>
      <w:r w:rsidRPr="000D441D">
        <w:rPr>
          <w:spacing w:val="3"/>
        </w:rPr>
        <w:t xml:space="preserve"> </w:t>
      </w:r>
      <w:r w:rsidRPr="000D441D">
        <w:t>Det</w:t>
      </w:r>
      <w:r w:rsidRPr="000D441D">
        <w:rPr>
          <w:spacing w:val="10"/>
        </w:rPr>
        <w:t xml:space="preserve"> </w:t>
      </w:r>
      <w:r w:rsidRPr="000D441D">
        <w:t>kan</w:t>
      </w:r>
      <w:r w:rsidRPr="000D441D">
        <w:rPr>
          <w:spacing w:val="10"/>
        </w:rPr>
        <w:t xml:space="preserve"> </w:t>
      </w:r>
      <w:r w:rsidRPr="000D441D">
        <w:t>være</w:t>
      </w:r>
      <w:r w:rsidRPr="000D441D">
        <w:rPr>
          <w:spacing w:val="10"/>
        </w:rPr>
        <w:t xml:space="preserve"> </w:t>
      </w:r>
      <w:r w:rsidRPr="000D441D">
        <w:t>sagligt,</w:t>
      </w:r>
      <w:r w:rsidRPr="000D441D">
        <w:rPr>
          <w:spacing w:val="3"/>
        </w:rPr>
        <w:t xml:space="preserve"> </w:t>
      </w:r>
      <w:r w:rsidRPr="000D441D">
        <w:rPr>
          <w:spacing w:val="-3"/>
        </w:rPr>
        <w:t>fordi</w:t>
      </w:r>
      <w:r w:rsidRPr="000D441D">
        <w:rPr>
          <w:spacing w:val="10"/>
        </w:rPr>
        <w:t xml:space="preserve"> </w:t>
      </w:r>
      <w:r w:rsidRPr="000D441D">
        <w:t>der</w:t>
      </w:r>
      <w:r w:rsidRPr="000D441D">
        <w:rPr>
          <w:spacing w:val="10"/>
        </w:rPr>
        <w:t xml:space="preserve"> </w:t>
      </w:r>
      <w:r w:rsidRPr="000D441D">
        <w:t>skal</w:t>
      </w:r>
      <w:r w:rsidRPr="000D441D">
        <w:rPr>
          <w:spacing w:val="10"/>
        </w:rPr>
        <w:t xml:space="preserve"> </w:t>
      </w:r>
      <w:r w:rsidRPr="000D441D">
        <w:t>betales</w:t>
      </w:r>
      <w:r w:rsidRPr="000D441D">
        <w:rPr>
          <w:spacing w:val="10"/>
        </w:rPr>
        <w:t xml:space="preserve"> </w:t>
      </w:r>
      <w:r w:rsidRPr="000D441D">
        <w:t>rådighedsløn</w:t>
      </w:r>
      <w:r w:rsidRPr="000D441D">
        <w:rPr>
          <w:spacing w:val="10"/>
        </w:rPr>
        <w:t xml:space="preserve"> </w:t>
      </w:r>
      <w:r w:rsidRPr="000D441D">
        <w:t>til</w:t>
      </w:r>
      <w:r w:rsidRPr="000D441D">
        <w:rPr>
          <w:spacing w:val="10"/>
        </w:rPr>
        <w:t xml:space="preserve"> </w:t>
      </w:r>
      <w:r w:rsidRPr="000D441D">
        <w:t>tjenestemanden</w:t>
      </w:r>
      <w:r w:rsidRPr="000D441D">
        <w:rPr>
          <w:spacing w:val="11"/>
        </w:rPr>
        <w:t xml:space="preserve"> </w:t>
      </w:r>
      <w:r w:rsidRPr="000D441D">
        <w:t>i</w:t>
      </w:r>
      <w:r w:rsidRPr="000D441D">
        <w:rPr>
          <w:spacing w:val="10"/>
        </w:rPr>
        <w:t xml:space="preserve"> </w:t>
      </w:r>
      <w:r w:rsidRPr="000D441D">
        <w:t>3</w:t>
      </w:r>
      <w:r w:rsidRPr="000D441D">
        <w:rPr>
          <w:spacing w:val="10"/>
        </w:rPr>
        <w:t xml:space="preserve"> </w:t>
      </w:r>
      <w:r w:rsidRPr="000D441D">
        <w:rPr>
          <w:spacing w:val="-5"/>
        </w:rPr>
        <w:t>år,</w:t>
      </w:r>
      <w:r w:rsidRPr="000D441D">
        <w:rPr>
          <w:spacing w:val="3"/>
        </w:rPr>
        <w:t xml:space="preserve"> </w:t>
      </w:r>
      <w:r w:rsidRPr="000D441D">
        <w:t>når</w:t>
      </w:r>
      <w:r w:rsidRPr="000D441D">
        <w:rPr>
          <w:spacing w:val="43"/>
        </w:rPr>
        <w:t xml:space="preserve"> </w:t>
      </w:r>
      <w:r w:rsidRPr="000D441D">
        <w:t>tjenestemandens</w:t>
      </w:r>
      <w:r w:rsidRPr="000D441D">
        <w:rPr>
          <w:spacing w:val="-8"/>
        </w:rPr>
        <w:t xml:space="preserve"> </w:t>
      </w:r>
      <w:r w:rsidRPr="000D441D">
        <w:rPr>
          <w:spacing w:val="-2"/>
        </w:rPr>
        <w:t>afskediges</w:t>
      </w:r>
      <w:r w:rsidRPr="000D441D">
        <w:rPr>
          <w:spacing w:val="-9"/>
        </w:rPr>
        <w:t xml:space="preserve"> </w:t>
      </w:r>
      <w:r w:rsidRPr="000D441D">
        <w:t>på</w:t>
      </w:r>
      <w:r w:rsidRPr="000D441D">
        <w:rPr>
          <w:spacing w:val="-9"/>
        </w:rPr>
        <w:t xml:space="preserve"> </w:t>
      </w:r>
      <w:r w:rsidRPr="000D441D">
        <w:t>grund</w:t>
      </w:r>
      <w:r w:rsidRPr="000D441D">
        <w:rPr>
          <w:spacing w:val="-9"/>
        </w:rPr>
        <w:t xml:space="preserve"> </w:t>
      </w:r>
      <w:r w:rsidRPr="000D441D">
        <w:t>af</w:t>
      </w:r>
      <w:r w:rsidRPr="000D441D">
        <w:rPr>
          <w:spacing w:val="-16"/>
        </w:rPr>
        <w:t xml:space="preserve"> </w:t>
      </w:r>
      <w:r w:rsidRPr="000D441D">
        <w:t>arbejdsmangel.</w:t>
      </w:r>
      <w:bookmarkStart w:id="28" w:name="_TOC_250009"/>
    </w:p>
    <w:p w14:paraId="78951262" w14:textId="77777777" w:rsidR="008A586D" w:rsidRDefault="008A586D" w:rsidP="00E00F48">
      <w:pPr>
        <w:pStyle w:val="Overskrift2"/>
      </w:pPr>
      <w:bookmarkStart w:id="29" w:name="_Toc19865871"/>
      <w:bookmarkStart w:id="30" w:name="_Toc19866056"/>
      <w:bookmarkStart w:id="31" w:name="_Toc51153333"/>
    </w:p>
    <w:p w14:paraId="237F47D3" w14:textId="2F415636" w:rsidR="00E00F48" w:rsidRPr="00F04822" w:rsidRDefault="00E00F48" w:rsidP="00E00F48">
      <w:pPr>
        <w:pStyle w:val="Overskrift2"/>
      </w:pPr>
      <w:r>
        <w:t>2.</w:t>
      </w:r>
      <w:r w:rsidR="005629B5">
        <w:t>3</w:t>
      </w:r>
      <w:r>
        <w:t xml:space="preserve"> </w:t>
      </w:r>
      <w:r w:rsidRPr="00F04822">
        <w:t>Tillidsrepræsentanterne og arbejdsmiljørepræsentanternes rolle i processen</w:t>
      </w:r>
      <w:bookmarkEnd w:id="29"/>
      <w:bookmarkEnd w:id="30"/>
      <w:bookmarkEnd w:id="31"/>
    </w:p>
    <w:p w14:paraId="01A28341" w14:textId="38F2DD43" w:rsidR="008A586D" w:rsidRDefault="00E00F48" w:rsidP="007C5309">
      <w:pPr>
        <w:spacing w:before="120"/>
      </w:pPr>
      <w:r>
        <w:t>Tillidsrepræsentanterne og</w:t>
      </w:r>
      <w:r w:rsidRPr="000D441D">
        <w:rPr>
          <w:spacing w:val="-7"/>
        </w:rPr>
        <w:t xml:space="preserve"> </w:t>
      </w:r>
      <w:r>
        <w:rPr>
          <w:spacing w:val="-7"/>
        </w:rPr>
        <w:t xml:space="preserve">arbejdsmiljørepræsentanterne </w:t>
      </w:r>
      <w:r w:rsidRPr="000D441D">
        <w:t>har</w:t>
      </w:r>
      <w:r w:rsidRPr="000D441D">
        <w:rPr>
          <w:spacing w:val="-7"/>
        </w:rPr>
        <w:t xml:space="preserve"> </w:t>
      </w:r>
      <w:r w:rsidRPr="000D441D">
        <w:t>en</w:t>
      </w:r>
      <w:r w:rsidRPr="000D441D">
        <w:rPr>
          <w:spacing w:val="-7"/>
        </w:rPr>
        <w:t xml:space="preserve"> </w:t>
      </w:r>
      <w:r w:rsidRPr="000D441D">
        <w:t>særlig</w:t>
      </w:r>
      <w:r w:rsidRPr="000D441D">
        <w:rPr>
          <w:spacing w:val="-7"/>
        </w:rPr>
        <w:t xml:space="preserve"> </w:t>
      </w:r>
      <w:r w:rsidRPr="000D441D">
        <w:t>rolle</w:t>
      </w:r>
      <w:r w:rsidRPr="000D441D">
        <w:rPr>
          <w:spacing w:val="-8"/>
        </w:rPr>
        <w:t xml:space="preserve"> </w:t>
      </w:r>
      <w:r w:rsidRPr="000D441D">
        <w:t>i</w:t>
      </w:r>
      <w:r w:rsidRPr="000D441D">
        <w:rPr>
          <w:spacing w:val="-8"/>
        </w:rPr>
        <w:t xml:space="preserve"> </w:t>
      </w:r>
      <w:r w:rsidRPr="000D441D">
        <w:t>processen.</w:t>
      </w:r>
      <w:r w:rsidR="008A586D">
        <w:rPr>
          <w:spacing w:val="-18"/>
        </w:rPr>
        <w:t xml:space="preserve"> </w:t>
      </w:r>
      <w:r>
        <w:t>De</w:t>
      </w:r>
      <w:r w:rsidRPr="000D441D">
        <w:rPr>
          <w:spacing w:val="-7"/>
        </w:rPr>
        <w:t xml:space="preserve"> </w:t>
      </w:r>
      <w:r w:rsidRPr="000D441D">
        <w:t>er</w:t>
      </w:r>
      <w:r w:rsidRPr="000D441D">
        <w:rPr>
          <w:spacing w:val="-7"/>
        </w:rPr>
        <w:t xml:space="preserve"> </w:t>
      </w:r>
      <w:r w:rsidRPr="000D441D">
        <w:t>medspiller</w:t>
      </w:r>
      <w:r>
        <w:t>e</w:t>
      </w:r>
      <w:r w:rsidRPr="000D441D">
        <w:rPr>
          <w:spacing w:val="-7"/>
        </w:rPr>
        <w:t xml:space="preserve"> </w:t>
      </w:r>
      <w:r w:rsidRPr="000D441D">
        <w:t>i</w:t>
      </w:r>
      <w:r w:rsidRPr="000D441D">
        <w:rPr>
          <w:spacing w:val="-8"/>
        </w:rPr>
        <w:t xml:space="preserve"> </w:t>
      </w:r>
      <w:r w:rsidRPr="000D441D">
        <w:rPr>
          <w:spacing w:val="-2"/>
        </w:rPr>
        <w:t>forhold</w:t>
      </w:r>
      <w:r w:rsidRPr="000D441D">
        <w:rPr>
          <w:spacing w:val="-8"/>
        </w:rPr>
        <w:t xml:space="preserve"> </w:t>
      </w:r>
      <w:r w:rsidRPr="000D441D">
        <w:t>til</w:t>
      </w:r>
      <w:r w:rsidRPr="000D441D">
        <w:rPr>
          <w:spacing w:val="-8"/>
        </w:rPr>
        <w:t xml:space="preserve"> </w:t>
      </w:r>
      <w:r w:rsidRPr="000D441D">
        <w:t>lederen</w:t>
      </w:r>
      <w:r w:rsidRPr="000D441D">
        <w:rPr>
          <w:spacing w:val="-7"/>
        </w:rPr>
        <w:t xml:space="preserve"> </w:t>
      </w:r>
      <w:r w:rsidRPr="000D441D">
        <w:t>og</w:t>
      </w:r>
      <w:r w:rsidRPr="000D441D">
        <w:rPr>
          <w:spacing w:val="-7"/>
        </w:rPr>
        <w:t xml:space="preserve"> </w:t>
      </w:r>
      <w:r w:rsidRPr="000D441D">
        <w:t>organisationen</w:t>
      </w:r>
      <w:r w:rsidRPr="000D441D">
        <w:rPr>
          <w:spacing w:val="-8"/>
        </w:rPr>
        <w:t xml:space="preserve"> </w:t>
      </w:r>
      <w:r w:rsidRPr="000D441D">
        <w:t>i</w:t>
      </w:r>
      <w:r w:rsidRPr="000D441D">
        <w:rPr>
          <w:spacing w:val="-8"/>
        </w:rPr>
        <w:t xml:space="preserve"> </w:t>
      </w:r>
      <w:r w:rsidRPr="000D441D">
        <w:t>den</w:t>
      </w:r>
      <w:r w:rsidRPr="000D441D">
        <w:rPr>
          <w:spacing w:val="-7"/>
        </w:rPr>
        <w:t xml:space="preserve"> </w:t>
      </w:r>
      <w:r w:rsidRPr="000D441D">
        <w:t>nære</w:t>
      </w:r>
      <w:r w:rsidRPr="000D441D">
        <w:rPr>
          <w:spacing w:val="-7"/>
        </w:rPr>
        <w:t xml:space="preserve"> </w:t>
      </w:r>
      <w:r w:rsidRPr="000D441D">
        <w:t>relation.</w:t>
      </w:r>
    </w:p>
    <w:p w14:paraId="581F253C" w14:textId="77777777" w:rsidR="00CC0637" w:rsidRPr="008A586D" w:rsidRDefault="00CC0637" w:rsidP="007C5309">
      <w:pPr>
        <w:spacing w:before="120"/>
        <w:rPr>
          <w:spacing w:val="-18"/>
        </w:rPr>
      </w:pPr>
    </w:p>
    <w:p w14:paraId="290B0E0C" w14:textId="3DE45D17" w:rsidR="008A586D" w:rsidRDefault="00E00F48" w:rsidP="00E00F48">
      <w:r w:rsidRPr="000D441D">
        <w:t>Lederen</w:t>
      </w:r>
      <w:r w:rsidRPr="000D441D">
        <w:rPr>
          <w:spacing w:val="11"/>
        </w:rPr>
        <w:t xml:space="preserve"> </w:t>
      </w:r>
      <w:r w:rsidRPr="000D441D">
        <w:t>skal</w:t>
      </w:r>
      <w:r w:rsidRPr="000D441D">
        <w:rPr>
          <w:spacing w:val="11"/>
        </w:rPr>
        <w:t xml:space="preserve"> </w:t>
      </w:r>
      <w:r w:rsidRPr="000D441D">
        <w:t>holde</w:t>
      </w:r>
      <w:r w:rsidRPr="000D441D">
        <w:rPr>
          <w:spacing w:val="7"/>
        </w:rPr>
        <w:t xml:space="preserve"> </w:t>
      </w:r>
      <w:r>
        <w:rPr>
          <w:spacing w:val="7"/>
        </w:rPr>
        <w:t>tillidsrepræsentanterne og arbejdsmiljørepræsentanterne</w:t>
      </w:r>
      <w:r>
        <w:rPr>
          <w:spacing w:val="11"/>
        </w:rPr>
        <w:t xml:space="preserve"> </w:t>
      </w:r>
      <w:r w:rsidRPr="000D441D">
        <w:t>orienteret,</w:t>
      </w:r>
      <w:r w:rsidRPr="000D441D">
        <w:rPr>
          <w:spacing w:val="4"/>
        </w:rPr>
        <w:t xml:space="preserve"> </w:t>
      </w:r>
      <w:r w:rsidRPr="000D441D">
        <w:t>så</w:t>
      </w:r>
      <w:r w:rsidRPr="000D441D">
        <w:rPr>
          <w:spacing w:val="7"/>
        </w:rPr>
        <w:t xml:space="preserve"> </w:t>
      </w:r>
      <w:r>
        <w:rPr>
          <w:spacing w:val="7"/>
        </w:rPr>
        <w:t>de</w:t>
      </w:r>
      <w:r w:rsidRPr="000D441D">
        <w:rPr>
          <w:spacing w:val="11"/>
        </w:rPr>
        <w:t xml:space="preserve"> </w:t>
      </w:r>
      <w:r w:rsidRPr="000D441D">
        <w:t>kan</w:t>
      </w:r>
      <w:r w:rsidRPr="000D441D">
        <w:rPr>
          <w:spacing w:val="11"/>
        </w:rPr>
        <w:t xml:space="preserve"> </w:t>
      </w:r>
      <w:r w:rsidRPr="000D441D">
        <w:t>udfylde</w:t>
      </w:r>
      <w:r w:rsidRPr="000D441D">
        <w:rPr>
          <w:spacing w:val="11"/>
        </w:rPr>
        <w:t xml:space="preserve"> </w:t>
      </w:r>
      <w:r w:rsidRPr="000D441D">
        <w:t>rollen</w:t>
      </w:r>
      <w:r>
        <w:t>,</w:t>
      </w:r>
      <w:r w:rsidRPr="000D441D">
        <w:rPr>
          <w:spacing w:val="11"/>
        </w:rPr>
        <w:t xml:space="preserve"> </w:t>
      </w:r>
      <w:r w:rsidRPr="000D441D">
        <w:t>og</w:t>
      </w:r>
      <w:r w:rsidRPr="000D441D">
        <w:rPr>
          <w:spacing w:val="11"/>
        </w:rPr>
        <w:t xml:space="preserve"> </w:t>
      </w:r>
      <w:r w:rsidRPr="000D441D">
        <w:t>kan</w:t>
      </w:r>
      <w:r w:rsidRPr="000D441D">
        <w:rPr>
          <w:spacing w:val="11"/>
        </w:rPr>
        <w:t xml:space="preserve"> </w:t>
      </w:r>
      <w:r w:rsidRPr="000D441D">
        <w:t>støtte</w:t>
      </w:r>
      <w:r w:rsidRPr="000D441D">
        <w:rPr>
          <w:spacing w:val="11"/>
        </w:rPr>
        <w:t xml:space="preserve"> </w:t>
      </w:r>
      <w:r>
        <w:rPr>
          <w:spacing w:val="11"/>
        </w:rPr>
        <w:t>kolle</w:t>
      </w:r>
      <w:r w:rsidRPr="000D441D">
        <w:t>gerne</w:t>
      </w:r>
      <w:r w:rsidRPr="000D441D">
        <w:rPr>
          <w:spacing w:val="11"/>
        </w:rPr>
        <w:t xml:space="preserve"> </w:t>
      </w:r>
      <w:r w:rsidRPr="000D441D">
        <w:t>undervejs</w:t>
      </w:r>
      <w:r w:rsidRPr="000D441D">
        <w:rPr>
          <w:spacing w:val="11"/>
        </w:rPr>
        <w:t xml:space="preserve"> </w:t>
      </w:r>
      <w:r w:rsidRPr="000D441D">
        <w:t>i</w:t>
      </w:r>
      <w:r w:rsidRPr="000D441D">
        <w:rPr>
          <w:spacing w:val="55"/>
        </w:rPr>
        <w:t xml:space="preserve"> </w:t>
      </w:r>
      <w:r w:rsidRPr="000D441D">
        <w:t>processen.</w:t>
      </w:r>
    </w:p>
    <w:p w14:paraId="7CD42394" w14:textId="77777777" w:rsidR="00CC0637" w:rsidRDefault="00CC0637" w:rsidP="00E00F48"/>
    <w:p w14:paraId="2B1B6745" w14:textId="412C9D34" w:rsidR="00E00F48" w:rsidRDefault="00E00F48">
      <w:r>
        <w:t>Det betyder dog ikke, at TR eller AMR skal orienteres om, hvem der påtænkes opsagt før medarbejderen selv.</w:t>
      </w:r>
      <w:r w:rsidR="02AFD554">
        <w:t xml:space="preserve"> TR skal først orienteres om, hvem der er påtænkt opsagt</w:t>
      </w:r>
      <w:r w:rsidR="60EE7ED2">
        <w:t>,</w:t>
      </w:r>
      <w:r w:rsidR="02AFD554">
        <w:t xml:space="preserve"> når TR “har en rolle at spille” - dvs. umiddelbart efter medarbejderen er orienteret. AMR orienteres ikke om enkelts</w:t>
      </w:r>
      <w:r w:rsidR="0B27EB37">
        <w:t>ager.</w:t>
      </w:r>
    </w:p>
    <w:p w14:paraId="5E860317" w14:textId="77777777" w:rsidR="00E00F48" w:rsidRDefault="00E00F48" w:rsidP="00E00F48">
      <w:pPr>
        <w:rPr>
          <w:rFonts w:eastAsia="FoundryMonoline-Regular"/>
        </w:rPr>
      </w:pPr>
    </w:p>
    <w:p w14:paraId="563164B1" w14:textId="0DCA7782" w:rsidR="00E00F48" w:rsidRPr="00B30C7A" w:rsidRDefault="00E00F48" w:rsidP="00E00F48">
      <w:r w:rsidRPr="00E86F8A">
        <w:rPr>
          <w:rFonts w:eastAsia="FoundryMonoline-Regular"/>
        </w:rPr>
        <w:t>Det er vigtigt at være opmærksom på</w:t>
      </w:r>
      <w:r>
        <w:rPr>
          <w:rFonts w:eastAsia="FoundryMonoline-Regular"/>
        </w:rPr>
        <w:t>,</w:t>
      </w:r>
      <w:r w:rsidRPr="00E86F8A">
        <w:rPr>
          <w:rFonts w:eastAsia="FoundryMonoline-Regular"/>
        </w:rPr>
        <w:t xml:space="preserve"> </w:t>
      </w:r>
      <w:r w:rsidRPr="00E86F8A">
        <w:t>at</w:t>
      </w:r>
      <w:r w:rsidRPr="00E86F8A">
        <w:rPr>
          <w:spacing w:val="-21"/>
        </w:rPr>
        <w:t xml:space="preserve"> </w:t>
      </w:r>
      <w:r w:rsidRPr="00E86F8A">
        <w:t>beslutningen</w:t>
      </w:r>
      <w:r w:rsidRPr="00E86F8A">
        <w:rPr>
          <w:spacing w:val="-21"/>
        </w:rPr>
        <w:t xml:space="preserve"> </w:t>
      </w:r>
      <w:r w:rsidRPr="00E86F8A">
        <w:t>om</w:t>
      </w:r>
      <w:r w:rsidRPr="00E86F8A">
        <w:rPr>
          <w:spacing w:val="-21"/>
        </w:rPr>
        <w:t xml:space="preserve"> </w:t>
      </w:r>
      <w:r w:rsidRPr="00E86F8A">
        <w:t>kriterier</w:t>
      </w:r>
      <w:r w:rsidRPr="00E86F8A">
        <w:rPr>
          <w:spacing w:val="-21"/>
        </w:rPr>
        <w:t xml:space="preserve"> </w:t>
      </w:r>
      <w:r w:rsidRPr="00E86F8A">
        <w:t>og</w:t>
      </w:r>
      <w:r w:rsidRPr="00E86F8A">
        <w:rPr>
          <w:spacing w:val="-21"/>
        </w:rPr>
        <w:t xml:space="preserve"> </w:t>
      </w:r>
      <w:r w:rsidRPr="00E86F8A">
        <w:t>hvem</w:t>
      </w:r>
      <w:r w:rsidRPr="00E86F8A">
        <w:rPr>
          <w:spacing w:val="-21"/>
        </w:rPr>
        <w:t xml:space="preserve"> </w:t>
      </w:r>
      <w:r w:rsidRPr="00E86F8A">
        <w:t>der</w:t>
      </w:r>
      <w:r w:rsidRPr="00E86F8A">
        <w:rPr>
          <w:spacing w:val="-21"/>
        </w:rPr>
        <w:t xml:space="preserve"> </w:t>
      </w:r>
      <w:r w:rsidRPr="00E86F8A">
        <w:t>skal</w:t>
      </w:r>
      <w:r w:rsidRPr="00E86F8A">
        <w:rPr>
          <w:spacing w:val="-21"/>
        </w:rPr>
        <w:t xml:space="preserve"> </w:t>
      </w:r>
      <w:r w:rsidRPr="00E86F8A">
        <w:rPr>
          <w:spacing w:val="-2"/>
        </w:rPr>
        <w:t>afskediges</w:t>
      </w:r>
      <w:r>
        <w:rPr>
          <w:spacing w:val="-2"/>
        </w:rPr>
        <w:t>,</w:t>
      </w:r>
      <w:r w:rsidRPr="00E86F8A">
        <w:rPr>
          <w:spacing w:val="-21"/>
        </w:rPr>
        <w:t xml:space="preserve"> </w:t>
      </w:r>
      <w:r w:rsidRPr="00E86F8A">
        <w:t>er</w:t>
      </w:r>
      <w:r w:rsidRPr="00E86F8A">
        <w:rPr>
          <w:spacing w:val="-21"/>
        </w:rPr>
        <w:t xml:space="preserve"> </w:t>
      </w:r>
      <w:r w:rsidRPr="00E86F8A">
        <w:rPr>
          <w:spacing w:val="-2"/>
        </w:rPr>
        <w:t>omfattet</w:t>
      </w:r>
      <w:r w:rsidRPr="00E86F8A">
        <w:rPr>
          <w:spacing w:val="-21"/>
        </w:rPr>
        <w:t xml:space="preserve"> </w:t>
      </w:r>
      <w:r w:rsidRPr="00E86F8A">
        <w:t>af</w:t>
      </w:r>
      <w:r w:rsidRPr="00E86F8A">
        <w:rPr>
          <w:spacing w:val="23"/>
        </w:rPr>
        <w:t xml:space="preserve"> </w:t>
      </w:r>
      <w:r w:rsidRPr="00376C82">
        <w:t>ledelsesretten.</w:t>
      </w:r>
      <w:r w:rsidRPr="00376C82">
        <w:rPr>
          <w:spacing w:val="-16"/>
        </w:rPr>
        <w:t xml:space="preserve"> </w:t>
      </w:r>
      <w:r w:rsidRPr="00376C82">
        <w:t>Det</w:t>
      </w:r>
      <w:r w:rsidRPr="00376C82">
        <w:rPr>
          <w:spacing w:val="-9"/>
        </w:rPr>
        <w:t xml:space="preserve"> </w:t>
      </w:r>
      <w:r w:rsidRPr="00376C82">
        <w:t>betyder,</w:t>
      </w:r>
      <w:r w:rsidRPr="00376C82">
        <w:rPr>
          <w:spacing w:val="-9"/>
        </w:rPr>
        <w:t xml:space="preserve"> at </w:t>
      </w:r>
      <w:r w:rsidRPr="00376C82">
        <w:t>beslutningerne</w:t>
      </w:r>
      <w:r w:rsidRPr="00376C82">
        <w:rPr>
          <w:spacing w:val="-9"/>
        </w:rPr>
        <w:t xml:space="preserve"> </w:t>
      </w:r>
      <w:r w:rsidRPr="00376C82">
        <w:t>er</w:t>
      </w:r>
      <w:r w:rsidRPr="00376C82">
        <w:rPr>
          <w:spacing w:val="-9"/>
        </w:rPr>
        <w:t xml:space="preserve"> </w:t>
      </w:r>
      <w:r w:rsidRPr="00376C82">
        <w:t>lederens</w:t>
      </w:r>
      <w:r w:rsidRPr="00376C82">
        <w:rPr>
          <w:spacing w:val="-9"/>
        </w:rPr>
        <w:t xml:space="preserve"> </w:t>
      </w:r>
      <w:r w:rsidRPr="00376C82">
        <w:t>alene</w:t>
      </w:r>
      <w:r w:rsidRPr="00376C82">
        <w:rPr>
          <w:spacing w:val="-9"/>
        </w:rPr>
        <w:t xml:space="preserve"> </w:t>
      </w:r>
      <w:r w:rsidRPr="00376C82">
        <w:t>i</w:t>
      </w:r>
      <w:r w:rsidRPr="00376C82">
        <w:rPr>
          <w:spacing w:val="-9"/>
        </w:rPr>
        <w:t xml:space="preserve"> </w:t>
      </w:r>
      <w:r w:rsidRPr="00376C82">
        <w:t>samarbejde</w:t>
      </w:r>
      <w:r w:rsidRPr="00376C82">
        <w:rPr>
          <w:spacing w:val="-9"/>
        </w:rPr>
        <w:t xml:space="preserve"> </w:t>
      </w:r>
      <w:r w:rsidRPr="00376C82">
        <w:t>med</w:t>
      </w:r>
      <w:r w:rsidRPr="00376C82">
        <w:rPr>
          <w:spacing w:val="-8"/>
        </w:rPr>
        <w:t xml:space="preserve"> personale</w:t>
      </w:r>
      <w:r w:rsidR="46AE277C" w:rsidRPr="00376C82">
        <w:rPr>
          <w:spacing w:val="-8"/>
        </w:rPr>
        <w:t>juristerne</w:t>
      </w:r>
      <w:r w:rsidR="00B05691">
        <w:rPr>
          <w:spacing w:val="-8"/>
        </w:rPr>
        <w:t>.</w:t>
      </w:r>
    </w:p>
    <w:p w14:paraId="6F627577" w14:textId="77777777" w:rsidR="008A586D" w:rsidRDefault="008A586D" w:rsidP="00B30C7A">
      <w:pPr>
        <w:pStyle w:val="Overskrift2"/>
      </w:pPr>
      <w:bookmarkStart w:id="32" w:name="_Toc19865873"/>
      <w:bookmarkStart w:id="33" w:name="_Toc19866058"/>
      <w:bookmarkStart w:id="34" w:name="_Toc51153334"/>
    </w:p>
    <w:p w14:paraId="3FF0C440" w14:textId="2826B109" w:rsidR="00654501" w:rsidRPr="00CC3ADB" w:rsidRDefault="00654501" w:rsidP="00B30C7A">
      <w:pPr>
        <w:pStyle w:val="Overskrift2"/>
      </w:pPr>
      <w:r>
        <w:t xml:space="preserve">2.4 </w:t>
      </w:r>
      <w:r w:rsidRPr="00CC3ADB">
        <w:t>Medarbejdere,</w:t>
      </w:r>
      <w:r w:rsidRPr="00CC3ADB">
        <w:rPr>
          <w:spacing w:val="-25"/>
        </w:rPr>
        <w:t xml:space="preserve"> </w:t>
      </w:r>
      <w:r w:rsidRPr="00CC3ADB">
        <w:t>der</w:t>
      </w:r>
      <w:r w:rsidRPr="00CC3ADB">
        <w:rPr>
          <w:spacing w:val="-14"/>
        </w:rPr>
        <w:t xml:space="preserve"> </w:t>
      </w:r>
      <w:r w:rsidRPr="00CC3ADB">
        <w:t>er</w:t>
      </w:r>
      <w:r w:rsidRPr="00CC3ADB">
        <w:rPr>
          <w:spacing w:val="-14"/>
        </w:rPr>
        <w:t xml:space="preserve"> </w:t>
      </w:r>
      <w:r w:rsidRPr="00CC3ADB">
        <w:t>særlig</w:t>
      </w:r>
      <w:r w:rsidRPr="00CC3ADB">
        <w:rPr>
          <w:spacing w:val="-14"/>
        </w:rPr>
        <w:t xml:space="preserve"> </w:t>
      </w:r>
      <w:r w:rsidRPr="00CC3ADB">
        <w:t>beskyttet</w:t>
      </w:r>
      <w:r w:rsidRPr="00CC3ADB">
        <w:rPr>
          <w:spacing w:val="-14"/>
        </w:rPr>
        <w:t xml:space="preserve"> </w:t>
      </w:r>
      <w:r w:rsidRPr="00CC3ADB">
        <w:t>mod</w:t>
      </w:r>
      <w:r w:rsidRPr="00CC3ADB">
        <w:rPr>
          <w:spacing w:val="-15"/>
        </w:rPr>
        <w:t xml:space="preserve"> </w:t>
      </w:r>
      <w:r w:rsidRPr="00CC3ADB">
        <w:rPr>
          <w:spacing w:val="-4"/>
        </w:rPr>
        <w:t>af</w:t>
      </w:r>
      <w:r w:rsidRPr="00CC3ADB">
        <w:rPr>
          <w:spacing w:val="-5"/>
        </w:rPr>
        <w:t>sk</w:t>
      </w:r>
      <w:r w:rsidRPr="00CC3ADB">
        <w:rPr>
          <w:spacing w:val="-4"/>
        </w:rPr>
        <w:t>ed</w:t>
      </w:r>
      <w:bookmarkEnd w:id="28"/>
      <w:bookmarkEnd w:id="32"/>
      <w:bookmarkEnd w:id="33"/>
      <w:bookmarkEnd w:id="34"/>
    </w:p>
    <w:p w14:paraId="12A59EF3" w14:textId="318CD934" w:rsidR="00654501" w:rsidRPr="00E945A0" w:rsidRDefault="00654501" w:rsidP="007C5309">
      <w:pPr>
        <w:spacing w:before="120"/>
      </w:pPr>
      <w:r>
        <w:t>Nogle medarbejdere/grupper er særligt beskyttet i forbindelse med afsked. Den særlige beskyttelse betyder</w:t>
      </w:r>
      <w:r w:rsidR="00996C4E">
        <w:t xml:space="preserve"> </w:t>
      </w:r>
      <w:r>
        <w:t>noget forskelligt afhængig af, hvilken gruppe der er tale om. Hvis lederen overvejer at indstille en særlig beskyttet medarbejder, skal sagen drøftes med personale</w:t>
      </w:r>
      <w:r w:rsidR="0DC37D3C">
        <w:t>juristerne</w:t>
      </w:r>
      <w:r>
        <w:t>, inden lederen sender indstillingen.</w:t>
      </w:r>
    </w:p>
    <w:p w14:paraId="76CF7FA1" w14:textId="77777777" w:rsidR="00654501" w:rsidRDefault="00654501" w:rsidP="00654501"/>
    <w:tbl>
      <w:tblPr>
        <w:tblStyle w:val="Tabel-Gitter"/>
        <w:tblW w:w="0" w:type="auto"/>
        <w:tblInd w:w="108" w:type="dxa"/>
        <w:tblLook w:val="04A0" w:firstRow="1" w:lastRow="0" w:firstColumn="1" w:lastColumn="0" w:noHBand="0" w:noVBand="1"/>
      </w:tblPr>
      <w:tblGrid>
        <w:gridCol w:w="8931"/>
      </w:tblGrid>
      <w:tr w:rsidR="00B30C7A" w14:paraId="49979636" w14:textId="77777777" w:rsidTr="00614B54">
        <w:tc>
          <w:tcPr>
            <w:tcW w:w="8931" w:type="dxa"/>
          </w:tcPr>
          <w:p w14:paraId="11603BE7" w14:textId="77777777" w:rsidR="00B30C7A" w:rsidRPr="00B61573" w:rsidRDefault="00B30C7A" w:rsidP="00614B54">
            <w:pPr>
              <w:rPr>
                <w:b/>
                <w:spacing w:val="-5"/>
              </w:rPr>
            </w:pPr>
          </w:p>
          <w:p w14:paraId="35DA3B17" w14:textId="588D3CA3" w:rsidR="00B30C7A" w:rsidRDefault="00B30C7A" w:rsidP="00614B54">
            <w:pPr>
              <w:rPr>
                <w:rFonts w:eastAsia="FoundryMonoline-Regular"/>
              </w:rPr>
            </w:pPr>
            <w:r w:rsidRPr="00CE3A94">
              <w:rPr>
                <w:b/>
                <w:spacing w:val="-5"/>
                <w:sz w:val="28"/>
                <w:szCs w:val="28"/>
              </w:rPr>
              <w:t>T</w:t>
            </w:r>
            <w:r w:rsidRPr="00CE3A94">
              <w:rPr>
                <w:b/>
                <w:sz w:val="28"/>
                <w:szCs w:val="28"/>
              </w:rPr>
              <w:t>illidsrepræsentan</w:t>
            </w:r>
            <w:r w:rsidRPr="00CE3A94">
              <w:rPr>
                <w:b/>
                <w:spacing w:val="-2"/>
                <w:sz w:val="28"/>
                <w:szCs w:val="28"/>
              </w:rPr>
              <w:t>t</w:t>
            </w:r>
            <w:r w:rsidRPr="00CE3A94">
              <w:rPr>
                <w:b/>
                <w:sz w:val="28"/>
                <w:szCs w:val="28"/>
              </w:rPr>
              <w:t>e</w:t>
            </w:r>
            <w:r w:rsidRPr="00CE3A94">
              <w:rPr>
                <w:b/>
                <w:spacing w:val="-17"/>
                <w:sz w:val="28"/>
                <w:szCs w:val="28"/>
              </w:rPr>
              <w:t>r</w:t>
            </w:r>
            <w:r w:rsidRPr="00CE3A94">
              <w:rPr>
                <w:b/>
                <w:spacing w:val="13"/>
                <w:sz w:val="28"/>
                <w:szCs w:val="28"/>
              </w:rPr>
              <w:t xml:space="preserve"> og fællestillidsrepræsentanter</w:t>
            </w:r>
          </w:p>
          <w:p w14:paraId="1019AADD" w14:textId="77777777" w:rsidR="00B30C7A" w:rsidRPr="000D441D" w:rsidRDefault="00B30C7A" w:rsidP="00614B54">
            <w:pPr>
              <w:rPr>
                <w:rFonts w:eastAsia="FoundryMonoline-Regular"/>
              </w:rPr>
            </w:pPr>
            <w:r w:rsidRPr="000D441D">
              <w:rPr>
                <w:rFonts w:eastAsia="FoundryMonoline-Regular"/>
              </w:rPr>
              <w:t>For</w:t>
            </w:r>
            <w:r w:rsidRPr="000D441D">
              <w:rPr>
                <w:rFonts w:eastAsia="FoundryMonoline-Regular"/>
                <w:spacing w:val="6"/>
              </w:rPr>
              <w:t xml:space="preserve"> </w:t>
            </w:r>
            <w:r w:rsidRPr="000D441D">
              <w:rPr>
                <w:rFonts w:eastAsia="FoundryMonoline-Regular"/>
              </w:rPr>
              <w:t>tillidsrepræsentanter og fællestillidsrepræsentanter</w:t>
            </w:r>
            <w:r w:rsidRPr="000D441D">
              <w:rPr>
                <w:rFonts w:eastAsia="FoundryMonoline-Regular"/>
                <w:spacing w:val="6"/>
              </w:rPr>
              <w:t xml:space="preserve"> </w:t>
            </w:r>
            <w:r w:rsidRPr="000D441D">
              <w:rPr>
                <w:rFonts w:eastAsia="FoundryMonoline-Regular"/>
              </w:rPr>
              <w:t>gælder</w:t>
            </w:r>
            <w:r w:rsidRPr="000D441D">
              <w:rPr>
                <w:rFonts w:eastAsia="FoundryMonoline-Regular"/>
                <w:spacing w:val="6"/>
              </w:rPr>
              <w:t xml:space="preserve"> </w:t>
            </w:r>
            <w:r w:rsidRPr="000D441D">
              <w:rPr>
                <w:rFonts w:eastAsia="FoundryMonoline-Regular"/>
              </w:rPr>
              <w:t>det, at</w:t>
            </w:r>
            <w:r w:rsidRPr="000D441D">
              <w:rPr>
                <w:rFonts w:eastAsia="FoundryMonoline-Regular"/>
                <w:spacing w:val="6"/>
              </w:rPr>
              <w:t xml:space="preserve"> </w:t>
            </w:r>
            <w:r w:rsidRPr="000D441D">
              <w:rPr>
                <w:rFonts w:eastAsia="FoundryMonoline-Regular"/>
              </w:rPr>
              <w:t>tillidsrepræsentanter</w:t>
            </w:r>
            <w:r w:rsidRPr="000D441D">
              <w:rPr>
                <w:rFonts w:eastAsia="FoundryMonoline-Regular"/>
                <w:spacing w:val="6"/>
              </w:rPr>
              <w:t xml:space="preserve"> </w:t>
            </w:r>
            <w:r w:rsidRPr="000D441D">
              <w:rPr>
                <w:rFonts w:eastAsia="FoundryMonoline-Regular"/>
              </w:rPr>
              <w:t>kun</w:t>
            </w:r>
            <w:r w:rsidRPr="000D441D">
              <w:rPr>
                <w:rFonts w:eastAsia="FoundryMonoline-Regular"/>
                <w:spacing w:val="6"/>
              </w:rPr>
              <w:t xml:space="preserve"> </w:t>
            </w:r>
            <w:r w:rsidRPr="000D441D">
              <w:rPr>
                <w:rFonts w:eastAsia="FoundryMonoline-Regular"/>
              </w:rPr>
              <w:t>kan</w:t>
            </w:r>
            <w:r w:rsidRPr="000D441D">
              <w:rPr>
                <w:rFonts w:eastAsia="FoundryMonoline-Regular"/>
                <w:spacing w:val="6"/>
              </w:rPr>
              <w:t xml:space="preserve"> </w:t>
            </w:r>
            <w:r w:rsidRPr="000D441D">
              <w:rPr>
                <w:rFonts w:eastAsia="FoundryMonoline-Regular"/>
                <w:spacing w:val="-2"/>
              </w:rPr>
              <w:t>afskediges,</w:t>
            </w:r>
            <w:r w:rsidRPr="000D441D">
              <w:rPr>
                <w:rFonts w:eastAsia="FoundryMonoline-Regular"/>
              </w:rPr>
              <w:t xml:space="preserve"> hvis</w:t>
            </w:r>
            <w:r w:rsidRPr="000D441D">
              <w:rPr>
                <w:rFonts w:eastAsia="FoundryMonoline-Regular"/>
                <w:spacing w:val="6"/>
              </w:rPr>
              <w:t xml:space="preserve"> </w:t>
            </w:r>
            <w:r w:rsidRPr="000D441D">
              <w:rPr>
                <w:rFonts w:eastAsia="FoundryMonoline-Regular"/>
              </w:rPr>
              <w:t>det</w:t>
            </w:r>
            <w:r w:rsidRPr="000D441D">
              <w:rPr>
                <w:rFonts w:eastAsia="FoundryMonoline-Regular"/>
                <w:spacing w:val="6"/>
              </w:rPr>
              <w:t xml:space="preserve"> </w:t>
            </w:r>
            <w:r w:rsidRPr="000D441D">
              <w:rPr>
                <w:rFonts w:eastAsia="FoundryMonoline-Regular"/>
              </w:rPr>
              <w:t>begrundes</w:t>
            </w:r>
            <w:r w:rsidRPr="000D441D">
              <w:rPr>
                <w:rFonts w:eastAsia="FoundryMonoline-Regular"/>
                <w:spacing w:val="6"/>
              </w:rPr>
              <w:t xml:space="preserve"> </w:t>
            </w:r>
            <w:r w:rsidRPr="000D441D">
              <w:rPr>
                <w:rFonts w:eastAsia="FoundryMonoline-Regular"/>
              </w:rPr>
              <w:t>i</w:t>
            </w:r>
            <w:r>
              <w:rPr>
                <w:rFonts w:eastAsia="FoundryMonoline-Regular"/>
              </w:rPr>
              <w:t xml:space="preserve"> </w:t>
            </w:r>
            <w:r w:rsidRPr="000D441D">
              <w:rPr>
                <w:rFonts w:eastAsia="FoundryMonoline-Regular"/>
              </w:rPr>
              <w:t>”tvingende</w:t>
            </w:r>
            <w:r w:rsidRPr="000D441D">
              <w:rPr>
                <w:rFonts w:eastAsia="FoundryMonoline-Regular"/>
                <w:spacing w:val="-8"/>
              </w:rPr>
              <w:t xml:space="preserve"> </w:t>
            </w:r>
            <w:r w:rsidRPr="000D441D">
              <w:rPr>
                <w:rFonts w:eastAsia="FoundryMonoline-Regular"/>
                <w:spacing w:val="-3"/>
              </w:rPr>
              <w:t xml:space="preserve">årsager”. </w:t>
            </w:r>
            <w:r w:rsidRPr="000D441D">
              <w:rPr>
                <w:rFonts w:eastAsia="FoundryMonoline-Regular"/>
              </w:rPr>
              <w:t>Beskyttelsen gælder også TR-suppleanter</w:t>
            </w:r>
            <w:r>
              <w:rPr>
                <w:rFonts w:eastAsia="FoundryMonoline-Regular"/>
              </w:rPr>
              <w:t>.</w:t>
            </w:r>
          </w:p>
          <w:p w14:paraId="43BC9B07" w14:textId="77777777" w:rsidR="00B30C7A" w:rsidRDefault="00B30C7A" w:rsidP="00614B54">
            <w:pPr>
              <w:rPr>
                <w:rFonts w:eastAsia="FoundryMonoline-Regular"/>
                <w:spacing w:val="-2"/>
              </w:rPr>
            </w:pPr>
          </w:p>
          <w:p w14:paraId="359444F8" w14:textId="79123F4D" w:rsidR="00B30C7A" w:rsidRDefault="00B30C7A" w:rsidP="00614B54">
            <w:pPr>
              <w:rPr>
                <w:rFonts w:eastAsia="FoundryMonoline-Regular"/>
              </w:rPr>
            </w:pPr>
            <w:r w:rsidRPr="000D441D">
              <w:rPr>
                <w:rFonts w:eastAsia="FoundryMonoline-Regular"/>
                <w:spacing w:val="-2"/>
              </w:rPr>
              <w:t>Tvingende</w:t>
            </w:r>
            <w:r w:rsidRPr="000D441D">
              <w:rPr>
                <w:rFonts w:eastAsia="FoundryMonoline-Regular"/>
                <w:spacing w:val="-16"/>
              </w:rPr>
              <w:t xml:space="preserve"> </w:t>
            </w:r>
            <w:r w:rsidRPr="000D441D">
              <w:rPr>
                <w:rFonts w:eastAsia="FoundryMonoline-Regular"/>
              </w:rPr>
              <w:t>årsager</w:t>
            </w:r>
            <w:r w:rsidRPr="000D441D">
              <w:rPr>
                <w:rFonts w:eastAsia="FoundryMonoline-Regular"/>
                <w:spacing w:val="-16"/>
              </w:rPr>
              <w:t xml:space="preserve"> </w:t>
            </w:r>
            <w:r w:rsidRPr="000D441D">
              <w:rPr>
                <w:rFonts w:eastAsia="FoundryMonoline-Regular"/>
                <w:spacing w:val="-2"/>
              </w:rPr>
              <w:t>betyder,</w:t>
            </w:r>
            <w:r w:rsidRPr="000D441D">
              <w:rPr>
                <w:rFonts w:eastAsia="FoundryMonoline-Regular"/>
                <w:spacing w:val="-23"/>
              </w:rPr>
              <w:t xml:space="preserve"> </w:t>
            </w:r>
            <w:r w:rsidRPr="000D441D">
              <w:rPr>
                <w:rFonts w:eastAsia="FoundryMonoline-Regular"/>
              </w:rPr>
              <w:t>at</w:t>
            </w:r>
            <w:r w:rsidRPr="000D441D">
              <w:rPr>
                <w:rFonts w:eastAsia="FoundryMonoline-Regular"/>
                <w:spacing w:val="-16"/>
              </w:rPr>
              <w:t xml:space="preserve"> </w:t>
            </w:r>
            <w:r w:rsidRPr="000D441D">
              <w:rPr>
                <w:rFonts w:eastAsia="FoundryMonoline-Regular"/>
              </w:rPr>
              <w:t>der</w:t>
            </w:r>
            <w:r w:rsidRPr="000D441D">
              <w:rPr>
                <w:rFonts w:eastAsia="FoundryMonoline-Regular"/>
                <w:spacing w:val="-16"/>
              </w:rPr>
              <w:t xml:space="preserve"> </w:t>
            </w:r>
            <w:r w:rsidRPr="000D441D">
              <w:rPr>
                <w:rFonts w:eastAsia="FoundryMonoline-Regular"/>
              </w:rPr>
              <w:t>almindeligvis</w:t>
            </w:r>
            <w:r w:rsidRPr="000D441D">
              <w:rPr>
                <w:rFonts w:eastAsia="FoundryMonoline-Regular"/>
                <w:spacing w:val="-16"/>
              </w:rPr>
              <w:t xml:space="preserve"> </w:t>
            </w:r>
            <w:r w:rsidRPr="000D441D">
              <w:rPr>
                <w:rFonts w:eastAsia="FoundryMonoline-Regular"/>
              </w:rPr>
              <w:t>”skal</w:t>
            </w:r>
            <w:r w:rsidRPr="000D441D">
              <w:rPr>
                <w:rFonts w:eastAsia="FoundryMonoline-Regular"/>
                <w:spacing w:val="-16"/>
              </w:rPr>
              <w:t xml:space="preserve"> </w:t>
            </w:r>
            <w:r w:rsidRPr="000D441D">
              <w:rPr>
                <w:rFonts w:eastAsia="FoundryMonoline-Regular"/>
              </w:rPr>
              <w:t>meget</w:t>
            </w:r>
            <w:r w:rsidRPr="000D441D">
              <w:rPr>
                <w:rFonts w:eastAsia="FoundryMonoline-Regular"/>
                <w:spacing w:val="-16"/>
              </w:rPr>
              <w:t xml:space="preserve"> </w:t>
            </w:r>
            <w:r w:rsidRPr="000D441D">
              <w:rPr>
                <w:rFonts w:eastAsia="FoundryMonoline-Regular"/>
                <w:spacing w:val="-4"/>
              </w:rPr>
              <w:t>til”,</w:t>
            </w:r>
            <w:r w:rsidRPr="000D441D">
              <w:rPr>
                <w:rFonts w:eastAsia="FoundryMonoline-Regular"/>
                <w:spacing w:val="-23"/>
              </w:rPr>
              <w:t xml:space="preserve"> </w:t>
            </w:r>
            <w:r w:rsidRPr="000D441D">
              <w:rPr>
                <w:rFonts w:eastAsia="FoundryMonoline-Regular"/>
                <w:spacing w:val="-5"/>
              </w:rPr>
              <w:t>for</w:t>
            </w:r>
            <w:r w:rsidRPr="000D441D">
              <w:rPr>
                <w:rFonts w:eastAsia="FoundryMonoline-Regular"/>
                <w:spacing w:val="-16"/>
              </w:rPr>
              <w:t xml:space="preserve"> </w:t>
            </w:r>
            <w:r w:rsidRPr="000D441D">
              <w:rPr>
                <w:rFonts w:eastAsia="FoundryMonoline-Regular"/>
              </w:rPr>
              <w:t>at</w:t>
            </w:r>
            <w:r w:rsidRPr="000D441D">
              <w:rPr>
                <w:rFonts w:eastAsia="FoundryMonoline-Regular"/>
                <w:spacing w:val="-16"/>
              </w:rPr>
              <w:t xml:space="preserve"> </w:t>
            </w:r>
            <w:r w:rsidRPr="000D441D">
              <w:rPr>
                <w:rFonts w:eastAsia="FoundryMonoline-Regular"/>
              </w:rPr>
              <w:t>der</w:t>
            </w:r>
            <w:r w:rsidRPr="000D441D">
              <w:rPr>
                <w:rFonts w:eastAsia="FoundryMonoline-Regular"/>
                <w:spacing w:val="-16"/>
              </w:rPr>
              <w:t xml:space="preserve"> </w:t>
            </w:r>
            <w:r w:rsidRPr="000D441D">
              <w:rPr>
                <w:rFonts w:eastAsia="FoundryMonoline-Regular"/>
              </w:rPr>
              <w:t>er</w:t>
            </w:r>
            <w:r w:rsidRPr="000D441D">
              <w:rPr>
                <w:rFonts w:eastAsia="FoundryMonoline-Regular"/>
                <w:spacing w:val="-16"/>
              </w:rPr>
              <w:t xml:space="preserve"> </w:t>
            </w:r>
            <w:r w:rsidRPr="000D441D">
              <w:rPr>
                <w:rFonts w:eastAsia="FoundryMonoline-Regular"/>
              </w:rPr>
              <w:t>tale</w:t>
            </w:r>
            <w:r w:rsidRPr="000D441D">
              <w:rPr>
                <w:rFonts w:eastAsia="FoundryMonoline-Regular"/>
                <w:spacing w:val="-16"/>
              </w:rPr>
              <w:t xml:space="preserve"> </w:t>
            </w:r>
            <w:r w:rsidRPr="000D441D">
              <w:rPr>
                <w:rFonts w:eastAsia="FoundryMonoline-Regular"/>
              </w:rPr>
              <w:t>om</w:t>
            </w:r>
            <w:r w:rsidRPr="000D441D">
              <w:rPr>
                <w:rFonts w:eastAsia="FoundryMonoline-Regular"/>
                <w:spacing w:val="-16"/>
              </w:rPr>
              <w:t xml:space="preserve"> </w:t>
            </w:r>
            <w:r w:rsidRPr="000D441D">
              <w:rPr>
                <w:rFonts w:eastAsia="FoundryMonoline-Regular"/>
              </w:rPr>
              <w:t>tvingende</w:t>
            </w:r>
            <w:r w:rsidRPr="000D441D">
              <w:rPr>
                <w:rFonts w:eastAsia="FoundryMonoline-Regular"/>
                <w:spacing w:val="-16"/>
              </w:rPr>
              <w:t xml:space="preserve"> </w:t>
            </w:r>
            <w:r w:rsidRPr="000D441D">
              <w:rPr>
                <w:rFonts w:eastAsia="FoundryMonoline-Regular"/>
                <w:spacing w:val="-2"/>
              </w:rPr>
              <w:t>årsager.</w:t>
            </w:r>
            <w:r w:rsidRPr="000D441D">
              <w:rPr>
                <w:rFonts w:eastAsia="FoundryMonoline-Regular"/>
                <w:spacing w:val="-26"/>
              </w:rPr>
              <w:t xml:space="preserve"> </w:t>
            </w:r>
            <w:r w:rsidRPr="000D441D">
              <w:rPr>
                <w:rFonts w:eastAsia="FoundryMonoline-Regular"/>
                <w:spacing w:val="-2"/>
              </w:rPr>
              <w:t>Ved</w:t>
            </w:r>
            <w:r w:rsidRPr="000D441D">
              <w:rPr>
                <w:rFonts w:eastAsia="FoundryMonoline-Regular"/>
                <w:spacing w:val="27"/>
              </w:rPr>
              <w:t xml:space="preserve"> </w:t>
            </w:r>
            <w:r w:rsidRPr="000D441D">
              <w:rPr>
                <w:rFonts w:eastAsia="FoundryMonoline-Regular"/>
              </w:rPr>
              <w:t>arbejdsmangel</w:t>
            </w:r>
            <w:r w:rsidRPr="000D441D">
              <w:rPr>
                <w:rFonts w:eastAsia="FoundryMonoline-Regular"/>
                <w:spacing w:val="13"/>
              </w:rPr>
              <w:t xml:space="preserve"> </w:t>
            </w:r>
            <w:r w:rsidRPr="000D441D">
              <w:rPr>
                <w:rFonts w:eastAsia="FoundryMonoline-Regular"/>
              </w:rPr>
              <w:t>betyder</w:t>
            </w:r>
            <w:r w:rsidRPr="000D441D">
              <w:rPr>
                <w:rFonts w:eastAsia="FoundryMonoline-Regular"/>
                <w:spacing w:val="13"/>
              </w:rPr>
              <w:t xml:space="preserve"> </w:t>
            </w:r>
            <w:r w:rsidRPr="000D441D">
              <w:rPr>
                <w:rFonts w:eastAsia="FoundryMonoline-Regular"/>
              </w:rPr>
              <w:t>det,</w:t>
            </w:r>
            <w:r w:rsidRPr="000D441D">
              <w:rPr>
                <w:rFonts w:eastAsia="FoundryMonoline-Regular"/>
                <w:spacing w:val="5"/>
              </w:rPr>
              <w:t xml:space="preserve"> </w:t>
            </w:r>
            <w:r w:rsidRPr="000D441D">
              <w:rPr>
                <w:rFonts w:eastAsia="FoundryMonoline-Regular"/>
              </w:rPr>
              <w:t>at</w:t>
            </w:r>
            <w:r w:rsidRPr="000D441D">
              <w:rPr>
                <w:rFonts w:eastAsia="FoundryMonoline-Regular"/>
                <w:spacing w:val="12"/>
              </w:rPr>
              <w:t xml:space="preserve"> </w:t>
            </w:r>
            <w:r w:rsidRPr="000D441D">
              <w:rPr>
                <w:rFonts w:eastAsia="FoundryMonoline-Regular"/>
              </w:rPr>
              <w:t>kommunen</w:t>
            </w:r>
            <w:r w:rsidRPr="000D441D">
              <w:rPr>
                <w:rFonts w:eastAsia="FoundryMonoline-Regular"/>
                <w:spacing w:val="13"/>
              </w:rPr>
              <w:t xml:space="preserve"> </w:t>
            </w:r>
            <w:r w:rsidRPr="000D441D">
              <w:rPr>
                <w:rFonts w:eastAsia="FoundryMonoline-Regular"/>
              </w:rPr>
              <w:t>skal</w:t>
            </w:r>
            <w:r w:rsidRPr="000D441D">
              <w:rPr>
                <w:rFonts w:eastAsia="FoundryMonoline-Regular"/>
                <w:spacing w:val="12"/>
              </w:rPr>
              <w:t xml:space="preserve"> </w:t>
            </w:r>
            <w:r w:rsidRPr="000D441D">
              <w:rPr>
                <w:rFonts w:eastAsia="FoundryMonoline-Regular"/>
              </w:rPr>
              <w:t>kunne</w:t>
            </w:r>
            <w:r w:rsidRPr="000D441D">
              <w:rPr>
                <w:rFonts w:eastAsia="FoundryMonoline-Regular"/>
                <w:spacing w:val="13"/>
              </w:rPr>
              <w:t xml:space="preserve"> </w:t>
            </w:r>
            <w:r w:rsidRPr="000D441D">
              <w:rPr>
                <w:rFonts w:eastAsia="FoundryMonoline-Regular"/>
              </w:rPr>
              <w:t>dokumentere,</w:t>
            </w:r>
            <w:r w:rsidRPr="000D441D">
              <w:rPr>
                <w:rFonts w:eastAsia="FoundryMonoline-Regular"/>
                <w:spacing w:val="5"/>
              </w:rPr>
              <w:t xml:space="preserve"> </w:t>
            </w:r>
            <w:r w:rsidRPr="000D441D">
              <w:rPr>
                <w:rFonts w:eastAsia="FoundryMonoline-Regular"/>
              </w:rPr>
              <w:t>at</w:t>
            </w:r>
            <w:r w:rsidRPr="000D441D">
              <w:rPr>
                <w:rFonts w:eastAsia="FoundryMonoline-Regular"/>
                <w:spacing w:val="12"/>
              </w:rPr>
              <w:t xml:space="preserve"> </w:t>
            </w:r>
            <w:r w:rsidRPr="000D441D">
              <w:rPr>
                <w:rFonts w:eastAsia="FoundryMonoline-Regular"/>
              </w:rPr>
              <w:t>man</w:t>
            </w:r>
            <w:r w:rsidRPr="000D441D">
              <w:rPr>
                <w:rFonts w:eastAsia="FoundryMonoline-Regular"/>
                <w:spacing w:val="13"/>
              </w:rPr>
              <w:t xml:space="preserve"> </w:t>
            </w:r>
            <w:r w:rsidRPr="000D441D">
              <w:rPr>
                <w:rFonts w:eastAsia="FoundryMonoline-Regular"/>
                <w:u w:val="single"/>
              </w:rPr>
              <w:t>ikke</w:t>
            </w:r>
            <w:r w:rsidRPr="000D441D">
              <w:rPr>
                <w:rFonts w:eastAsia="FoundryMonoline-Regular"/>
                <w:spacing w:val="12"/>
              </w:rPr>
              <w:t xml:space="preserve"> </w:t>
            </w:r>
            <w:r w:rsidRPr="000D441D">
              <w:rPr>
                <w:rFonts w:eastAsia="FoundryMonoline-Regular"/>
              </w:rPr>
              <w:t>ligeså</w:t>
            </w:r>
            <w:r w:rsidRPr="000D441D">
              <w:rPr>
                <w:rFonts w:eastAsia="FoundryMonoline-Regular"/>
                <w:spacing w:val="12"/>
              </w:rPr>
              <w:t xml:space="preserve"> </w:t>
            </w:r>
            <w:r w:rsidRPr="000D441D">
              <w:rPr>
                <w:rFonts w:eastAsia="FoundryMonoline-Regular"/>
              </w:rPr>
              <w:t>godt</w:t>
            </w:r>
            <w:r w:rsidRPr="000D441D">
              <w:rPr>
                <w:rFonts w:eastAsia="FoundryMonoline-Regular"/>
                <w:spacing w:val="12"/>
              </w:rPr>
              <w:t xml:space="preserve"> </w:t>
            </w:r>
            <w:r w:rsidRPr="000D441D">
              <w:rPr>
                <w:rFonts w:eastAsia="FoundryMonoline-Regular"/>
              </w:rPr>
              <w:t>kunne</w:t>
            </w:r>
            <w:r w:rsidRPr="000D441D">
              <w:rPr>
                <w:rFonts w:eastAsia="FoundryMonoline-Regular"/>
                <w:spacing w:val="13"/>
              </w:rPr>
              <w:t xml:space="preserve"> </w:t>
            </w:r>
            <w:r w:rsidRPr="000D441D">
              <w:rPr>
                <w:rFonts w:eastAsia="FoundryMonoline-Regular"/>
              </w:rPr>
              <w:t>have</w:t>
            </w:r>
            <w:r w:rsidRPr="000D441D">
              <w:rPr>
                <w:rFonts w:eastAsia="FoundryMonoline-Regular"/>
                <w:spacing w:val="27"/>
              </w:rPr>
              <w:t xml:space="preserve"> </w:t>
            </w:r>
            <w:r w:rsidRPr="000D441D">
              <w:rPr>
                <w:rFonts w:eastAsia="FoundryMonoline-Regular"/>
                <w:spacing w:val="-2"/>
              </w:rPr>
              <w:t>afskediget</w:t>
            </w:r>
            <w:r w:rsidRPr="000D441D">
              <w:rPr>
                <w:rFonts w:eastAsia="FoundryMonoline-Regular"/>
                <w:spacing w:val="-8"/>
              </w:rPr>
              <w:t xml:space="preserve"> </w:t>
            </w:r>
            <w:r w:rsidRPr="000D441D">
              <w:rPr>
                <w:rFonts w:eastAsia="FoundryMonoline-Regular"/>
              </w:rPr>
              <w:t>en</w:t>
            </w:r>
            <w:r w:rsidRPr="000D441D">
              <w:rPr>
                <w:rFonts w:eastAsia="FoundryMonoline-Regular"/>
                <w:spacing w:val="-9"/>
              </w:rPr>
              <w:t xml:space="preserve"> </w:t>
            </w:r>
            <w:r w:rsidRPr="000D441D">
              <w:rPr>
                <w:rFonts w:eastAsia="FoundryMonoline-Regular"/>
              </w:rPr>
              <w:t>anden</w:t>
            </w:r>
            <w:r w:rsidRPr="000D441D">
              <w:rPr>
                <w:rFonts w:eastAsia="FoundryMonoline-Regular"/>
                <w:spacing w:val="-8"/>
              </w:rPr>
              <w:t xml:space="preserve"> </w:t>
            </w:r>
            <w:r w:rsidRPr="000D441D">
              <w:rPr>
                <w:rFonts w:eastAsia="FoundryMonoline-Regular"/>
                <w:spacing w:val="-2"/>
              </w:rPr>
              <w:t>medarbejder,</w:t>
            </w:r>
            <w:r w:rsidRPr="000D441D">
              <w:rPr>
                <w:rFonts w:eastAsia="FoundryMonoline-Regular"/>
                <w:spacing w:val="-16"/>
              </w:rPr>
              <w:t xml:space="preserve"> </w:t>
            </w:r>
            <w:r w:rsidRPr="000D441D">
              <w:rPr>
                <w:rFonts w:eastAsia="FoundryMonoline-Regular"/>
              </w:rPr>
              <w:t>som</w:t>
            </w:r>
            <w:r w:rsidRPr="000D441D">
              <w:rPr>
                <w:rFonts w:eastAsia="FoundryMonoline-Regular"/>
                <w:spacing w:val="-9"/>
              </w:rPr>
              <w:t xml:space="preserve"> </w:t>
            </w:r>
            <w:r w:rsidRPr="000D441D">
              <w:rPr>
                <w:rFonts w:eastAsia="FoundryMonoline-Regular"/>
              </w:rPr>
              <w:t>ikke</w:t>
            </w:r>
            <w:r w:rsidRPr="000D441D">
              <w:rPr>
                <w:rFonts w:eastAsia="FoundryMonoline-Regular"/>
                <w:spacing w:val="-9"/>
              </w:rPr>
              <w:t xml:space="preserve"> </w:t>
            </w:r>
            <w:r w:rsidRPr="000D441D">
              <w:rPr>
                <w:rFonts w:eastAsia="FoundryMonoline-Regular"/>
              </w:rPr>
              <w:t>er</w:t>
            </w:r>
            <w:r w:rsidRPr="000D441D">
              <w:rPr>
                <w:rFonts w:eastAsia="FoundryMonoline-Regular"/>
                <w:spacing w:val="-9"/>
              </w:rPr>
              <w:t xml:space="preserve"> </w:t>
            </w:r>
            <w:r w:rsidRPr="000D441D">
              <w:rPr>
                <w:rFonts w:eastAsia="FoundryMonoline-Regular"/>
                <w:spacing w:val="-2"/>
              </w:rPr>
              <w:t>omfattet</w:t>
            </w:r>
            <w:r w:rsidRPr="000D441D">
              <w:rPr>
                <w:rFonts w:eastAsia="FoundryMonoline-Regular"/>
                <w:spacing w:val="-9"/>
              </w:rPr>
              <w:t xml:space="preserve"> </w:t>
            </w:r>
            <w:r w:rsidRPr="000D441D">
              <w:rPr>
                <w:rFonts w:eastAsia="FoundryMonoline-Regular"/>
              </w:rPr>
              <w:t>af</w:t>
            </w:r>
            <w:r w:rsidRPr="000D441D">
              <w:rPr>
                <w:rFonts w:eastAsia="FoundryMonoline-Regular"/>
                <w:spacing w:val="-16"/>
              </w:rPr>
              <w:t xml:space="preserve"> </w:t>
            </w:r>
            <w:r w:rsidRPr="000D441D">
              <w:rPr>
                <w:rFonts w:eastAsia="FoundryMonoline-Regular"/>
              </w:rPr>
              <w:t>den</w:t>
            </w:r>
            <w:r w:rsidRPr="000D441D">
              <w:rPr>
                <w:rFonts w:eastAsia="FoundryMonoline-Regular"/>
                <w:spacing w:val="-9"/>
              </w:rPr>
              <w:t xml:space="preserve"> </w:t>
            </w:r>
            <w:r w:rsidRPr="000D441D">
              <w:rPr>
                <w:rFonts w:eastAsia="FoundryMonoline-Regular"/>
              </w:rPr>
              <w:t>særlige</w:t>
            </w:r>
            <w:r w:rsidRPr="000D441D">
              <w:rPr>
                <w:rFonts w:eastAsia="FoundryMonoline-Regular"/>
                <w:spacing w:val="-9"/>
              </w:rPr>
              <w:t xml:space="preserve"> </w:t>
            </w:r>
            <w:r w:rsidRPr="000D441D">
              <w:rPr>
                <w:rFonts w:eastAsia="FoundryMonoline-Regular"/>
              </w:rPr>
              <w:t>medarbejderbeskyttelse.</w:t>
            </w:r>
          </w:p>
          <w:p w14:paraId="1426A760" w14:textId="77777777" w:rsidR="00B30C7A" w:rsidRDefault="00B30C7A" w:rsidP="00614B54">
            <w:pPr>
              <w:rPr>
                <w:rFonts w:eastAsia="FoundryMonoline-Regular"/>
              </w:rPr>
            </w:pPr>
          </w:p>
          <w:p w14:paraId="29EFDA14" w14:textId="77777777" w:rsidR="00B30C7A" w:rsidRDefault="00B30C7A" w:rsidP="00614B54">
            <w:pPr>
              <w:rPr>
                <w:rFonts w:eastAsia="FoundryMonoline-Regular"/>
              </w:rPr>
            </w:pPr>
            <w:r w:rsidRPr="00FF6EDF">
              <w:rPr>
                <w:rFonts w:eastAsia="FoundryMonoline-Regular"/>
              </w:rPr>
              <w:t>Afskediges en ”TR-beskyttet” medarbejder, forlænges opsigelses</w:t>
            </w:r>
            <w:r>
              <w:rPr>
                <w:rFonts w:eastAsia="FoundryMonoline-Regular"/>
              </w:rPr>
              <w:t>varslet</w:t>
            </w:r>
            <w:r w:rsidRPr="00FF6EDF">
              <w:rPr>
                <w:rFonts w:eastAsia="FoundryMonoline-Regular"/>
              </w:rPr>
              <w:t xml:space="preserve"> </w:t>
            </w:r>
            <w:r>
              <w:rPr>
                <w:rFonts w:eastAsia="FoundryMonoline-Regular"/>
              </w:rPr>
              <w:t xml:space="preserve">i nogle tilfælde </w:t>
            </w:r>
            <w:r w:rsidRPr="00FF6EDF">
              <w:rPr>
                <w:rFonts w:eastAsia="FoundryMonoline-Regular"/>
              </w:rPr>
              <w:t>med 3 måneder.</w:t>
            </w:r>
            <w:r>
              <w:rPr>
                <w:rFonts w:eastAsia="FoundryMonoline-Regular"/>
              </w:rPr>
              <w:t xml:space="preserve"> Dette gælder ikke i tilfælde af arbejdsmangel, men her skal opsigelsesvarslet dog være minimum 6 måneder.</w:t>
            </w:r>
          </w:p>
          <w:p w14:paraId="718E00B0" w14:textId="77777777" w:rsidR="00B30C7A" w:rsidRDefault="00B30C7A" w:rsidP="00614B54">
            <w:pPr>
              <w:rPr>
                <w:rFonts w:eastAsia="FoundryMonoline-Regular"/>
              </w:rPr>
            </w:pPr>
          </w:p>
          <w:p w14:paraId="6FBD4E74" w14:textId="40589C53" w:rsidR="00B30C7A" w:rsidRDefault="00B30C7A" w:rsidP="00614B54">
            <w:pPr>
              <w:rPr>
                <w:rFonts w:eastAsia="FoundryMonoline-Regular"/>
              </w:rPr>
            </w:pPr>
            <w:r>
              <w:rPr>
                <w:rFonts w:eastAsia="FoundryMonoline-Regular"/>
              </w:rPr>
              <w:t>For suppleanter for tillidsrepræsentanter gælder</w:t>
            </w:r>
            <w:r w:rsidR="00CC0637">
              <w:rPr>
                <w:rFonts w:eastAsia="FoundryMonoline-Regular"/>
              </w:rPr>
              <w:t xml:space="preserve"> </w:t>
            </w:r>
            <w:r>
              <w:rPr>
                <w:rFonts w:eastAsia="FoundryMonoline-Regular"/>
              </w:rPr>
              <w:t>dog at de i tilfælde af arbejdsmangel kan afskediges med deres overenskomstmæssige varsel, dog minimum 35 dages varsel til udgangen af en måned.</w:t>
            </w:r>
          </w:p>
          <w:p w14:paraId="4C77B558" w14:textId="77777777" w:rsidR="00B30C7A" w:rsidRDefault="00B30C7A" w:rsidP="00614B54">
            <w:pPr>
              <w:rPr>
                <w:rFonts w:eastAsia="FoundryMonoline-Regular"/>
              </w:rPr>
            </w:pPr>
          </w:p>
          <w:p w14:paraId="2774DEE4" w14:textId="77777777" w:rsidR="00B30C7A" w:rsidRPr="001912D5" w:rsidRDefault="00B30C7A" w:rsidP="00614B54">
            <w:pPr>
              <w:rPr>
                <w:rFonts w:eastAsia="FoundryMonoline-Regular"/>
              </w:rPr>
            </w:pPr>
            <w:r>
              <w:rPr>
                <w:rFonts w:eastAsia="FoundryMonoline-Regular"/>
              </w:rPr>
              <w:t xml:space="preserve">Forud for en afskedigelse af en beskyttet medarbejder skal sagen forhandles med den forhandlingsberettede organisation. Arbejdspladsen kan kræve forhandlingen afholdt ingen for 3 uger. Hvis ikke dette overholdes skal afskedigelsesproceduren gå om. </w:t>
            </w:r>
          </w:p>
        </w:tc>
      </w:tr>
    </w:tbl>
    <w:p w14:paraId="576A7719" w14:textId="77777777" w:rsidR="00B30C7A" w:rsidRPr="000D441D" w:rsidRDefault="00B30C7A" w:rsidP="00B30C7A"/>
    <w:tbl>
      <w:tblPr>
        <w:tblStyle w:val="Tabel-Gitter"/>
        <w:tblW w:w="0" w:type="auto"/>
        <w:tblInd w:w="133" w:type="dxa"/>
        <w:tblLook w:val="04A0" w:firstRow="1" w:lastRow="0" w:firstColumn="1" w:lastColumn="0" w:noHBand="0" w:noVBand="1"/>
      </w:tblPr>
      <w:tblGrid>
        <w:gridCol w:w="8906"/>
      </w:tblGrid>
      <w:tr w:rsidR="00B30C7A" w:rsidRPr="00534CC8" w14:paraId="14EC8E79" w14:textId="77777777" w:rsidTr="00614B54">
        <w:tc>
          <w:tcPr>
            <w:tcW w:w="8906" w:type="dxa"/>
          </w:tcPr>
          <w:p w14:paraId="2A67DFFC" w14:textId="77777777" w:rsidR="00B30C7A" w:rsidRDefault="00B30C7A" w:rsidP="00614B54">
            <w:pPr>
              <w:rPr>
                <w:spacing w:val="-5"/>
              </w:rPr>
            </w:pPr>
          </w:p>
          <w:p w14:paraId="6E08A195" w14:textId="77777777" w:rsidR="00B30C7A" w:rsidRPr="001912D5" w:rsidRDefault="00B30C7A" w:rsidP="00614B54">
            <w:pPr>
              <w:rPr>
                <w:rFonts w:eastAsia="FoundryMonoline-Regular"/>
                <w:b/>
                <w:sz w:val="28"/>
                <w:szCs w:val="28"/>
              </w:rPr>
            </w:pPr>
            <w:r w:rsidRPr="001912D5">
              <w:rPr>
                <w:rFonts w:eastAsia="FoundryMonoline-Regular"/>
                <w:b/>
                <w:sz w:val="28"/>
                <w:szCs w:val="28"/>
              </w:rPr>
              <w:t>MEDrepræsentanter og Arbejdsmiljørepræsentanter</w:t>
            </w:r>
          </w:p>
          <w:p w14:paraId="5C2BC591" w14:textId="77777777" w:rsidR="00B30C7A" w:rsidRPr="000D441D" w:rsidRDefault="00B30C7A" w:rsidP="00614B54">
            <w:pPr>
              <w:rPr>
                <w:rFonts w:eastAsia="FoundryMonoline-Regular"/>
              </w:rPr>
            </w:pPr>
          </w:p>
          <w:p w14:paraId="16473002" w14:textId="77777777" w:rsidR="00B30C7A" w:rsidRPr="000D441D" w:rsidRDefault="00B30C7A" w:rsidP="00614B54">
            <w:pPr>
              <w:rPr>
                <w:rFonts w:eastAsia="FoundryMonoline-Regular"/>
              </w:rPr>
            </w:pPr>
            <w:r w:rsidRPr="000D441D">
              <w:rPr>
                <w:rFonts w:eastAsia="FoundryMonoline-Regular"/>
              </w:rPr>
              <w:lastRenderedPageBreak/>
              <w:t>Efter</w:t>
            </w:r>
            <w:r w:rsidRPr="000D441D">
              <w:rPr>
                <w:rFonts w:eastAsia="FoundryMonoline-Regular"/>
                <w:spacing w:val="-13"/>
              </w:rPr>
              <w:t xml:space="preserve"> </w:t>
            </w:r>
            <w:r w:rsidRPr="000D441D">
              <w:rPr>
                <w:rFonts w:eastAsia="FoundryMonoline-Regular"/>
              </w:rPr>
              <w:t>Rammeaftale</w:t>
            </w:r>
            <w:r w:rsidRPr="000D441D">
              <w:rPr>
                <w:rFonts w:eastAsia="FoundryMonoline-Regular"/>
                <w:spacing w:val="-13"/>
              </w:rPr>
              <w:t xml:space="preserve"> </w:t>
            </w:r>
            <w:r w:rsidRPr="000D441D">
              <w:rPr>
                <w:rFonts w:eastAsia="FoundryMonoline-Regular"/>
              </w:rPr>
              <w:t>om</w:t>
            </w:r>
            <w:r w:rsidRPr="000D441D">
              <w:rPr>
                <w:rFonts w:eastAsia="FoundryMonoline-Regular"/>
                <w:spacing w:val="-13"/>
              </w:rPr>
              <w:t xml:space="preserve"> </w:t>
            </w:r>
            <w:r w:rsidRPr="000D441D">
              <w:rPr>
                <w:rFonts w:eastAsia="FoundryMonoline-Regular"/>
              </w:rPr>
              <w:t>MEDindflydelse</w:t>
            </w:r>
            <w:r w:rsidRPr="000D441D">
              <w:rPr>
                <w:rFonts w:eastAsia="FoundryMonoline-Regular"/>
                <w:spacing w:val="-13"/>
              </w:rPr>
              <w:t xml:space="preserve"> </w:t>
            </w:r>
            <w:r w:rsidRPr="000D441D">
              <w:rPr>
                <w:rFonts w:eastAsia="FoundryMonoline-Regular"/>
              </w:rPr>
              <w:t>og</w:t>
            </w:r>
            <w:r w:rsidRPr="000D441D">
              <w:rPr>
                <w:rFonts w:eastAsia="FoundryMonoline-Regular"/>
                <w:spacing w:val="-13"/>
              </w:rPr>
              <w:t xml:space="preserve"> </w:t>
            </w:r>
            <w:r w:rsidRPr="000D441D">
              <w:rPr>
                <w:rFonts w:eastAsia="FoundryMonoline-Regular"/>
              </w:rPr>
              <w:t>MEDbestemmelse</w:t>
            </w:r>
            <w:r w:rsidRPr="000D441D">
              <w:rPr>
                <w:rFonts w:eastAsia="FoundryMonoline-Regular"/>
                <w:spacing w:val="-13"/>
              </w:rPr>
              <w:t xml:space="preserve"> </w:t>
            </w:r>
            <w:r w:rsidRPr="000D441D">
              <w:rPr>
                <w:rFonts w:eastAsia="FoundryMonoline-Regular"/>
              </w:rPr>
              <w:t>gælder</w:t>
            </w:r>
            <w:r w:rsidRPr="000D441D">
              <w:rPr>
                <w:rFonts w:eastAsia="FoundryMonoline-Regular"/>
                <w:spacing w:val="-13"/>
              </w:rPr>
              <w:t xml:space="preserve"> </w:t>
            </w:r>
            <w:r w:rsidRPr="000D441D">
              <w:rPr>
                <w:rFonts w:eastAsia="FoundryMonoline-Regular"/>
              </w:rPr>
              <w:t>den</w:t>
            </w:r>
            <w:r w:rsidRPr="000D441D">
              <w:rPr>
                <w:rFonts w:eastAsia="FoundryMonoline-Regular"/>
                <w:spacing w:val="-13"/>
              </w:rPr>
              <w:t xml:space="preserve"> </w:t>
            </w:r>
            <w:r w:rsidRPr="000D441D">
              <w:rPr>
                <w:rFonts w:eastAsia="FoundryMonoline-Regular"/>
              </w:rPr>
              <w:t>særlige</w:t>
            </w:r>
            <w:r w:rsidRPr="000D441D">
              <w:rPr>
                <w:rFonts w:eastAsia="FoundryMonoline-Regular"/>
                <w:spacing w:val="-13"/>
              </w:rPr>
              <w:t xml:space="preserve"> </w:t>
            </w:r>
            <w:r w:rsidRPr="000D441D">
              <w:rPr>
                <w:rFonts w:eastAsia="FoundryMonoline-Regular"/>
              </w:rPr>
              <w:t>medarbejderbeskyttelse</w:t>
            </w:r>
            <w:r w:rsidRPr="000D441D">
              <w:rPr>
                <w:rFonts w:eastAsia="FoundryMonoline-Regular"/>
                <w:spacing w:val="55"/>
              </w:rPr>
              <w:t xml:space="preserve"> </w:t>
            </w:r>
            <w:r w:rsidRPr="000D441D">
              <w:rPr>
                <w:rFonts w:eastAsia="FoundryMonoline-Regular"/>
              </w:rPr>
              <w:t>om</w:t>
            </w:r>
            <w:r w:rsidRPr="000D441D">
              <w:rPr>
                <w:rFonts w:eastAsia="FoundryMonoline-Regular"/>
                <w:spacing w:val="-9"/>
              </w:rPr>
              <w:t xml:space="preserve"> </w:t>
            </w:r>
            <w:r w:rsidRPr="000D441D">
              <w:rPr>
                <w:rFonts w:eastAsia="FoundryMonoline-Regular"/>
              </w:rPr>
              <w:t>”tvingende</w:t>
            </w:r>
            <w:r w:rsidRPr="000D441D">
              <w:rPr>
                <w:rFonts w:eastAsia="FoundryMonoline-Regular"/>
                <w:spacing w:val="-8"/>
              </w:rPr>
              <w:t xml:space="preserve"> </w:t>
            </w:r>
            <w:r w:rsidRPr="000D441D">
              <w:rPr>
                <w:rFonts w:eastAsia="FoundryMonoline-Regular"/>
              </w:rPr>
              <w:t>årsager” også</w:t>
            </w:r>
            <w:r>
              <w:rPr>
                <w:rFonts w:eastAsia="FoundryMonoline-Regular"/>
              </w:rPr>
              <w:t xml:space="preserve"> for </w:t>
            </w:r>
            <w:r w:rsidRPr="000D441D">
              <w:t>MED-repræsentanter</w:t>
            </w:r>
            <w:r>
              <w:t>,</w:t>
            </w:r>
            <w:r w:rsidR="00AB7978">
              <w:t xml:space="preserve"> </w:t>
            </w:r>
            <w:r w:rsidRPr="000D441D">
              <w:t>MED-suppleanter</w:t>
            </w:r>
            <w:r>
              <w:t xml:space="preserve"> og</w:t>
            </w:r>
          </w:p>
          <w:p w14:paraId="44097885" w14:textId="77777777" w:rsidR="00B30C7A" w:rsidRDefault="00B30C7A" w:rsidP="00614B54">
            <w:r>
              <w:t>Arbejdsmiljø</w:t>
            </w:r>
            <w:r w:rsidRPr="000D441D">
              <w:t>repræsentanter</w:t>
            </w:r>
            <w:r w:rsidR="00AB7978">
              <w:t>.</w:t>
            </w:r>
          </w:p>
          <w:p w14:paraId="3A615E35" w14:textId="77777777" w:rsidR="00B30C7A" w:rsidRPr="000D441D" w:rsidRDefault="00B30C7A" w:rsidP="00614B54"/>
          <w:p w14:paraId="4467F391" w14:textId="2271F518" w:rsidR="00B30C7A" w:rsidRDefault="00B30C7A" w:rsidP="00614B54">
            <w:pPr>
              <w:rPr>
                <w:rFonts w:eastAsia="FoundryMonoline-Regular"/>
              </w:rPr>
            </w:pPr>
            <w:r w:rsidRPr="000D775C">
              <w:rPr>
                <w:rFonts w:eastAsia="FoundryMonoline-Regular"/>
              </w:rPr>
              <w:t xml:space="preserve">For arbejdsmiljørepræsentanter gælder i tilfælde af arbejdsmangel det samme som for tillidsrepræsentanter, se ovenfor. </w:t>
            </w:r>
          </w:p>
          <w:p w14:paraId="08D46480" w14:textId="77777777" w:rsidR="00CC0637" w:rsidRPr="000D775C" w:rsidRDefault="00CC0637" w:rsidP="00614B54">
            <w:pPr>
              <w:rPr>
                <w:rFonts w:eastAsia="FoundryMonoline-Regular"/>
              </w:rPr>
            </w:pPr>
          </w:p>
          <w:p w14:paraId="62F7D31F" w14:textId="5720409D" w:rsidR="00B30C7A" w:rsidRDefault="00B30C7A" w:rsidP="00614B54">
            <w:pPr>
              <w:rPr>
                <w:rFonts w:eastAsia="FoundryMonoline-Regular"/>
              </w:rPr>
            </w:pPr>
            <w:r w:rsidRPr="000D775C">
              <w:rPr>
                <w:rFonts w:eastAsia="FoundryMonoline-Regular"/>
              </w:rPr>
              <w:t xml:space="preserve">For MED-repræsentanter og MED-suppleanter gælder det samme som for suppleanter for tillidsrepræsentanter, se ovenfor. </w:t>
            </w:r>
          </w:p>
          <w:p w14:paraId="0B5BB722" w14:textId="77777777" w:rsidR="00CC0637" w:rsidRDefault="00CC0637" w:rsidP="00614B54">
            <w:pPr>
              <w:rPr>
                <w:rFonts w:eastAsia="FoundryMonoline-Regular"/>
              </w:rPr>
            </w:pPr>
          </w:p>
          <w:p w14:paraId="586B371C" w14:textId="77777777" w:rsidR="00B30C7A" w:rsidRDefault="00B30C7A" w:rsidP="00614B54">
            <w:r>
              <w:t xml:space="preserve">Som beskrevet ovenfor under tillidsrepræsentanter skal sagen forhandles med den faglige organisation, før der kan træffes afgørelse om afskedigelse. </w:t>
            </w:r>
          </w:p>
          <w:p w14:paraId="242E07C3" w14:textId="77777777" w:rsidR="00B30C7A" w:rsidRPr="000D441D" w:rsidRDefault="00B30C7A" w:rsidP="00614B54"/>
        </w:tc>
      </w:tr>
    </w:tbl>
    <w:p w14:paraId="52226823" w14:textId="77777777" w:rsidR="00B30C7A" w:rsidRDefault="00B30C7A" w:rsidP="00654501"/>
    <w:tbl>
      <w:tblPr>
        <w:tblStyle w:val="Tabel-Gitter"/>
        <w:tblW w:w="0" w:type="auto"/>
        <w:tblInd w:w="108" w:type="dxa"/>
        <w:tblLook w:val="04A0" w:firstRow="1" w:lastRow="0" w:firstColumn="1" w:lastColumn="0" w:noHBand="0" w:noVBand="1"/>
      </w:tblPr>
      <w:tblGrid>
        <w:gridCol w:w="8931"/>
      </w:tblGrid>
      <w:tr w:rsidR="00B30C7A" w:rsidRPr="00534CC8" w14:paraId="2F5E6B09" w14:textId="77777777" w:rsidTr="00614B54">
        <w:tc>
          <w:tcPr>
            <w:tcW w:w="8931" w:type="dxa"/>
          </w:tcPr>
          <w:p w14:paraId="0D01D8B1" w14:textId="77777777" w:rsidR="00B30C7A" w:rsidRPr="000D441D" w:rsidRDefault="00B30C7A" w:rsidP="00614B54"/>
          <w:p w14:paraId="1AE2A6D7" w14:textId="77777777" w:rsidR="00B30C7A" w:rsidRDefault="00B30C7A" w:rsidP="00614B54">
            <w:pPr>
              <w:rPr>
                <w:b/>
                <w:sz w:val="28"/>
                <w:szCs w:val="28"/>
              </w:rPr>
            </w:pPr>
            <w:r w:rsidRPr="00CE3A94">
              <w:rPr>
                <w:b/>
                <w:sz w:val="28"/>
                <w:szCs w:val="28"/>
              </w:rPr>
              <w:t>Forældre</w:t>
            </w:r>
            <w:r w:rsidRPr="00CE3A94">
              <w:rPr>
                <w:b/>
                <w:spacing w:val="-16"/>
                <w:sz w:val="28"/>
                <w:szCs w:val="28"/>
              </w:rPr>
              <w:t xml:space="preserve"> </w:t>
            </w:r>
            <w:r w:rsidRPr="00CE3A94">
              <w:rPr>
                <w:b/>
                <w:sz w:val="28"/>
                <w:szCs w:val="28"/>
              </w:rPr>
              <w:t>ved</w:t>
            </w:r>
            <w:r w:rsidRPr="00CE3A94">
              <w:rPr>
                <w:b/>
                <w:spacing w:val="-15"/>
                <w:sz w:val="28"/>
                <w:szCs w:val="28"/>
              </w:rPr>
              <w:t xml:space="preserve"> </w:t>
            </w:r>
            <w:r w:rsidRPr="00CE3A94">
              <w:rPr>
                <w:b/>
                <w:sz w:val="28"/>
                <w:szCs w:val="28"/>
              </w:rPr>
              <w:t>graviditet,</w:t>
            </w:r>
            <w:r w:rsidRPr="00CE3A94">
              <w:rPr>
                <w:b/>
                <w:spacing w:val="-22"/>
                <w:sz w:val="28"/>
                <w:szCs w:val="28"/>
              </w:rPr>
              <w:t xml:space="preserve"> </w:t>
            </w:r>
            <w:r w:rsidRPr="00CE3A94">
              <w:rPr>
                <w:b/>
                <w:sz w:val="28"/>
                <w:szCs w:val="28"/>
              </w:rPr>
              <w:t>barsel</w:t>
            </w:r>
            <w:r w:rsidRPr="00CE3A94">
              <w:rPr>
                <w:b/>
                <w:spacing w:val="-16"/>
                <w:sz w:val="28"/>
                <w:szCs w:val="28"/>
              </w:rPr>
              <w:t xml:space="preserve"> </w:t>
            </w:r>
            <w:r w:rsidRPr="00CE3A94">
              <w:rPr>
                <w:b/>
                <w:sz w:val="28"/>
                <w:szCs w:val="28"/>
              </w:rPr>
              <w:t>og</w:t>
            </w:r>
            <w:r w:rsidRPr="00CE3A94">
              <w:rPr>
                <w:b/>
                <w:spacing w:val="-15"/>
                <w:sz w:val="28"/>
                <w:szCs w:val="28"/>
              </w:rPr>
              <w:t xml:space="preserve"> </w:t>
            </w:r>
            <w:r w:rsidRPr="00CE3A94">
              <w:rPr>
                <w:b/>
                <w:sz w:val="28"/>
                <w:szCs w:val="28"/>
              </w:rPr>
              <w:t>adoption</w:t>
            </w:r>
          </w:p>
          <w:p w14:paraId="042743DA" w14:textId="77777777" w:rsidR="00B30C7A" w:rsidRPr="00CE3A94" w:rsidRDefault="00B30C7A" w:rsidP="00614B54">
            <w:pPr>
              <w:rPr>
                <w:rFonts w:eastAsia="FoundryMonoline-Bold"/>
                <w:b/>
                <w:sz w:val="28"/>
                <w:szCs w:val="28"/>
              </w:rPr>
            </w:pPr>
          </w:p>
          <w:p w14:paraId="7162A915" w14:textId="77777777" w:rsidR="00B30C7A" w:rsidRPr="000D441D" w:rsidRDefault="00B30C7A" w:rsidP="00614B54">
            <w:pPr>
              <w:rPr>
                <w:rFonts w:eastAsia="FoundryMonoline-Regular"/>
              </w:rPr>
            </w:pPr>
            <w:r w:rsidRPr="000D441D">
              <w:t>For</w:t>
            </w:r>
            <w:r w:rsidRPr="000D441D">
              <w:rPr>
                <w:spacing w:val="-8"/>
              </w:rPr>
              <w:t xml:space="preserve"> </w:t>
            </w:r>
            <w:r w:rsidRPr="000D441D">
              <w:rPr>
                <w:spacing w:val="-2"/>
              </w:rPr>
              <w:t>forældre</w:t>
            </w:r>
            <w:r w:rsidRPr="000D441D">
              <w:rPr>
                <w:spacing w:val="-8"/>
              </w:rPr>
              <w:t xml:space="preserve"> </w:t>
            </w:r>
            <w:r w:rsidRPr="000D441D">
              <w:t>gælder</w:t>
            </w:r>
            <w:r w:rsidRPr="000D441D">
              <w:rPr>
                <w:spacing w:val="-8"/>
              </w:rPr>
              <w:t xml:space="preserve"> </w:t>
            </w:r>
            <w:r w:rsidRPr="000D441D">
              <w:t>det</w:t>
            </w:r>
            <w:r w:rsidRPr="000D441D">
              <w:rPr>
                <w:spacing w:val="-7"/>
              </w:rPr>
              <w:t xml:space="preserve"> </w:t>
            </w:r>
            <w:r w:rsidRPr="000D441D">
              <w:t>efter</w:t>
            </w:r>
            <w:r w:rsidRPr="000D441D">
              <w:rPr>
                <w:spacing w:val="-8"/>
              </w:rPr>
              <w:t xml:space="preserve"> </w:t>
            </w:r>
            <w:r w:rsidRPr="000D441D">
              <w:t>Ligebehandlingsloven,</w:t>
            </w:r>
            <w:r w:rsidRPr="000D441D">
              <w:rPr>
                <w:spacing w:val="-15"/>
              </w:rPr>
              <w:t xml:space="preserve"> </w:t>
            </w:r>
            <w:r w:rsidRPr="000D441D">
              <w:t>at</w:t>
            </w:r>
            <w:r w:rsidRPr="000D441D">
              <w:rPr>
                <w:spacing w:val="-7"/>
              </w:rPr>
              <w:t xml:space="preserve"> </w:t>
            </w:r>
            <w:r w:rsidRPr="000D441D">
              <w:t>kommunen</w:t>
            </w:r>
            <w:r w:rsidRPr="000D441D">
              <w:rPr>
                <w:spacing w:val="-7"/>
              </w:rPr>
              <w:t xml:space="preserve"> </w:t>
            </w:r>
            <w:r w:rsidRPr="000D441D">
              <w:t>ikke</w:t>
            </w:r>
            <w:r w:rsidRPr="000D441D">
              <w:rPr>
                <w:spacing w:val="-8"/>
              </w:rPr>
              <w:t xml:space="preserve"> </w:t>
            </w:r>
            <w:r w:rsidRPr="000D441D">
              <w:t>må</w:t>
            </w:r>
            <w:r w:rsidRPr="000D441D">
              <w:rPr>
                <w:spacing w:val="-7"/>
              </w:rPr>
              <w:t xml:space="preserve"> </w:t>
            </w:r>
            <w:r w:rsidRPr="000D441D">
              <w:rPr>
                <w:spacing w:val="-2"/>
              </w:rPr>
              <w:t>afskedige</w:t>
            </w:r>
            <w:r w:rsidRPr="000D441D">
              <w:rPr>
                <w:spacing w:val="-7"/>
              </w:rPr>
              <w:t xml:space="preserve"> </w:t>
            </w:r>
            <w:r w:rsidRPr="000D441D">
              <w:t>en</w:t>
            </w:r>
            <w:r w:rsidRPr="000D441D">
              <w:rPr>
                <w:spacing w:val="-7"/>
              </w:rPr>
              <w:t xml:space="preserve"> </w:t>
            </w:r>
            <w:r w:rsidRPr="000D441D">
              <w:rPr>
                <w:spacing w:val="-4"/>
              </w:rPr>
              <w:t>forælder,</w:t>
            </w:r>
            <w:r w:rsidRPr="000D441D">
              <w:rPr>
                <w:spacing w:val="-15"/>
              </w:rPr>
              <w:t xml:space="preserve"> </w:t>
            </w:r>
            <w:r w:rsidRPr="000D441D">
              <w:t>der</w:t>
            </w:r>
            <w:r w:rsidRPr="000D441D">
              <w:rPr>
                <w:spacing w:val="-7"/>
              </w:rPr>
              <w:t xml:space="preserve"> </w:t>
            </w:r>
            <w:r w:rsidRPr="000D441D">
              <w:t>udnytter</w:t>
            </w:r>
            <w:r w:rsidRPr="000D441D">
              <w:rPr>
                <w:spacing w:val="-9"/>
              </w:rPr>
              <w:t xml:space="preserve"> </w:t>
            </w:r>
            <w:r w:rsidRPr="000D441D">
              <w:t>eller</w:t>
            </w:r>
            <w:r w:rsidRPr="000D441D">
              <w:rPr>
                <w:spacing w:val="-9"/>
              </w:rPr>
              <w:t xml:space="preserve"> </w:t>
            </w:r>
            <w:r w:rsidRPr="000D441D">
              <w:t>ønsker</w:t>
            </w:r>
            <w:r w:rsidRPr="000D441D">
              <w:rPr>
                <w:spacing w:val="-9"/>
              </w:rPr>
              <w:t xml:space="preserve"> </w:t>
            </w:r>
            <w:r w:rsidRPr="000D441D">
              <w:t>at</w:t>
            </w:r>
            <w:r w:rsidRPr="000D441D">
              <w:rPr>
                <w:spacing w:val="-9"/>
              </w:rPr>
              <w:t xml:space="preserve"> </w:t>
            </w:r>
            <w:r w:rsidRPr="000D441D">
              <w:t>udnytte</w:t>
            </w:r>
            <w:r w:rsidRPr="000D441D">
              <w:rPr>
                <w:spacing w:val="-9"/>
              </w:rPr>
              <w:t xml:space="preserve"> </w:t>
            </w:r>
            <w:r w:rsidRPr="000D441D">
              <w:t>sin</w:t>
            </w:r>
            <w:r w:rsidRPr="000D441D">
              <w:rPr>
                <w:spacing w:val="-9"/>
              </w:rPr>
              <w:t xml:space="preserve"> </w:t>
            </w:r>
            <w:r w:rsidRPr="000D441D">
              <w:t>ret</w:t>
            </w:r>
            <w:r w:rsidRPr="000D441D">
              <w:rPr>
                <w:spacing w:val="-9"/>
              </w:rPr>
              <w:t xml:space="preserve"> </w:t>
            </w:r>
            <w:r w:rsidRPr="000D441D">
              <w:t>til</w:t>
            </w:r>
            <w:r w:rsidRPr="000D441D">
              <w:rPr>
                <w:spacing w:val="-9"/>
              </w:rPr>
              <w:t xml:space="preserve"> </w:t>
            </w:r>
            <w:r w:rsidRPr="000D441D">
              <w:rPr>
                <w:spacing w:val="-2"/>
              </w:rPr>
              <w:t>fravær</w:t>
            </w:r>
            <w:r w:rsidRPr="000D441D">
              <w:rPr>
                <w:spacing w:val="-9"/>
              </w:rPr>
              <w:t xml:space="preserve"> </w:t>
            </w:r>
            <w:r w:rsidRPr="000D441D">
              <w:t>i</w:t>
            </w:r>
            <w:r w:rsidRPr="000D441D">
              <w:rPr>
                <w:spacing w:val="-9"/>
              </w:rPr>
              <w:t xml:space="preserve"> </w:t>
            </w:r>
            <w:r w:rsidRPr="000D441D">
              <w:rPr>
                <w:spacing w:val="-2"/>
              </w:rPr>
              <w:t>forbindelse</w:t>
            </w:r>
            <w:r w:rsidRPr="000D441D">
              <w:rPr>
                <w:spacing w:val="-9"/>
              </w:rPr>
              <w:t xml:space="preserve"> </w:t>
            </w:r>
            <w:r w:rsidRPr="000D441D">
              <w:t>med</w:t>
            </w:r>
            <w:r w:rsidRPr="000D441D">
              <w:rPr>
                <w:spacing w:val="-8"/>
              </w:rPr>
              <w:t xml:space="preserve"> </w:t>
            </w:r>
            <w:r w:rsidRPr="000D441D">
              <w:t>graviditet,</w:t>
            </w:r>
            <w:r w:rsidRPr="000D441D">
              <w:rPr>
                <w:spacing w:val="-16"/>
              </w:rPr>
              <w:t xml:space="preserve"> </w:t>
            </w:r>
            <w:r w:rsidRPr="000D441D">
              <w:t>barsel</w:t>
            </w:r>
            <w:r w:rsidRPr="000D441D">
              <w:rPr>
                <w:spacing w:val="-9"/>
              </w:rPr>
              <w:t xml:space="preserve"> </w:t>
            </w:r>
            <w:r w:rsidRPr="000D441D">
              <w:t>eller</w:t>
            </w:r>
            <w:r w:rsidRPr="000D441D">
              <w:rPr>
                <w:spacing w:val="-9"/>
              </w:rPr>
              <w:t xml:space="preserve"> </w:t>
            </w:r>
            <w:r w:rsidRPr="000D441D">
              <w:t>adoption.</w:t>
            </w:r>
          </w:p>
          <w:p w14:paraId="70FD6EE1" w14:textId="77777777" w:rsidR="00B30C7A" w:rsidRPr="000D441D" w:rsidRDefault="00B30C7A" w:rsidP="00614B54">
            <w:pPr>
              <w:rPr>
                <w:rFonts w:eastAsia="FoundryMonoline-Regular"/>
              </w:rPr>
            </w:pPr>
          </w:p>
          <w:p w14:paraId="4593AF70" w14:textId="77777777" w:rsidR="00B30C7A" w:rsidRPr="000D441D" w:rsidRDefault="00B30C7A" w:rsidP="00614B54">
            <w:pPr>
              <w:rPr>
                <w:rFonts w:eastAsia="FoundryMonoline-Regular"/>
              </w:rPr>
            </w:pPr>
            <w:r w:rsidRPr="000D441D">
              <w:t>Hvis</w:t>
            </w:r>
            <w:r w:rsidRPr="000D441D">
              <w:rPr>
                <w:spacing w:val="-12"/>
              </w:rPr>
              <w:t xml:space="preserve"> </w:t>
            </w:r>
            <w:r w:rsidRPr="000D441D">
              <w:t>kommunen</w:t>
            </w:r>
            <w:r w:rsidRPr="000D441D">
              <w:rPr>
                <w:spacing w:val="-12"/>
              </w:rPr>
              <w:t xml:space="preserve"> </w:t>
            </w:r>
            <w:r w:rsidRPr="000D441D">
              <w:rPr>
                <w:spacing w:val="-2"/>
              </w:rPr>
              <w:t>afskediger</w:t>
            </w:r>
            <w:r w:rsidRPr="000D441D">
              <w:rPr>
                <w:spacing w:val="-12"/>
              </w:rPr>
              <w:t xml:space="preserve"> </w:t>
            </w:r>
            <w:r w:rsidRPr="000D441D">
              <w:t>en</w:t>
            </w:r>
            <w:r w:rsidRPr="000D441D">
              <w:rPr>
                <w:spacing w:val="-12"/>
              </w:rPr>
              <w:t xml:space="preserve"> </w:t>
            </w:r>
            <w:r w:rsidRPr="000D441D">
              <w:rPr>
                <w:spacing w:val="-2"/>
              </w:rPr>
              <w:t>forælder</w:t>
            </w:r>
            <w:r w:rsidRPr="000D441D">
              <w:rPr>
                <w:spacing w:val="-12"/>
              </w:rPr>
              <w:t xml:space="preserve"> </w:t>
            </w:r>
            <w:r w:rsidRPr="000D441D">
              <w:t>ved</w:t>
            </w:r>
            <w:r w:rsidRPr="000D441D">
              <w:rPr>
                <w:spacing w:val="-12"/>
              </w:rPr>
              <w:t xml:space="preserve"> </w:t>
            </w:r>
            <w:r w:rsidRPr="000D441D">
              <w:t>graviditet,</w:t>
            </w:r>
            <w:r w:rsidRPr="000D441D">
              <w:rPr>
                <w:spacing w:val="-19"/>
              </w:rPr>
              <w:t xml:space="preserve"> </w:t>
            </w:r>
            <w:r w:rsidRPr="000D441D">
              <w:t>barsel</w:t>
            </w:r>
            <w:r w:rsidRPr="000D441D">
              <w:rPr>
                <w:spacing w:val="-12"/>
              </w:rPr>
              <w:t xml:space="preserve"> </w:t>
            </w:r>
            <w:r w:rsidRPr="000D441D">
              <w:t>og</w:t>
            </w:r>
            <w:r w:rsidRPr="000D441D">
              <w:rPr>
                <w:spacing w:val="-12"/>
              </w:rPr>
              <w:t xml:space="preserve"> </w:t>
            </w:r>
            <w:r w:rsidRPr="000D441D">
              <w:t>adoption,</w:t>
            </w:r>
            <w:r w:rsidRPr="000D441D">
              <w:rPr>
                <w:spacing w:val="-19"/>
              </w:rPr>
              <w:t xml:space="preserve"> </w:t>
            </w:r>
            <w:r w:rsidRPr="000D441D">
              <w:t>skal</w:t>
            </w:r>
            <w:r w:rsidRPr="000D441D">
              <w:rPr>
                <w:spacing w:val="-12"/>
              </w:rPr>
              <w:t xml:space="preserve"> </w:t>
            </w:r>
            <w:r w:rsidRPr="000D441D">
              <w:t>kommunen</w:t>
            </w:r>
            <w:r w:rsidRPr="000D441D">
              <w:rPr>
                <w:spacing w:val="-12"/>
              </w:rPr>
              <w:t xml:space="preserve"> </w:t>
            </w:r>
            <w:r w:rsidRPr="000D441D">
              <w:t>bevise,</w:t>
            </w:r>
            <w:r w:rsidRPr="000D441D">
              <w:rPr>
                <w:spacing w:val="-19"/>
              </w:rPr>
              <w:t xml:space="preserve"> </w:t>
            </w:r>
            <w:r w:rsidRPr="000D441D">
              <w:t>at</w:t>
            </w:r>
            <w:r w:rsidRPr="000D441D">
              <w:rPr>
                <w:spacing w:val="-12"/>
              </w:rPr>
              <w:t xml:space="preserve"> </w:t>
            </w:r>
            <w:r w:rsidRPr="000D441D">
              <w:rPr>
                <w:spacing w:val="-3"/>
              </w:rPr>
              <w:t>afske</w:t>
            </w:r>
            <w:r w:rsidRPr="000D441D">
              <w:t>digelsen</w:t>
            </w:r>
            <w:r w:rsidRPr="000D441D">
              <w:rPr>
                <w:spacing w:val="-9"/>
              </w:rPr>
              <w:t xml:space="preserve"> </w:t>
            </w:r>
            <w:r w:rsidRPr="000D441D">
              <w:t>ikke</w:t>
            </w:r>
            <w:r w:rsidRPr="000D441D">
              <w:rPr>
                <w:spacing w:val="-9"/>
              </w:rPr>
              <w:t xml:space="preserve"> </w:t>
            </w:r>
            <w:r w:rsidRPr="000D441D">
              <w:t>er</w:t>
            </w:r>
            <w:r w:rsidRPr="000D441D">
              <w:rPr>
                <w:spacing w:val="-9"/>
              </w:rPr>
              <w:t xml:space="preserve"> </w:t>
            </w:r>
            <w:r w:rsidRPr="000D441D">
              <w:t>sket,</w:t>
            </w:r>
            <w:r w:rsidRPr="000D441D">
              <w:rPr>
                <w:spacing w:val="-16"/>
              </w:rPr>
              <w:t xml:space="preserve"> </w:t>
            </w:r>
            <w:r w:rsidRPr="000D441D">
              <w:rPr>
                <w:spacing w:val="-3"/>
              </w:rPr>
              <w:t>fordi</w:t>
            </w:r>
            <w:r w:rsidRPr="000D441D">
              <w:rPr>
                <w:spacing w:val="-9"/>
              </w:rPr>
              <w:t xml:space="preserve"> </w:t>
            </w:r>
            <w:r w:rsidRPr="000D441D">
              <w:t>medarbejderen</w:t>
            </w:r>
            <w:r w:rsidRPr="000D441D">
              <w:rPr>
                <w:spacing w:val="-8"/>
              </w:rPr>
              <w:t xml:space="preserve"> </w:t>
            </w:r>
            <w:r w:rsidRPr="000D441D">
              <w:t>har</w:t>
            </w:r>
            <w:r w:rsidRPr="000D441D">
              <w:rPr>
                <w:spacing w:val="-9"/>
              </w:rPr>
              <w:t xml:space="preserve"> </w:t>
            </w:r>
            <w:r w:rsidRPr="000D441D">
              <w:t>udnyttet</w:t>
            </w:r>
            <w:r w:rsidRPr="000D441D">
              <w:rPr>
                <w:spacing w:val="-9"/>
              </w:rPr>
              <w:t xml:space="preserve"> </w:t>
            </w:r>
            <w:r w:rsidRPr="000D441D">
              <w:t>eller</w:t>
            </w:r>
            <w:r w:rsidRPr="000D441D">
              <w:rPr>
                <w:spacing w:val="-9"/>
              </w:rPr>
              <w:t xml:space="preserve"> </w:t>
            </w:r>
            <w:r w:rsidRPr="000D441D">
              <w:t>ønsker</w:t>
            </w:r>
            <w:r w:rsidRPr="000D441D">
              <w:rPr>
                <w:spacing w:val="-9"/>
              </w:rPr>
              <w:t xml:space="preserve"> </w:t>
            </w:r>
            <w:r w:rsidRPr="000D441D">
              <w:t>at</w:t>
            </w:r>
            <w:r w:rsidRPr="000D441D">
              <w:rPr>
                <w:spacing w:val="-9"/>
              </w:rPr>
              <w:t xml:space="preserve"> </w:t>
            </w:r>
            <w:r w:rsidRPr="000D441D">
              <w:t>udnytte</w:t>
            </w:r>
            <w:r w:rsidRPr="000D441D">
              <w:rPr>
                <w:spacing w:val="-9"/>
              </w:rPr>
              <w:t xml:space="preserve"> </w:t>
            </w:r>
            <w:r w:rsidRPr="000D441D">
              <w:t>sin</w:t>
            </w:r>
            <w:r w:rsidRPr="000D441D">
              <w:rPr>
                <w:spacing w:val="-9"/>
              </w:rPr>
              <w:t xml:space="preserve"> </w:t>
            </w:r>
            <w:r w:rsidRPr="000D441D">
              <w:t>ret</w:t>
            </w:r>
            <w:r w:rsidRPr="000D441D">
              <w:rPr>
                <w:spacing w:val="-9"/>
              </w:rPr>
              <w:t xml:space="preserve"> </w:t>
            </w:r>
            <w:r w:rsidRPr="000D441D">
              <w:t>til</w:t>
            </w:r>
            <w:r w:rsidRPr="000D441D">
              <w:rPr>
                <w:spacing w:val="-9"/>
              </w:rPr>
              <w:t xml:space="preserve"> </w:t>
            </w:r>
            <w:r w:rsidRPr="000D441D">
              <w:rPr>
                <w:spacing w:val="-3"/>
              </w:rPr>
              <w:t>fravær.</w:t>
            </w:r>
          </w:p>
          <w:p w14:paraId="4DBE45B6" w14:textId="77777777" w:rsidR="00B30C7A" w:rsidRPr="000D441D" w:rsidRDefault="00B30C7A" w:rsidP="00614B54">
            <w:pPr>
              <w:rPr>
                <w:rFonts w:eastAsia="FoundryMonoline-Regular"/>
              </w:rPr>
            </w:pPr>
          </w:p>
          <w:p w14:paraId="178531C9" w14:textId="77777777" w:rsidR="00B30C7A" w:rsidRDefault="00B30C7A" w:rsidP="00614B54">
            <w:pPr>
              <w:rPr>
                <w:spacing w:val="-3"/>
              </w:rPr>
            </w:pPr>
            <w:r w:rsidRPr="000D441D">
              <w:t>Retspraksis</w:t>
            </w:r>
            <w:r w:rsidRPr="000D441D">
              <w:rPr>
                <w:spacing w:val="-6"/>
              </w:rPr>
              <w:t xml:space="preserve"> </w:t>
            </w:r>
            <w:r w:rsidRPr="000D441D">
              <w:t>er</w:t>
            </w:r>
            <w:r w:rsidRPr="000D441D">
              <w:rPr>
                <w:spacing w:val="-6"/>
              </w:rPr>
              <w:t xml:space="preserve"> </w:t>
            </w:r>
            <w:r w:rsidRPr="000D441D">
              <w:rPr>
                <w:spacing w:val="-3"/>
              </w:rPr>
              <w:t>klar,</w:t>
            </w:r>
            <w:r w:rsidRPr="000D441D">
              <w:rPr>
                <w:spacing w:val="-14"/>
              </w:rPr>
              <w:t xml:space="preserve"> </w:t>
            </w:r>
            <w:r w:rsidRPr="000D441D">
              <w:t>og</w:t>
            </w:r>
            <w:r w:rsidRPr="000D441D">
              <w:rPr>
                <w:spacing w:val="-6"/>
              </w:rPr>
              <w:t xml:space="preserve"> </w:t>
            </w:r>
            <w:r w:rsidRPr="000D441D">
              <w:t>der</w:t>
            </w:r>
            <w:r w:rsidRPr="000D441D">
              <w:rPr>
                <w:spacing w:val="-6"/>
              </w:rPr>
              <w:t xml:space="preserve"> </w:t>
            </w:r>
            <w:r w:rsidRPr="000D441D">
              <w:t>skal</w:t>
            </w:r>
            <w:r w:rsidRPr="000D441D">
              <w:rPr>
                <w:spacing w:val="-6"/>
              </w:rPr>
              <w:t xml:space="preserve"> </w:t>
            </w:r>
            <w:r w:rsidRPr="000D441D">
              <w:t>meget</w:t>
            </w:r>
            <w:r w:rsidRPr="000D441D">
              <w:rPr>
                <w:spacing w:val="-6"/>
              </w:rPr>
              <w:t xml:space="preserve"> </w:t>
            </w:r>
            <w:r w:rsidRPr="000D441D">
              <w:t>til</w:t>
            </w:r>
            <w:r w:rsidRPr="000D441D">
              <w:rPr>
                <w:spacing w:val="-6"/>
              </w:rPr>
              <w:t xml:space="preserve"> </w:t>
            </w:r>
            <w:r w:rsidRPr="000D441D">
              <w:rPr>
                <w:spacing w:val="-5"/>
              </w:rPr>
              <w:t>for</w:t>
            </w:r>
            <w:r w:rsidRPr="000D441D">
              <w:rPr>
                <w:spacing w:val="-6"/>
              </w:rPr>
              <w:t xml:space="preserve"> </w:t>
            </w:r>
            <w:r w:rsidRPr="000D441D">
              <w:t>at</w:t>
            </w:r>
            <w:r w:rsidRPr="000D441D">
              <w:rPr>
                <w:spacing w:val="-6"/>
              </w:rPr>
              <w:t xml:space="preserve"> </w:t>
            </w:r>
            <w:r w:rsidRPr="000D441D">
              <w:t>bevise,</w:t>
            </w:r>
            <w:r w:rsidRPr="000D441D">
              <w:rPr>
                <w:spacing w:val="-14"/>
              </w:rPr>
              <w:t xml:space="preserve"> </w:t>
            </w:r>
            <w:r w:rsidRPr="000D441D">
              <w:t>at</w:t>
            </w:r>
            <w:r w:rsidRPr="000D441D">
              <w:rPr>
                <w:spacing w:val="-6"/>
              </w:rPr>
              <w:t xml:space="preserve"> </w:t>
            </w:r>
            <w:r w:rsidRPr="000D441D">
              <w:rPr>
                <w:spacing w:val="-2"/>
              </w:rPr>
              <w:t>afskedigelsen</w:t>
            </w:r>
            <w:r w:rsidRPr="000D441D">
              <w:rPr>
                <w:spacing w:val="-6"/>
              </w:rPr>
              <w:t xml:space="preserve"> </w:t>
            </w:r>
            <w:r w:rsidRPr="000D441D">
              <w:t>ikke</w:t>
            </w:r>
            <w:r w:rsidRPr="000D441D">
              <w:rPr>
                <w:spacing w:val="-6"/>
              </w:rPr>
              <w:t xml:space="preserve"> </w:t>
            </w:r>
            <w:r w:rsidRPr="000D441D">
              <w:t>er</w:t>
            </w:r>
            <w:r w:rsidRPr="000D441D">
              <w:rPr>
                <w:spacing w:val="-6"/>
              </w:rPr>
              <w:t xml:space="preserve"> </w:t>
            </w:r>
            <w:r w:rsidRPr="000D441D">
              <w:t>sket</w:t>
            </w:r>
            <w:r w:rsidRPr="000D441D">
              <w:rPr>
                <w:spacing w:val="-6"/>
              </w:rPr>
              <w:t xml:space="preserve"> </w:t>
            </w:r>
            <w:r w:rsidRPr="000D441D">
              <w:t>på</w:t>
            </w:r>
            <w:r w:rsidRPr="000D441D">
              <w:rPr>
                <w:spacing w:val="-6"/>
              </w:rPr>
              <w:t xml:space="preserve"> </w:t>
            </w:r>
            <w:r w:rsidRPr="000D441D">
              <w:t>grund</w:t>
            </w:r>
            <w:r w:rsidRPr="000D441D">
              <w:rPr>
                <w:spacing w:val="-6"/>
              </w:rPr>
              <w:t xml:space="preserve"> </w:t>
            </w:r>
            <w:r w:rsidRPr="000D441D">
              <w:t>af</w:t>
            </w:r>
            <w:r w:rsidRPr="000D441D">
              <w:rPr>
                <w:spacing w:val="-14"/>
              </w:rPr>
              <w:t xml:space="preserve"> </w:t>
            </w:r>
            <w:r w:rsidRPr="000D441D">
              <w:t>at</w:t>
            </w:r>
            <w:r w:rsidRPr="000D441D">
              <w:rPr>
                <w:spacing w:val="-6"/>
              </w:rPr>
              <w:t xml:space="preserve"> </w:t>
            </w:r>
            <w:r w:rsidRPr="000D441D">
              <w:rPr>
                <w:spacing w:val="-2"/>
              </w:rPr>
              <w:t>medar</w:t>
            </w:r>
            <w:r w:rsidRPr="000D441D">
              <w:t>bejderen</w:t>
            </w:r>
            <w:r w:rsidRPr="000D441D">
              <w:rPr>
                <w:spacing w:val="-8"/>
              </w:rPr>
              <w:t xml:space="preserve"> </w:t>
            </w:r>
            <w:r w:rsidRPr="000D441D">
              <w:t>har</w:t>
            </w:r>
            <w:r w:rsidRPr="000D441D">
              <w:rPr>
                <w:spacing w:val="-9"/>
              </w:rPr>
              <w:t xml:space="preserve"> </w:t>
            </w:r>
            <w:r w:rsidRPr="000D441D">
              <w:t>udnyttet</w:t>
            </w:r>
            <w:r w:rsidRPr="000D441D">
              <w:rPr>
                <w:spacing w:val="-9"/>
              </w:rPr>
              <w:t xml:space="preserve"> </w:t>
            </w:r>
            <w:r w:rsidRPr="000D441D">
              <w:t>eller</w:t>
            </w:r>
            <w:r w:rsidRPr="000D441D">
              <w:rPr>
                <w:spacing w:val="-9"/>
              </w:rPr>
              <w:t xml:space="preserve"> </w:t>
            </w:r>
            <w:r w:rsidRPr="000D441D">
              <w:t>ønsker</w:t>
            </w:r>
            <w:r w:rsidRPr="000D441D">
              <w:rPr>
                <w:spacing w:val="-9"/>
              </w:rPr>
              <w:t xml:space="preserve"> </w:t>
            </w:r>
            <w:r w:rsidRPr="000D441D">
              <w:t>at</w:t>
            </w:r>
            <w:r w:rsidRPr="000D441D">
              <w:rPr>
                <w:spacing w:val="-9"/>
              </w:rPr>
              <w:t xml:space="preserve"> </w:t>
            </w:r>
            <w:r w:rsidRPr="000D441D">
              <w:t>udnytte</w:t>
            </w:r>
            <w:r w:rsidRPr="000D441D">
              <w:rPr>
                <w:spacing w:val="-9"/>
              </w:rPr>
              <w:t xml:space="preserve"> </w:t>
            </w:r>
            <w:r w:rsidRPr="000D441D">
              <w:t>sin</w:t>
            </w:r>
            <w:r w:rsidRPr="000D441D">
              <w:rPr>
                <w:spacing w:val="-9"/>
              </w:rPr>
              <w:t xml:space="preserve"> </w:t>
            </w:r>
            <w:r w:rsidRPr="000D441D">
              <w:t>ret</w:t>
            </w:r>
            <w:r w:rsidRPr="000D441D">
              <w:rPr>
                <w:spacing w:val="-9"/>
              </w:rPr>
              <w:t xml:space="preserve"> </w:t>
            </w:r>
            <w:r w:rsidRPr="000D441D">
              <w:t>til</w:t>
            </w:r>
            <w:r w:rsidRPr="000D441D">
              <w:rPr>
                <w:spacing w:val="-9"/>
              </w:rPr>
              <w:t xml:space="preserve"> </w:t>
            </w:r>
            <w:r w:rsidRPr="000D441D">
              <w:rPr>
                <w:spacing w:val="-3"/>
              </w:rPr>
              <w:t>fravær.</w:t>
            </w:r>
          </w:p>
          <w:p w14:paraId="6BD39740" w14:textId="77777777" w:rsidR="00B30C7A" w:rsidRPr="000D441D" w:rsidRDefault="00B30C7A" w:rsidP="00614B54"/>
        </w:tc>
      </w:tr>
    </w:tbl>
    <w:p w14:paraId="543D0A9D" w14:textId="77777777" w:rsidR="00B30C7A" w:rsidRPr="000D441D" w:rsidRDefault="00B30C7A" w:rsidP="00B30C7A"/>
    <w:tbl>
      <w:tblPr>
        <w:tblStyle w:val="Tabel-Gitter"/>
        <w:tblW w:w="0" w:type="auto"/>
        <w:tblInd w:w="108" w:type="dxa"/>
        <w:tblLayout w:type="fixed"/>
        <w:tblLook w:val="04A0" w:firstRow="1" w:lastRow="0" w:firstColumn="1" w:lastColumn="0" w:noHBand="0" w:noVBand="1"/>
      </w:tblPr>
      <w:tblGrid>
        <w:gridCol w:w="8931"/>
      </w:tblGrid>
      <w:tr w:rsidR="00B30C7A" w:rsidRPr="00534CC8" w14:paraId="1B2D0441" w14:textId="77777777" w:rsidTr="00614B54">
        <w:tc>
          <w:tcPr>
            <w:tcW w:w="8931" w:type="dxa"/>
          </w:tcPr>
          <w:p w14:paraId="44CD1AC7" w14:textId="77777777" w:rsidR="00B30C7A" w:rsidRPr="00B30C7A" w:rsidRDefault="00B30C7A" w:rsidP="00614B54">
            <w:pPr>
              <w:rPr>
                <w:b/>
              </w:rPr>
            </w:pPr>
          </w:p>
          <w:p w14:paraId="0B8913CC" w14:textId="77777777" w:rsidR="00B30C7A" w:rsidRPr="00364D54" w:rsidRDefault="00B30C7A" w:rsidP="00614B54">
            <w:pPr>
              <w:rPr>
                <w:b/>
                <w:spacing w:val="-8"/>
              </w:rPr>
            </w:pPr>
            <w:r w:rsidRPr="00CE3A94">
              <w:rPr>
                <w:b/>
                <w:sz w:val="28"/>
                <w:szCs w:val="28"/>
              </w:rPr>
              <w:t>Forskelsbehandling</w:t>
            </w:r>
            <w:r w:rsidRPr="00CE3A94">
              <w:rPr>
                <w:b/>
                <w:spacing w:val="-14"/>
                <w:sz w:val="28"/>
                <w:szCs w:val="28"/>
              </w:rPr>
              <w:t xml:space="preserve"> </w:t>
            </w:r>
            <w:r w:rsidRPr="00CE3A94">
              <w:rPr>
                <w:b/>
                <w:sz w:val="28"/>
                <w:szCs w:val="28"/>
              </w:rPr>
              <w:t>på</w:t>
            </w:r>
            <w:r w:rsidRPr="00CE3A94">
              <w:rPr>
                <w:b/>
                <w:spacing w:val="-14"/>
                <w:sz w:val="28"/>
                <w:szCs w:val="28"/>
              </w:rPr>
              <w:t xml:space="preserve"> </w:t>
            </w:r>
            <w:r w:rsidRPr="00CE3A94">
              <w:rPr>
                <w:b/>
                <w:sz w:val="28"/>
                <w:szCs w:val="28"/>
              </w:rPr>
              <w:t>grund</w:t>
            </w:r>
            <w:r w:rsidRPr="00CE3A94">
              <w:rPr>
                <w:b/>
                <w:spacing w:val="-14"/>
                <w:sz w:val="28"/>
                <w:szCs w:val="28"/>
              </w:rPr>
              <w:t xml:space="preserve"> </w:t>
            </w:r>
            <w:r w:rsidRPr="00CE3A94">
              <w:rPr>
                <w:b/>
                <w:sz w:val="28"/>
                <w:szCs w:val="28"/>
              </w:rPr>
              <w:t>af</w:t>
            </w:r>
            <w:r w:rsidRPr="00CE3A94">
              <w:rPr>
                <w:b/>
                <w:spacing w:val="-20"/>
                <w:sz w:val="28"/>
                <w:szCs w:val="28"/>
              </w:rPr>
              <w:t xml:space="preserve"> </w:t>
            </w:r>
            <w:r w:rsidRPr="00CE3A94">
              <w:rPr>
                <w:b/>
                <w:sz w:val="28"/>
                <w:szCs w:val="28"/>
              </w:rPr>
              <w:t>alder</w:t>
            </w:r>
            <w:r w:rsidRPr="00CE3A94">
              <w:rPr>
                <w:b/>
                <w:spacing w:val="-14"/>
                <w:sz w:val="28"/>
                <w:szCs w:val="28"/>
              </w:rPr>
              <w:t xml:space="preserve"> </w:t>
            </w:r>
            <w:r w:rsidRPr="00CE3A94">
              <w:rPr>
                <w:b/>
                <w:sz w:val="28"/>
                <w:szCs w:val="28"/>
              </w:rPr>
              <w:t>eller</w:t>
            </w:r>
            <w:r w:rsidRPr="00CE3A94">
              <w:rPr>
                <w:b/>
                <w:spacing w:val="-14"/>
                <w:sz w:val="28"/>
                <w:szCs w:val="28"/>
              </w:rPr>
              <w:t xml:space="preserve"> </w:t>
            </w:r>
            <w:r w:rsidRPr="00CE3A94">
              <w:rPr>
                <w:b/>
                <w:sz w:val="28"/>
                <w:szCs w:val="28"/>
              </w:rPr>
              <w:t>handicap</w:t>
            </w:r>
            <w:r w:rsidRPr="00CE3A94">
              <w:rPr>
                <w:b/>
                <w:spacing w:val="-14"/>
                <w:sz w:val="28"/>
                <w:szCs w:val="28"/>
              </w:rPr>
              <w:t xml:space="preserve"> </w:t>
            </w:r>
            <w:r w:rsidRPr="00CE3A94">
              <w:rPr>
                <w:b/>
                <w:spacing w:val="-8"/>
                <w:sz w:val="28"/>
                <w:szCs w:val="28"/>
              </w:rPr>
              <w:t>mv</w:t>
            </w:r>
            <w:r w:rsidRPr="00364D54">
              <w:rPr>
                <w:b/>
                <w:spacing w:val="-8"/>
              </w:rPr>
              <w:t>.</w:t>
            </w:r>
          </w:p>
          <w:p w14:paraId="24C921DF" w14:textId="77777777" w:rsidR="00B30C7A" w:rsidRPr="000D441D" w:rsidRDefault="00B30C7A" w:rsidP="00614B54">
            <w:pPr>
              <w:rPr>
                <w:rFonts w:eastAsia="FoundryMonoline-Bold"/>
              </w:rPr>
            </w:pPr>
          </w:p>
          <w:p w14:paraId="53253AA8" w14:textId="77777777" w:rsidR="00B30C7A" w:rsidRPr="000D441D" w:rsidRDefault="00B30C7A" w:rsidP="00614B54">
            <w:pPr>
              <w:rPr>
                <w:rFonts w:eastAsia="FoundryMonoline-Regular"/>
              </w:rPr>
            </w:pPr>
            <w:r w:rsidRPr="000D441D">
              <w:t>Lov</w:t>
            </w:r>
            <w:r w:rsidRPr="000D441D">
              <w:rPr>
                <w:spacing w:val="12"/>
              </w:rPr>
              <w:t xml:space="preserve"> </w:t>
            </w:r>
            <w:r w:rsidRPr="000D441D">
              <w:t>om</w:t>
            </w:r>
            <w:r w:rsidRPr="000D441D">
              <w:rPr>
                <w:spacing w:val="12"/>
              </w:rPr>
              <w:t xml:space="preserve"> </w:t>
            </w:r>
            <w:r w:rsidRPr="000D441D">
              <w:t>forskelsbehandling</w:t>
            </w:r>
            <w:r w:rsidRPr="000D441D">
              <w:rPr>
                <w:spacing w:val="12"/>
              </w:rPr>
              <w:t xml:space="preserve"> </w:t>
            </w:r>
            <w:r w:rsidRPr="000D441D">
              <w:t>på</w:t>
            </w:r>
            <w:r w:rsidRPr="000D441D">
              <w:rPr>
                <w:spacing w:val="12"/>
              </w:rPr>
              <w:t xml:space="preserve"> </w:t>
            </w:r>
            <w:r w:rsidRPr="000D441D">
              <w:t>arbejdsmarkedet</w:t>
            </w:r>
            <w:r w:rsidRPr="000D441D">
              <w:rPr>
                <w:spacing w:val="12"/>
              </w:rPr>
              <w:t xml:space="preserve"> </w:t>
            </w:r>
            <w:r w:rsidRPr="000D441D">
              <w:rPr>
                <w:spacing w:val="-4"/>
              </w:rPr>
              <w:t>mv.</w:t>
            </w:r>
            <w:r w:rsidRPr="000D441D">
              <w:rPr>
                <w:spacing w:val="4"/>
              </w:rPr>
              <w:t xml:space="preserve"> </w:t>
            </w:r>
            <w:r w:rsidRPr="000D441D">
              <w:rPr>
                <w:spacing w:val="-2"/>
              </w:rPr>
              <w:t>betyder,</w:t>
            </w:r>
            <w:r w:rsidRPr="000D441D">
              <w:rPr>
                <w:spacing w:val="4"/>
              </w:rPr>
              <w:t xml:space="preserve"> </w:t>
            </w:r>
            <w:r w:rsidRPr="000D441D">
              <w:t>at</w:t>
            </w:r>
            <w:r w:rsidRPr="000D441D">
              <w:rPr>
                <w:spacing w:val="12"/>
              </w:rPr>
              <w:t xml:space="preserve"> </w:t>
            </w:r>
            <w:r w:rsidRPr="000D441D">
              <w:t>kommunen</w:t>
            </w:r>
            <w:r w:rsidRPr="000D441D">
              <w:rPr>
                <w:spacing w:val="12"/>
              </w:rPr>
              <w:t xml:space="preserve"> </w:t>
            </w:r>
            <w:r w:rsidRPr="000D441D">
              <w:t>ikke</w:t>
            </w:r>
            <w:r w:rsidRPr="000D441D">
              <w:rPr>
                <w:spacing w:val="12"/>
              </w:rPr>
              <w:t xml:space="preserve"> </w:t>
            </w:r>
            <w:r w:rsidRPr="000D441D">
              <w:t>må</w:t>
            </w:r>
            <w:r w:rsidRPr="000D441D">
              <w:rPr>
                <w:spacing w:val="12"/>
              </w:rPr>
              <w:t xml:space="preserve"> </w:t>
            </w:r>
            <w:r w:rsidRPr="000D441D">
              <w:rPr>
                <w:spacing w:val="-2"/>
              </w:rPr>
              <w:t>forskelsbehandle</w:t>
            </w:r>
            <w:r w:rsidRPr="000D441D">
              <w:rPr>
                <w:spacing w:val="12"/>
              </w:rPr>
              <w:t xml:space="preserve"> </w:t>
            </w:r>
            <w:r w:rsidRPr="000D441D">
              <w:t>på</w:t>
            </w:r>
            <w:r>
              <w:t xml:space="preserve"> </w:t>
            </w:r>
            <w:r w:rsidRPr="000D441D">
              <w:t>grund</w:t>
            </w:r>
            <w:r w:rsidRPr="000D441D">
              <w:rPr>
                <w:spacing w:val="-3"/>
              </w:rPr>
              <w:t xml:space="preserve"> </w:t>
            </w:r>
            <w:r w:rsidRPr="000D441D">
              <w:t>af</w:t>
            </w:r>
            <w:r w:rsidRPr="000D441D">
              <w:rPr>
                <w:spacing w:val="-10"/>
              </w:rPr>
              <w:t xml:space="preserve"> </w:t>
            </w:r>
            <w:r w:rsidRPr="000D441D">
              <w:rPr>
                <w:spacing w:val="-3"/>
              </w:rPr>
              <w:t>alder,</w:t>
            </w:r>
            <w:r w:rsidRPr="000D441D">
              <w:rPr>
                <w:spacing w:val="-10"/>
              </w:rPr>
              <w:t xml:space="preserve"> </w:t>
            </w:r>
            <w:r w:rsidRPr="000D441D">
              <w:t>handicap,</w:t>
            </w:r>
            <w:r w:rsidRPr="000D441D">
              <w:rPr>
                <w:spacing w:val="-10"/>
              </w:rPr>
              <w:t xml:space="preserve"> </w:t>
            </w:r>
            <w:r w:rsidRPr="000D441D">
              <w:t>race,</w:t>
            </w:r>
            <w:r w:rsidRPr="000D441D">
              <w:rPr>
                <w:spacing w:val="-10"/>
              </w:rPr>
              <w:t xml:space="preserve"> </w:t>
            </w:r>
            <w:r w:rsidRPr="000D441D">
              <w:rPr>
                <w:spacing w:val="-2"/>
              </w:rPr>
              <w:t>hudfarve,</w:t>
            </w:r>
            <w:r w:rsidRPr="000D441D">
              <w:rPr>
                <w:spacing w:val="-10"/>
              </w:rPr>
              <w:t xml:space="preserve"> </w:t>
            </w:r>
            <w:r w:rsidRPr="000D441D">
              <w:t>religion</w:t>
            </w:r>
            <w:r w:rsidRPr="000D441D">
              <w:rPr>
                <w:spacing w:val="-3"/>
              </w:rPr>
              <w:t xml:space="preserve"> </w:t>
            </w:r>
            <w:r w:rsidRPr="000D441D">
              <w:t>eller</w:t>
            </w:r>
            <w:r w:rsidRPr="000D441D">
              <w:rPr>
                <w:spacing w:val="-3"/>
              </w:rPr>
              <w:t xml:space="preserve"> </w:t>
            </w:r>
            <w:r w:rsidRPr="000D441D">
              <w:t>tro,</w:t>
            </w:r>
            <w:r w:rsidRPr="000D441D">
              <w:rPr>
                <w:spacing w:val="-10"/>
              </w:rPr>
              <w:t xml:space="preserve"> </w:t>
            </w:r>
            <w:r w:rsidRPr="000D441D">
              <w:t>politisk</w:t>
            </w:r>
            <w:r w:rsidRPr="000D441D">
              <w:rPr>
                <w:spacing w:val="-3"/>
              </w:rPr>
              <w:t xml:space="preserve"> </w:t>
            </w:r>
            <w:r w:rsidRPr="000D441D">
              <w:t>anskuelse,</w:t>
            </w:r>
            <w:r w:rsidRPr="000D441D">
              <w:rPr>
                <w:spacing w:val="-10"/>
              </w:rPr>
              <w:t xml:space="preserve"> </w:t>
            </w:r>
            <w:r w:rsidRPr="000D441D">
              <w:t>seksuel</w:t>
            </w:r>
            <w:r w:rsidRPr="000D441D">
              <w:rPr>
                <w:spacing w:val="-3"/>
              </w:rPr>
              <w:t xml:space="preserve"> </w:t>
            </w:r>
            <w:r w:rsidRPr="000D441D">
              <w:t>orientering,</w:t>
            </w:r>
            <w:r w:rsidRPr="000D441D">
              <w:rPr>
                <w:spacing w:val="-10"/>
              </w:rPr>
              <w:t xml:space="preserve"> </w:t>
            </w:r>
            <w:r w:rsidRPr="000D441D">
              <w:t>national,</w:t>
            </w:r>
            <w:r>
              <w:t xml:space="preserve"> </w:t>
            </w:r>
            <w:r w:rsidRPr="000D441D">
              <w:t>social</w:t>
            </w:r>
            <w:r w:rsidRPr="000D441D">
              <w:rPr>
                <w:spacing w:val="-9"/>
              </w:rPr>
              <w:t xml:space="preserve"> </w:t>
            </w:r>
            <w:r w:rsidRPr="000D441D">
              <w:t>eller</w:t>
            </w:r>
            <w:r w:rsidRPr="000D441D">
              <w:rPr>
                <w:spacing w:val="-9"/>
              </w:rPr>
              <w:t xml:space="preserve"> </w:t>
            </w:r>
            <w:r w:rsidRPr="000D441D">
              <w:t>etnisk</w:t>
            </w:r>
            <w:r w:rsidRPr="000D441D">
              <w:rPr>
                <w:spacing w:val="-9"/>
              </w:rPr>
              <w:t xml:space="preserve"> </w:t>
            </w:r>
            <w:r w:rsidRPr="000D441D">
              <w:t>oprindelse.</w:t>
            </w:r>
          </w:p>
          <w:p w14:paraId="56482648" w14:textId="77777777" w:rsidR="00B30C7A" w:rsidRPr="000D441D" w:rsidRDefault="00B30C7A" w:rsidP="00614B54">
            <w:pPr>
              <w:rPr>
                <w:rFonts w:eastAsia="FoundryMonoline-Regular"/>
              </w:rPr>
            </w:pPr>
          </w:p>
          <w:p w14:paraId="28F17D89" w14:textId="77777777" w:rsidR="00B30C7A" w:rsidRPr="007A0400" w:rsidRDefault="00B30C7A" w:rsidP="00614B54">
            <w:r w:rsidRPr="007A0400">
              <w:t>Hvis kommunen opsiger for eksempel ”overvejende ældre” eller opsiger en handicappet, og den opsagte medarbejder påviser forhold, som giver anledning til at formode, at kommunen forskelsbehandler og dermed opsiger på grund af alder eller handicap, vil kommunen skulle kunne bevise, at der ikke er sket forskelsbehandling.</w:t>
            </w:r>
          </w:p>
          <w:p w14:paraId="5369C164" w14:textId="77777777" w:rsidR="00B30C7A" w:rsidRPr="000D441D" w:rsidRDefault="00B30C7A" w:rsidP="00614B54"/>
        </w:tc>
      </w:tr>
    </w:tbl>
    <w:p w14:paraId="2908ECCF" w14:textId="77777777" w:rsidR="00B30C7A" w:rsidRDefault="00B30C7A" w:rsidP="00654501"/>
    <w:p w14:paraId="567187B5" w14:textId="72C7F92F" w:rsidR="00B30C7A" w:rsidRPr="00364D54" w:rsidRDefault="00B30C7A" w:rsidP="005629B5">
      <w:pPr>
        <w:pStyle w:val="Overskrift2"/>
      </w:pPr>
      <w:bookmarkStart w:id="35" w:name="_Toc19865874"/>
      <w:bookmarkStart w:id="36" w:name="_Toc19866059"/>
      <w:bookmarkStart w:id="37" w:name="_Toc51153335"/>
      <w:r>
        <w:t xml:space="preserve">2.5 </w:t>
      </w:r>
      <w:r w:rsidRPr="00364D54">
        <w:t>Hvordan</w:t>
      </w:r>
      <w:r w:rsidRPr="00364D54">
        <w:rPr>
          <w:spacing w:val="-11"/>
        </w:rPr>
        <w:t xml:space="preserve"> </w:t>
      </w:r>
      <w:r w:rsidRPr="00364D54">
        <w:t>laves</w:t>
      </w:r>
      <w:r w:rsidRPr="00364D54">
        <w:rPr>
          <w:spacing w:val="-10"/>
        </w:rPr>
        <w:t xml:space="preserve"> </w:t>
      </w:r>
      <w:r w:rsidRPr="00364D54">
        <w:t>en</w:t>
      </w:r>
      <w:r w:rsidRPr="00364D54">
        <w:rPr>
          <w:spacing w:val="-10"/>
        </w:rPr>
        <w:t xml:space="preserve"> </w:t>
      </w:r>
      <w:r w:rsidRPr="00364D54">
        <w:t>indstilling</w:t>
      </w:r>
      <w:r w:rsidRPr="00364D54">
        <w:rPr>
          <w:spacing w:val="-10"/>
        </w:rPr>
        <w:t xml:space="preserve"> </w:t>
      </w:r>
      <w:r w:rsidRPr="00364D54">
        <w:t>om</w:t>
      </w:r>
      <w:r w:rsidRPr="00364D54">
        <w:rPr>
          <w:spacing w:val="-10"/>
        </w:rPr>
        <w:t xml:space="preserve"> </w:t>
      </w:r>
      <w:r w:rsidRPr="00364D54">
        <w:rPr>
          <w:spacing w:val="-4"/>
        </w:rPr>
        <w:t>af</w:t>
      </w:r>
      <w:r w:rsidRPr="00364D54">
        <w:rPr>
          <w:spacing w:val="-5"/>
        </w:rPr>
        <w:t>sk</w:t>
      </w:r>
      <w:r w:rsidRPr="00364D54">
        <w:rPr>
          <w:spacing w:val="-4"/>
        </w:rPr>
        <w:t>ed, væsentlige stillingsændringer</w:t>
      </w:r>
      <w:r w:rsidRPr="00364D54">
        <w:rPr>
          <w:spacing w:val="-10"/>
        </w:rPr>
        <w:t xml:space="preserve"> </w:t>
      </w:r>
      <w:r w:rsidRPr="00364D54">
        <w:t>eller</w:t>
      </w:r>
      <w:r w:rsidRPr="00364D54">
        <w:rPr>
          <w:spacing w:val="-11"/>
        </w:rPr>
        <w:t xml:space="preserve"> </w:t>
      </w:r>
      <w:r w:rsidRPr="00364D54">
        <w:t>nedsættelse</w:t>
      </w:r>
      <w:r w:rsidRPr="00364D54">
        <w:rPr>
          <w:spacing w:val="-10"/>
        </w:rPr>
        <w:t xml:space="preserve"> </w:t>
      </w:r>
      <w:r w:rsidRPr="00364D54">
        <w:t>af</w:t>
      </w:r>
      <w:r w:rsidRPr="00364D54">
        <w:rPr>
          <w:spacing w:val="-19"/>
        </w:rPr>
        <w:t xml:space="preserve"> </w:t>
      </w:r>
      <w:r w:rsidRPr="00364D54">
        <w:t>timetal</w:t>
      </w:r>
      <w:bookmarkEnd w:id="35"/>
      <w:bookmarkEnd w:id="36"/>
      <w:bookmarkEnd w:id="37"/>
    </w:p>
    <w:p w14:paraId="5C7001AB" w14:textId="5A200B03" w:rsidR="00B30C7A" w:rsidRDefault="00B30C7A" w:rsidP="007C5309">
      <w:pPr>
        <w:spacing w:before="120"/>
      </w:pPr>
      <w:r>
        <w:t>I forbindelse med f.eks. budgetbesparelser kan der</w:t>
      </w:r>
      <w:r w:rsidR="006F3F34">
        <w:t>,</w:t>
      </w:r>
      <w:r>
        <w:t xml:space="preserve"> udover reduktion i antallet af medarbejdere</w:t>
      </w:r>
      <w:r w:rsidR="006F3F34">
        <w:t>,</w:t>
      </w:r>
      <w:r>
        <w:t xml:space="preserve"> også være brug for at foretage en reduktion af en medarbejders timer eller en væsentlig ændring af medarbejderens stilling. Da sådanne ændringer typisk vil være en væsentlig vilkårsændring for medarbejderen, behandles de på samme måde som hvis der var tale om en opsigelse. Det skyldes, at der i princippet er tale om, at medarbejderen bliver opsagt og bliver tilbudt en ny stilling på andre vilkår.</w:t>
      </w:r>
    </w:p>
    <w:p w14:paraId="4FFCF1EF" w14:textId="77777777" w:rsidR="00B30C7A" w:rsidRDefault="00B30C7A" w:rsidP="00B30C7A"/>
    <w:p w14:paraId="35DA3E7C" w14:textId="4C766B6B" w:rsidR="00B30C7A" w:rsidRDefault="00B30C7A" w:rsidP="00B30C7A">
      <w:r>
        <w:t xml:space="preserve">Uanset om en medarbejder skal indstilles til afsked, sættes ned i tid, eller der skal foretages væsentlige ændringer i medarbejderens stilling (til ugunst for medarbejderen), er der tale om en afgørelse efter </w:t>
      </w:r>
      <w:r w:rsidR="00F97694">
        <w:t>F</w:t>
      </w:r>
      <w:r>
        <w:t xml:space="preserve">orvaltningsloven, og </w:t>
      </w:r>
      <w:r>
        <w:lastRenderedPageBreak/>
        <w:t>medarbejderen skal derfor partshøres, før</w:t>
      </w:r>
      <w:r w:rsidR="00DB63CA">
        <w:t xml:space="preserve"> at</w:t>
      </w:r>
      <w:r>
        <w:t xml:space="preserve"> der træffes en afgørelse. Det samme gælder, hvis man ønsker at ændre på f.eks. arbejdstider med den konsekvens at f.eks. væsentlige arbejdstidsbestemte tillæg bortfalder.</w:t>
      </w:r>
    </w:p>
    <w:p w14:paraId="109BDAAA" w14:textId="77777777" w:rsidR="008248AC" w:rsidRDefault="008248AC" w:rsidP="00B30C7A">
      <w:pPr>
        <w:rPr>
          <w:spacing w:val="-2"/>
        </w:rPr>
      </w:pPr>
    </w:p>
    <w:p w14:paraId="46206767" w14:textId="77777777" w:rsidR="00B30C7A" w:rsidRDefault="00B30C7A" w:rsidP="00B30C7A">
      <w:r>
        <w:rPr>
          <w:spacing w:val="-2"/>
        </w:rPr>
        <w:t>For at Økonomi og Stab kan partshøre medarbejderen,</w:t>
      </w:r>
      <w:r w:rsidRPr="000D441D">
        <w:rPr>
          <w:spacing w:val="2"/>
        </w:rPr>
        <w:t xml:space="preserve"> </w:t>
      </w:r>
      <w:r w:rsidRPr="000D441D">
        <w:t>skal</w:t>
      </w:r>
      <w:r w:rsidRPr="000D441D">
        <w:rPr>
          <w:spacing w:val="2"/>
        </w:rPr>
        <w:t xml:space="preserve"> </w:t>
      </w:r>
      <w:r>
        <w:rPr>
          <w:spacing w:val="2"/>
        </w:rPr>
        <w:t>lederen</w:t>
      </w:r>
      <w:r w:rsidRPr="000D441D">
        <w:rPr>
          <w:spacing w:val="2"/>
        </w:rPr>
        <w:t xml:space="preserve"> </w:t>
      </w:r>
      <w:r w:rsidRPr="000D441D">
        <w:t>lave</w:t>
      </w:r>
      <w:r w:rsidRPr="000D441D">
        <w:rPr>
          <w:spacing w:val="2"/>
        </w:rPr>
        <w:t xml:space="preserve"> </w:t>
      </w:r>
      <w:r w:rsidRPr="000D441D">
        <w:t>en</w:t>
      </w:r>
      <w:r w:rsidRPr="000D441D">
        <w:rPr>
          <w:spacing w:val="2"/>
        </w:rPr>
        <w:t xml:space="preserve"> </w:t>
      </w:r>
      <w:r w:rsidRPr="000D441D">
        <w:t>indstilling</w:t>
      </w:r>
      <w:r>
        <w:t>.</w:t>
      </w:r>
    </w:p>
    <w:p w14:paraId="6DDC883A" w14:textId="77777777" w:rsidR="00A50703" w:rsidRPr="000D441D" w:rsidRDefault="00A50703" w:rsidP="00B30C7A"/>
    <w:p w14:paraId="3592B350" w14:textId="548E04B4" w:rsidR="008A586D" w:rsidRDefault="00B30C7A" w:rsidP="00537087">
      <w:r w:rsidRPr="00FC1536">
        <w:rPr>
          <w:spacing w:val="-2"/>
        </w:rPr>
        <w:t xml:space="preserve">Indstillinger til opsigelse, væsentlige stillingsændringer og nedsættelse af timetal laves ved at udfylde den </w:t>
      </w:r>
      <w:r w:rsidR="00537087">
        <w:rPr>
          <w:spacing w:val="-2"/>
        </w:rPr>
        <w:t>mail, som du modtager fra den personal</w:t>
      </w:r>
      <w:r w:rsidR="341CDCFD">
        <w:rPr>
          <w:spacing w:val="-2"/>
        </w:rPr>
        <w:t>ejurist</w:t>
      </w:r>
      <w:r w:rsidR="00537087">
        <w:rPr>
          <w:spacing w:val="-2"/>
        </w:rPr>
        <w:t>, som dækker dit område, og sende svaret tilbage t</w:t>
      </w:r>
      <w:r w:rsidRPr="00FC1536">
        <w:rPr>
          <w:spacing w:val="-2"/>
        </w:rPr>
        <w:t>il</w:t>
      </w:r>
      <w:r w:rsidR="00537087">
        <w:rPr>
          <w:spacing w:val="-2"/>
        </w:rPr>
        <w:t xml:space="preserve"> personale</w:t>
      </w:r>
      <w:r w:rsidR="1B90100A">
        <w:rPr>
          <w:spacing w:val="-2"/>
        </w:rPr>
        <w:t>juristen</w:t>
      </w:r>
      <w:r w:rsidR="00537087">
        <w:rPr>
          <w:spacing w:val="-2"/>
        </w:rPr>
        <w:t xml:space="preserve">. </w:t>
      </w:r>
      <w:r w:rsidRPr="00FC1536">
        <w:rPr>
          <w:spacing w:val="-2"/>
        </w:rPr>
        <w:t xml:space="preserve"> </w:t>
      </w:r>
      <w:bookmarkStart w:id="38" w:name="_TOC_250007"/>
      <w:bookmarkStart w:id="39" w:name="_Toc19865875"/>
      <w:bookmarkStart w:id="40" w:name="_Toc19866060"/>
      <w:bookmarkStart w:id="41" w:name="_Toc51153336"/>
    </w:p>
    <w:p w14:paraId="794DB510" w14:textId="09EF1F5C" w:rsidR="00B30C7A" w:rsidRPr="00364D54" w:rsidRDefault="00B30C7A" w:rsidP="008248AC">
      <w:pPr>
        <w:pStyle w:val="Overskrift2"/>
      </w:pPr>
      <w:r>
        <w:t xml:space="preserve">2.6 </w:t>
      </w:r>
      <w:r w:rsidRPr="00364D54">
        <w:t>Opsigelsesvarsler</w:t>
      </w:r>
      <w:r w:rsidRPr="00364D54">
        <w:rPr>
          <w:spacing w:val="-26"/>
        </w:rPr>
        <w:t xml:space="preserve"> </w:t>
      </w:r>
      <w:r w:rsidRPr="00364D54">
        <w:t>og</w:t>
      </w:r>
      <w:r w:rsidRPr="00364D54">
        <w:rPr>
          <w:spacing w:val="-25"/>
        </w:rPr>
        <w:t xml:space="preserve"> </w:t>
      </w:r>
      <w:r w:rsidRPr="00364D54">
        <w:t>fratrædelsesgodtgørelse</w:t>
      </w:r>
      <w:bookmarkEnd w:id="38"/>
      <w:bookmarkEnd w:id="39"/>
      <w:bookmarkEnd w:id="40"/>
      <w:bookmarkEnd w:id="41"/>
    </w:p>
    <w:p w14:paraId="35281DE0" w14:textId="6D9E0E1D" w:rsidR="008248AC" w:rsidRDefault="00B30C7A" w:rsidP="007C5309">
      <w:pPr>
        <w:spacing w:before="120"/>
      </w:pPr>
      <w:r w:rsidRPr="000D441D">
        <w:t xml:space="preserve">Længden af </w:t>
      </w:r>
      <w:r w:rsidR="00F97694">
        <w:t>F</w:t>
      </w:r>
      <w:r w:rsidRPr="000D441D">
        <w:t>unktionærlovens</w:t>
      </w:r>
      <w:r w:rsidRPr="00FC1536">
        <w:t xml:space="preserve"> </w:t>
      </w:r>
      <w:r w:rsidRPr="000D441D">
        <w:t>varsler</w:t>
      </w:r>
      <w:r w:rsidRPr="00FC1536">
        <w:t xml:space="preserve"> </w:t>
      </w:r>
      <w:r w:rsidRPr="000D441D">
        <w:t>afhænger</w:t>
      </w:r>
      <w:r w:rsidRPr="00FC1536">
        <w:t xml:space="preserve"> </w:t>
      </w:r>
      <w:r w:rsidRPr="000D441D">
        <w:t>af</w:t>
      </w:r>
      <w:r w:rsidRPr="00FC1536">
        <w:t xml:space="preserve"> </w:t>
      </w:r>
      <w:r w:rsidRPr="000D441D">
        <w:t>medarbejderens</w:t>
      </w:r>
      <w:r w:rsidRPr="00FC1536">
        <w:t xml:space="preserve"> sammenhængende ansættelses</w:t>
      </w:r>
      <w:r w:rsidRPr="000D441D">
        <w:t>anciennitet i hele kommunen</w:t>
      </w:r>
      <w:r>
        <w:t xml:space="preserve">. </w:t>
      </w:r>
      <w:r w:rsidRPr="00FC1536">
        <w:t xml:space="preserve">Tidligere ansættelser andre steder i kommunen tæller således med, men kun hvis de ligger i umiddelbar forlængelse af den nuværende ansættelse. Et slip på 14 dage regnes som en afbrudt ansættelse. </w:t>
      </w:r>
    </w:p>
    <w:p w14:paraId="5F0EE5FA" w14:textId="77777777" w:rsidR="008248AC" w:rsidRDefault="008248AC" w:rsidP="00B30C7A">
      <w:pPr>
        <w:rPr>
          <w:spacing w:val="11"/>
        </w:rPr>
      </w:pPr>
    </w:p>
    <w:p w14:paraId="59998C39" w14:textId="67D2A532" w:rsidR="00B30C7A" w:rsidRPr="00376C82" w:rsidRDefault="00B30C7A" w:rsidP="00B30C7A">
      <w:r w:rsidRPr="000D441D">
        <w:t>Opsigelsesvarslet</w:t>
      </w:r>
      <w:r w:rsidRPr="000D441D">
        <w:rPr>
          <w:spacing w:val="18"/>
        </w:rPr>
        <w:t xml:space="preserve"> </w:t>
      </w:r>
      <w:r w:rsidRPr="000D441D">
        <w:t>kan</w:t>
      </w:r>
      <w:r>
        <w:t xml:space="preserve"> være</w:t>
      </w:r>
      <w:r w:rsidRPr="000D441D">
        <w:rPr>
          <w:spacing w:val="7"/>
        </w:rPr>
        <w:t xml:space="preserve"> </w:t>
      </w:r>
      <w:r>
        <w:rPr>
          <w:spacing w:val="7"/>
        </w:rPr>
        <w:t>fra</w:t>
      </w:r>
      <w:r w:rsidRPr="000D441D">
        <w:rPr>
          <w:spacing w:val="7"/>
        </w:rPr>
        <w:t xml:space="preserve"> </w:t>
      </w:r>
      <w:r w:rsidRPr="000D441D">
        <w:t>1</w:t>
      </w:r>
      <w:r w:rsidRPr="000D441D">
        <w:rPr>
          <w:spacing w:val="7"/>
        </w:rPr>
        <w:t xml:space="preserve"> </w:t>
      </w:r>
      <w:r w:rsidRPr="000D441D">
        <w:t>måned</w:t>
      </w:r>
      <w:r w:rsidRPr="000D441D">
        <w:rPr>
          <w:spacing w:val="7"/>
        </w:rPr>
        <w:t xml:space="preserve"> </w:t>
      </w:r>
      <w:r w:rsidRPr="000D441D">
        <w:t>og</w:t>
      </w:r>
      <w:r w:rsidRPr="000D441D">
        <w:rPr>
          <w:spacing w:val="7"/>
        </w:rPr>
        <w:t xml:space="preserve"> </w:t>
      </w:r>
      <w:r>
        <w:rPr>
          <w:spacing w:val="7"/>
        </w:rPr>
        <w:t>til</w:t>
      </w:r>
      <w:r w:rsidRPr="000D441D">
        <w:rPr>
          <w:spacing w:val="7"/>
        </w:rPr>
        <w:t xml:space="preserve"> </w:t>
      </w:r>
      <w:r w:rsidRPr="000D441D">
        <w:t>6</w:t>
      </w:r>
      <w:r w:rsidRPr="000D441D">
        <w:rPr>
          <w:spacing w:val="7"/>
        </w:rPr>
        <w:t xml:space="preserve"> </w:t>
      </w:r>
      <w:r w:rsidRPr="000D441D">
        <w:rPr>
          <w:spacing w:val="-2"/>
        </w:rPr>
        <w:t>måneder</w:t>
      </w:r>
      <w:r>
        <w:rPr>
          <w:spacing w:val="-2"/>
        </w:rPr>
        <w:t xml:space="preserve"> (se nedenstående tabel)</w:t>
      </w:r>
      <w:r w:rsidRPr="000D441D">
        <w:rPr>
          <w:spacing w:val="-2"/>
        </w:rPr>
        <w:t>.</w:t>
      </w:r>
      <w:r w:rsidRPr="000D441D">
        <w:t xml:space="preserve"> Personale</w:t>
      </w:r>
      <w:r w:rsidR="1203B3B5" w:rsidRPr="000D441D">
        <w:t>juristerne</w:t>
      </w:r>
      <w:r w:rsidRPr="000D441D">
        <w:t xml:space="preserve"> beregner</w:t>
      </w:r>
      <w:r w:rsidRPr="000D441D">
        <w:rPr>
          <w:spacing w:val="7"/>
        </w:rPr>
        <w:t xml:space="preserve"> </w:t>
      </w:r>
      <w:r w:rsidRPr="000D441D">
        <w:t>varslerne. Først</w:t>
      </w:r>
      <w:r w:rsidRPr="000D441D">
        <w:rPr>
          <w:spacing w:val="7"/>
        </w:rPr>
        <w:t xml:space="preserve"> </w:t>
      </w:r>
      <w:r w:rsidRPr="000D441D">
        <w:t>efter</w:t>
      </w:r>
      <w:r w:rsidRPr="000D441D">
        <w:rPr>
          <w:spacing w:val="7"/>
        </w:rPr>
        <w:t xml:space="preserve"> </w:t>
      </w:r>
      <w:r w:rsidRPr="000D441D">
        <w:t>varslets</w:t>
      </w:r>
      <w:r w:rsidRPr="000D441D">
        <w:rPr>
          <w:spacing w:val="7"/>
        </w:rPr>
        <w:t xml:space="preserve"> </w:t>
      </w:r>
      <w:r w:rsidRPr="000D441D">
        <w:t>udløb,</w:t>
      </w:r>
      <w:r w:rsidR="00F97694">
        <w:t xml:space="preserve"> </w:t>
      </w:r>
      <w:r w:rsidRPr="000D441D">
        <w:t>fratræder</w:t>
      </w:r>
      <w:r w:rsidRPr="000D441D">
        <w:rPr>
          <w:spacing w:val="-9"/>
        </w:rPr>
        <w:t xml:space="preserve"> </w:t>
      </w:r>
      <w:r w:rsidRPr="000D441D">
        <w:t>medarbejderen</w:t>
      </w:r>
      <w:r>
        <w:t>, eller væsentlige vilkårsændringer træder i kraft.</w:t>
      </w:r>
      <w:r w:rsidRPr="000D441D">
        <w:t xml:space="preserve"> </w:t>
      </w:r>
    </w:p>
    <w:p w14:paraId="72A54FD4" w14:textId="77777777" w:rsidR="00B30C7A" w:rsidRDefault="00B30C7A" w:rsidP="00B30C7A">
      <w:pPr>
        <w:spacing w:after="200" w:line="276" w:lineRule="auto"/>
        <w:rPr>
          <w:rFonts w:eastAsia="FoundryMonoline-Regular"/>
        </w:rPr>
      </w:pPr>
    </w:p>
    <w:tbl>
      <w:tblPr>
        <w:tblStyle w:val="Tabel-Gitter"/>
        <w:tblW w:w="0" w:type="auto"/>
        <w:tblLayout w:type="fixed"/>
        <w:tblLook w:val="04A0" w:firstRow="1" w:lastRow="0" w:firstColumn="1" w:lastColumn="0" w:noHBand="0" w:noVBand="1"/>
      </w:tblPr>
      <w:tblGrid>
        <w:gridCol w:w="1809"/>
        <w:gridCol w:w="1701"/>
        <w:gridCol w:w="4395"/>
      </w:tblGrid>
      <w:tr w:rsidR="008248AC" w:rsidRPr="000D441D" w14:paraId="7EFD77EE" w14:textId="77777777" w:rsidTr="008248AC">
        <w:tc>
          <w:tcPr>
            <w:tcW w:w="1809" w:type="dxa"/>
            <w:shd w:val="clear" w:color="auto" w:fill="A3ECFF" w:themeFill="accent2" w:themeFillTint="66"/>
            <w:vAlign w:val="center"/>
          </w:tcPr>
          <w:p w14:paraId="4AF47226" w14:textId="77777777" w:rsidR="008248AC" w:rsidRPr="000D441D" w:rsidRDefault="008248AC" w:rsidP="008A586D">
            <w:pPr>
              <w:spacing w:before="120" w:after="120"/>
              <w:rPr>
                <w:rFonts w:eastAsia="FoundryMonoline-Regular"/>
              </w:rPr>
            </w:pPr>
            <w:r w:rsidRPr="000D441D">
              <w:rPr>
                <w:rFonts w:eastAsia="FoundryMonoline-Regular"/>
              </w:rPr>
              <w:t>Ansættelse</w:t>
            </w:r>
          </w:p>
        </w:tc>
        <w:tc>
          <w:tcPr>
            <w:tcW w:w="1701" w:type="dxa"/>
            <w:shd w:val="clear" w:color="auto" w:fill="A3ECFF" w:themeFill="accent2" w:themeFillTint="66"/>
            <w:vAlign w:val="center"/>
          </w:tcPr>
          <w:p w14:paraId="1ECBF8A5" w14:textId="77777777" w:rsidR="008248AC" w:rsidRPr="000D441D" w:rsidRDefault="008248AC" w:rsidP="008A586D">
            <w:pPr>
              <w:spacing w:before="120" w:after="120"/>
              <w:rPr>
                <w:rFonts w:eastAsia="FoundryMonoline-Regular"/>
              </w:rPr>
            </w:pPr>
            <w:r w:rsidRPr="000D441D">
              <w:rPr>
                <w:rFonts w:eastAsia="FoundryMonoline-Regular"/>
              </w:rPr>
              <w:t>Opsigelsesvarsel</w:t>
            </w:r>
          </w:p>
        </w:tc>
        <w:tc>
          <w:tcPr>
            <w:tcW w:w="4395" w:type="dxa"/>
            <w:shd w:val="clear" w:color="auto" w:fill="A3ECFF" w:themeFill="accent2" w:themeFillTint="66"/>
            <w:vAlign w:val="center"/>
          </w:tcPr>
          <w:p w14:paraId="120E8771" w14:textId="77777777" w:rsidR="008248AC" w:rsidRDefault="008248AC" w:rsidP="008A586D">
            <w:pPr>
              <w:spacing w:before="120" w:after="120"/>
              <w:rPr>
                <w:rFonts w:eastAsia="FoundryMonoline-Regular"/>
              </w:rPr>
            </w:pPr>
          </w:p>
          <w:p w14:paraId="526EC80D" w14:textId="77777777" w:rsidR="008248AC" w:rsidRPr="000D441D" w:rsidRDefault="008248AC" w:rsidP="008A586D">
            <w:pPr>
              <w:spacing w:before="120" w:after="120"/>
              <w:rPr>
                <w:rFonts w:eastAsia="FoundryMonoline-Regular"/>
              </w:rPr>
            </w:pPr>
          </w:p>
        </w:tc>
      </w:tr>
      <w:tr w:rsidR="008248AC" w:rsidRPr="00534CC8" w14:paraId="39B2ADC2" w14:textId="77777777" w:rsidTr="00614B54">
        <w:tc>
          <w:tcPr>
            <w:tcW w:w="1809" w:type="dxa"/>
            <w:vAlign w:val="center"/>
          </w:tcPr>
          <w:p w14:paraId="5CEEE42A" w14:textId="77777777" w:rsidR="008248AC" w:rsidRPr="000D441D" w:rsidRDefault="008248AC" w:rsidP="008A586D">
            <w:pPr>
              <w:spacing w:before="120" w:after="120"/>
            </w:pPr>
            <w:r w:rsidRPr="000D441D">
              <w:t>0</w:t>
            </w:r>
            <w:r w:rsidRPr="000D441D">
              <w:rPr>
                <w:spacing w:val="-23"/>
              </w:rPr>
              <w:t xml:space="preserve"> </w:t>
            </w:r>
            <w:r w:rsidRPr="000D441D">
              <w:t>–</w:t>
            </w:r>
            <w:r w:rsidRPr="000D441D">
              <w:rPr>
                <w:spacing w:val="-23"/>
              </w:rPr>
              <w:t xml:space="preserve"> </w:t>
            </w:r>
            <w:r w:rsidRPr="000D441D">
              <w:t>6</w:t>
            </w:r>
            <w:r w:rsidRPr="000D441D">
              <w:rPr>
                <w:spacing w:val="-9"/>
              </w:rPr>
              <w:t xml:space="preserve"> </w:t>
            </w:r>
            <w:r w:rsidRPr="000D441D">
              <w:t>måneder</w:t>
            </w:r>
          </w:p>
        </w:tc>
        <w:tc>
          <w:tcPr>
            <w:tcW w:w="1701" w:type="dxa"/>
            <w:vAlign w:val="center"/>
          </w:tcPr>
          <w:p w14:paraId="53B3FF17" w14:textId="77777777" w:rsidR="008248AC" w:rsidRPr="000D441D" w:rsidRDefault="008248AC" w:rsidP="008A586D">
            <w:pPr>
              <w:spacing w:before="120" w:after="120"/>
              <w:rPr>
                <w:rFonts w:eastAsia="FoundryMonoline-Regular"/>
              </w:rPr>
            </w:pPr>
            <w:r w:rsidRPr="000D441D">
              <w:rPr>
                <w:rFonts w:eastAsia="FoundryMonoline-Regular"/>
              </w:rPr>
              <w:t>1 måned</w:t>
            </w:r>
          </w:p>
        </w:tc>
        <w:tc>
          <w:tcPr>
            <w:tcW w:w="4395" w:type="dxa"/>
            <w:vAlign w:val="center"/>
          </w:tcPr>
          <w:p w14:paraId="3B4DFB69" w14:textId="77777777" w:rsidR="008248AC" w:rsidRPr="000D441D" w:rsidRDefault="008248AC" w:rsidP="008A586D">
            <w:pPr>
              <w:spacing w:before="120" w:after="120"/>
              <w:rPr>
                <w:rFonts w:eastAsia="FoundryMonoline-Regular"/>
              </w:rPr>
            </w:pPr>
            <w:r w:rsidRPr="000D441D">
              <w:t>Opsigelse</w:t>
            </w:r>
            <w:r w:rsidRPr="000D441D">
              <w:rPr>
                <w:spacing w:val="-9"/>
              </w:rPr>
              <w:t xml:space="preserve"> </w:t>
            </w:r>
            <w:r w:rsidRPr="000D441D">
              <w:t>inden</w:t>
            </w:r>
            <w:r w:rsidRPr="000D441D">
              <w:rPr>
                <w:spacing w:val="-9"/>
              </w:rPr>
              <w:t xml:space="preserve"> </w:t>
            </w:r>
            <w:r w:rsidRPr="000D441D">
              <w:t>udgangen</w:t>
            </w:r>
            <w:r w:rsidRPr="000D441D">
              <w:rPr>
                <w:spacing w:val="-8"/>
              </w:rPr>
              <w:t xml:space="preserve"> </w:t>
            </w:r>
            <w:r w:rsidRPr="000D441D">
              <w:t>af</w:t>
            </w:r>
            <w:r w:rsidRPr="000D441D">
              <w:rPr>
                <w:spacing w:val="-16"/>
              </w:rPr>
              <w:t xml:space="preserve"> </w:t>
            </w:r>
            <w:r w:rsidRPr="000D441D">
              <w:t>5.</w:t>
            </w:r>
            <w:r w:rsidRPr="000D441D">
              <w:rPr>
                <w:spacing w:val="-16"/>
              </w:rPr>
              <w:t xml:space="preserve"> </w:t>
            </w:r>
            <w:r w:rsidRPr="000D441D">
              <w:t>måned</w:t>
            </w:r>
          </w:p>
        </w:tc>
      </w:tr>
      <w:tr w:rsidR="008248AC" w:rsidRPr="00534CC8" w14:paraId="5F43B831" w14:textId="77777777" w:rsidTr="00614B54">
        <w:tc>
          <w:tcPr>
            <w:tcW w:w="1809" w:type="dxa"/>
            <w:vAlign w:val="center"/>
          </w:tcPr>
          <w:p w14:paraId="16C0B150" w14:textId="77777777" w:rsidR="008248AC" w:rsidRPr="000D441D" w:rsidRDefault="008248AC" w:rsidP="008A586D">
            <w:pPr>
              <w:spacing w:before="120" w:after="120"/>
              <w:rPr>
                <w:rFonts w:eastAsia="FoundryMonoline-Regular"/>
              </w:rPr>
            </w:pPr>
            <w:r w:rsidRPr="000D441D">
              <w:t>6</w:t>
            </w:r>
            <w:r w:rsidRPr="000D441D">
              <w:rPr>
                <w:spacing w:val="-9"/>
              </w:rPr>
              <w:t xml:space="preserve"> </w:t>
            </w:r>
            <w:r w:rsidRPr="000D441D">
              <w:t>måneder</w:t>
            </w:r>
            <w:r w:rsidRPr="000D441D">
              <w:rPr>
                <w:spacing w:val="-23"/>
              </w:rPr>
              <w:t xml:space="preserve"> </w:t>
            </w:r>
            <w:r w:rsidRPr="000D441D">
              <w:t>–</w:t>
            </w:r>
            <w:r w:rsidRPr="000D441D">
              <w:rPr>
                <w:spacing w:val="-23"/>
              </w:rPr>
              <w:t xml:space="preserve"> </w:t>
            </w:r>
            <w:r w:rsidRPr="000D441D">
              <w:t>3</w:t>
            </w:r>
            <w:r w:rsidRPr="000D441D">
              <w:rPr>
                <w:spacing w:val="-9"/>
              </w:rPr>
              <w:t xml:space="preserve"> </w:t>
            </w:r>
            <w:r w:rsidRPr="000D441D">
              <w:t>år</w:t>
            </w:r>
          </w:p>
        </w:tc>
        <w:tc>
          <w:tcPr>
            <w:tcW w:w="1701" w:type="dxa"/>
            <w:vAlign w:val="center"/>
          </w:tcPr>
          <w:p w14:paraId="795F08A0" w14:textId="77777777" w:rsidR="008248AC" w:rsidRPr="000D441D" w:rsidRDefault="008248AC" w:rsidP="008A586D">
            <w:pPr>
              <w:spacing w:before="120" w:after="120"/>
              <w:rPr>
                <w:rFonts w:eastAsia="FoundryMonoline-Regular"/>
              </w:rPr>
            </w:pPr>
            <w:r w:rsidRPr="000D441D">
              <w:rPr>
                <w:rFonts w:eastAsia="FoundryMonoline-Regular"/>
              </w:rPr>
              <w:t>3 måneder</w:t>
            </w:r>
          </w:p>
        </w:tc>
        <w:tc>
          <w:tcPr>
            <w:tcW w:w="4395" w:type="dxa"/>
            <w:vAlign w:val="center"/>
          </w:tcPr>
          <w:p w14:paraId="4DDAD5AA" w14:textId="77777777" w:rsidR="008248AC" w:rsidRPr="000D441D" w:rsidRDefault="008248AC" w:rsidP="008A586D">
            <w:pPr>
              <w:spacing w:before="120" w:after="120"/>
              <w:rPr>
                <w:rFonts w:eastAsia="FoundryMonoline-Regular"/>
              </w:rPr>
            </w:pPr>
            <w:r w:rsidRPr="000D441D">
              <w:t>Opsigelse</w:t>
            </w:r>
            <w:r w:rsidRPr="000D441D">
              <w:rPr>
                <w:spacing w:val="-9"/>
              </w:rPr>
              <w:t xml:space="preserve"> </w:t>
            </w:r>
            <w:r w:rsidRPr="000D441D">
              <w:t>inden</w:t>
            </w:r>
            <w:r w:rsidRPr="000D441D">
              <w:rPr>
                <w:spacing w:val="-9"/>
              </w:rPr>
              <w:t xml:space="preserve"> </w:t>
            </w:r>
            <w:r w:rsidRPr="000D441D">
              <w:t>udgangen</w:t>
            </w:r>
            <w:r w:rsidRPr="000D441D">
              <w:rPr>
                <w:spacing w:val="-8"/>
              </w:rPr>
              <w:t xml:space="preserve"> </w:t>
            </w:r>
            <w:r w:rsidRPr="000D441D">
              <w:t>af</w:t>
            </w:r>
            <w:r w:rsidRPr="000D441D">
              <w:rPr>
                <w:spacing w:val="-16"/>
              </w:rPr>
              <w:t xml:space="preserve"> </w:t>
            </w:r>
            <w:r w:rsidRPr="000D441D">
              <w:t>2</w:t>
            </w:r>
            <w:r w:rsidRPr="000D441D">
              <w:rPr>
                <w:spacing w:val="-9"/>
              </w:rPr>
              <w:t xml:space="preserve"> </w:t>
            </w:r>
            <w:r w:rsidRPr="000D441D">
              <w:t>år</w:t>
            </w:r>
            <w:r w:rsidRPr="000D441D">
              <w:rPr>
                <w:spacing w:val="-9"/>
              </w:rPr>
              <w:t xml:space="preserve"> </w:t>
            </w:r>
            <w:r w:rsidRPr="000D441D">
              <w:t>og</w:t>
            </w:r>
            <w:r w:rsidRPr="000D441D">
              <w:rPr>
                <w:spacing w:val="-9"/>
              </w:rPr>
              <w:t xml:space="preserve"> </w:t>
            </w:r>
            <w:r w:rsidRPr="000D441D">
              <w:t>9</w:t>
            </w:r>
            <w:r w:rsidRPr="000D441D">
              <w:rPr>
                <w:spacing w:val="-9"/>
              </w:rPr>
              <w:t xml:space="preserve"> </w:t>
            </w:r>
            <w:r w:rsidRPr="000D441D">
              <w:t>måneder</w:t>
            </w:r>
          </w:p>
        </w:tc>
      </w:tr>
      <w:tr w:rsidR="008248AC" w:rsidRPr="00534CC8" w14:paraId="1A0CB053" w14:textId="77777777" w:rsidTr="00614B54">
        <w:tc>
          <w:tcPr>
            <w:tcW w:w="1809" w:type="dxa"/>
            <w:vAlign w:val="center"/>
          </w:tcPr>
          <w:p w14:paraId="43FE1D0C" w14:textId="77777777" w:rsidR="008248AC" w:rsidRPr="000D441D" w:rsidRDefault="008248AC" w:rsidP="008A586D">
            <w:pPr>
              <w:spacing w:before="120" w:after="120"/>
              <w:rPr>
                <w:rFonts w:eastAsia="FoundryMonoline-Regular"/>
              </w:rPr>
            </w:pPr>
            <w:r w:rsidRPr="000D441D">
              <w:t>3</w:t>
            </w:r>
            <w:r w:rsidRPr="000D441D">
              <w:rPr>
                <w:spacing w:val="-9"/>
              </w:rPr>
              <w:t xml:space="preserve"> </w:t>
            </w:r>
            <w:r w:rsidRPr="000D441D">
              <w:t>år</w:t>
            </w:r>
            <w:r w:rsidRPr="000D441D">
              <w:rPr>
                <w:spacing w:val="-23"/>
              </w:rPr>
              <w:t xml:space="preserve"> </w:t>
            </w:r>
            <w:r w:rsidRPr="000D441D">
              <w:t>–</w:t>
            </w:r>
            <w:r w:rsidRPr="000D441D">
              <w:rPr>
                <w:spacing w:val="-23"/>
              </w:rPr>
              <w:t xml:space="preserve"> </w:t>
            </w:r>
            <w:r w:rsidRPr="000D441D">
              <w:t>6</w:t>
            </w:r>
            <w:r w:rsidRPr="000D441D">
              <w:rPr>
                <w:spacing w:val="-9"/>
              </w:rPr>
              <w:t xml:space="preserve"> </w:t>
            </w:r>
            <w:r w:rsidRPr="000D441D">
              <w:t>år</w:t>
            </w:r>
          </w:p>
        </w:tc>
        <w:tc>
          <w:tcPr>
            <w:tcW w:w="1701" w:type="dxa"/>
            <w:vAlign w:val="center"/>
          </w:tcPr>
          <w:p w14:paraId="06AD28C2" w14:textId="77777777" w:rsidR="008248AC" w:rsidRPr="000D441D" w:rsidRDefault="008248AC" w:rsidP="008A586D">
            <w:pPr>
              <w:spacing w:before="120" w:after="120"/>
              <w:rPr>
                <w:rFonts w:eastAsia="FoundryMonoline-Regular"/>
              </w:rPr>
            </w:pPr>
            <w:r w:rsidRPr="000D441D">
              <w:rPr>
                <w:rFonts w:eastAsia="FoundryMonoline-Regular"/>
              </w:rPr>
              <w:t>4 måneder</w:t>
            </w:r>
          </w:p>
        </w:tc>
        <w:tc>
          <w:tcPr>
            <w:tcW w:w="4395" w:type="dxa"/>
            <w:vAlign w:val="center"/>
          </w:tcPr>
          <w:p w14:paraId="3C015452" w14:textId="77777777" w:rsidR="008248AC" w:rsidRPr="000D441D" w:rsidRDefault="008248AC" w:rsidP="008A586D">
            <w:pPr>
              <w:spacing w:before="120" w:after="120"/>
              <w:rPr>
                <w:rFonts w:eastAsia="FoundryMonoline-Regular"/>
              </w:rPr>
            </w:pPr>
            <w:r w:rsidRPr="000D441D">
              <w:t>Opsigelse</w:t>
            </w:r>
            <w:r w:rsidRPr="000D441D">
              <w:rPr>
                <w:spacing w:val="-9"/>
              </w:rPr>
              <w:t xml:space="preserve"> </w:t>
            </w:r>
            <w:r w:rsidRPr="000D441D">
              <w:t>inden</w:t>
            </w:r>
            <w:r w:rsidRPr="000D441D">
              <w:rPr>
                <w:spacing w:val="-9"/>
              </w:rPr>
              <w:t xml:space="preserve"> </w:t>
            </w:r>
            <w:r w:rsidRPr="000D441D">
              <w:t>udgangen</w:t>
            </w:r>
            <w:r w:rsidRPr="000D441D">
              <w:rPr>
                <w:spacing w:val="-8"/>
              </w:rPr>
              <w:t xml:space="preserve"> </w:t>
            </w:r>
            <w:r w:rsidRPr="000D441D">
              <w:t>af</w:t>
            </w:r>
            <w:r w:rsidRPr="000D441D">
              <w:rPr>
                <w:spacing w:val="-16"/>
              </w:rPr>
              <w:t xml:space="preserve"> </w:t>
            </w:r>
            <w:r w:rsidRPr="000D441D">
              <w:t>5</w:t>
            </w:r>
            <w:r w:rsidRPr="000D441D">
              <w:rPr>
                <w:spacing w:val="-9"/>
              </w:rPr>
              <w:t xml:space="preserve"> </w:t>
            </w:r>
            <w:r w:rsidRPr="000D441D">
              <w:t>år</w:t>
            </w:r>
            <w:r w:rsidRPr="000D441D">
              <w:rPr>
                <w:spacing w:val="-9"/>
              </w:rPr>
              <w:t xml:space="preserve"> </w:t>
            </w:r>
            <w:r w:rsidRPr="000D441D">
              <w:t>og</w:t>
            </w:r>
            <w:r w:rsidRPr="000D441D">
              <w:rPr>
                <w:spacing w:val="-9"/>
              </w:rPr>
              <w:t xml:space="preserve"> </w:t>
            </w:r>
            <w:r w:rsidRPr="000D441D">
              <w:t>8</w:t>
            </w:r>
            <w:r w:rsidRPr="000D441D">
              <w:rPr>
                <w:spacing w:val="-9"/>
              </w:rPr>
              <w:t xml:space="preserve"> </w:t>
            </w:r>
            <w:r w:rsidRPr="000D441D">
              <w:t>måneder</w:t>
            </w:r>
          </w:p>
        </w:tc>
      </w:tr>
      <w:tr w:rsidR="008248AC" w:rsidRPr="00534CC8" w14:paraId="599F66D0" w14:textId="77777777" w:rsidTr="00614B54">
        <w:tc>
          <w:tcPr>
            <w:tcW w:w="1809" w:type="dxa"/>
            <w:vAlign w:val="center"/>
          </w:tcPr>
          <w:p w14:paraId="73D50E28" w14:textId="77777777" w:rsidR="008248AC" w:rsidRPr="000D441D" w:rsidRDefault="008248AC" w:rsidP="008A586D">
            <w:pPr>
              <w:spacing w:before="120" w:after="120"/>
            </w:pPr>
            <w:r w:rsidRPr="000D441D">
              <w:t>6</w:t>
            </w:r>
            <w:r w:rsidRPr="000D441D">
              <w:rPr>
                <w:spacing w:val="-9"/>
              </w:rPr>
              <w:t xml:space="preserve"> </w:t>
            </w:r>
            <w:r w:rsidRPr="000D441D">
              <w:t>år</w:t>
            </w:r>
            <w:r w:rsidRPr="000D441D">
              <w:rPr>
                <w:spacing w:val="-23"/>
              </w:rPr>
              <w:t xml:space="preserve"> </w:t>
            </w:r>
            <w:r w:rsidRPr="000D441D">
              <w:t>–</w:t>
            </w:r>
            <w:r w:rsidRPr="000D441D">
              <w:rPr>
                <w:spacing w:val="-23"/>
              </w:rPr>
              <w:t xml:space="preserve"> </w:t>
            </w:r>
            <w:r w:rsidRPr="000D441D">
              <w:t>9</w:t>
            </w:r>
            <w:r w:rsidRPr="000D441D">
              <w:rPr>
                <w:spacing w:val="-9"/>
              </w:rPr>
              <w:t xml:space="preserve"> </w:t>
            </w:r>
            <w:r w:rsidRPr="000D441D">
              <w:t>år</w:t>
            </w:r>
          </w:p>
        </w:tc>
        <w:tc>
          <w:tcPr>
            <w:tcW w:w="1701" w:type="dxa"/>
            <w:vAlign w:val="center"/>
          </w:tcPr>
          <w:p w14:paraId="4F8D029A" w14:textId="77777777" w:rsidR="008248AC" w:rsidRPr="000D441D" w:rsidRDefault="008248AC" w:rsidP="008A586D">
            <w:pPr>
              <w:spacing w:before="120" w:after="120"/>
              <w:rPr>
                <w:rFonts w:eastAsia="FoundryMonoline-Regular"/>
              </w:rPr>
            </w:pPr>
            <w:r w:rsidRPr="000D441D">
              <w:rPr>
                <w:rFonts w:eastAsia="FoundryMonoline-Regular"/>
              </w:rPr>
              <w:t>5 måneder</w:t>
            </w:r>
          </w:p>
        </w:tc>
        <w:tc>
          <w:tcPr>
            <w:tcW w:w="4395" w:type="dxa"/>
            <w:vAlign w:val="center"/>
          </w:tcPr>
          <w:p w14:paraId="6FA9A157" w14:textId="77777777" w:rsidR="008248AC" w:rsidRPr="000D441D" w:rsidRDefault="008248AC" w:rsidP="008A586D">
            <w:pPr>
              <w:spacing w:before="120" w:after="120"/>
              <w:rPr>
                <w:rFonts w:eastAsia="FoundryMonoline-Regular"/>
              </w:rPr>
            </w:pPr>
            <w:r w:rsidRPr="000D441D">
              <w:t>Opsigelse</w:t>
            </w:r>
            <w:r w:rsidRPr="000D441D">
              <w:rPr>
                <w:spacing w:val="-9"/>
              </w:rPr>
              <w:t xml:space="preserve"> </w:t>
            </w:r>
            <w:r w:rsidRPr="000D441D">
              <w:t>inden</w:t>
            </w:r>
            <w:r w:rsidRPr="000D441D">
              <w:rPr>
                <w:spacing w:val="-9"/>
              </w:rPr>
              <w:t xml:space="preserve"> </w:t>
            </w:r>
            <w:r w:rsidRPr="000D441D">
              <w:t>udgangen</w:t>
            </w:r>
            <w:r w:rsidRPr="000D441D">
              <w:rPr>
                <w:spacing w:val="-8"/>
              </w:rPr>
              <w:t xml:space="preserve"> </w:t>
            </w:r>
            <w:r w:rsidRPr="000D441D">
              <w:t>af</w:t>
            </w:r>
            <w:r w:rsidRPr="000D441D">
              <w:rPr>
                <w:spacing w:val="-16"/>
              </w:rPr>
              <w:t xml:space="preserve"> </w:t>
            </w:r>
            <w:r w:rsidRPr="000D441D">
              <w:t>8</w:t>
            </w:r>
            <w:r w:rsidRPr="000D441D">
              <w:rPr>
                <w:spacing w:val="-9"/>
              </w:rPr>
              <w:t xml:space="preserve"> </w:t>
            </w:r>
            <w:r w:rsidRPr="000D441D">
              <w:t>år</w:t>
            </w:r>
            <w:r w:rsidRPr="000D441D">
              <w:rPr>
                <w:spacing w:val="-9"/>
              </w:rPr>
              <w:t xml:space="preserve"> </w:t>
            </w:r>
            <w:r w:rsidRPr="000D441D">
              <w:t>og</w:t>
            </w:r>
            <w:r w:rsidRPr="000D441D">
              <w:rPr>
                <w:spacing w:val="-9"/>
              </w:rPr>
              <w:t xml:space="preserve"> </w:t>
            </w:r>
            <w:r w:rsidRPr="000D441D">
              <w:t>7</w:t>
            </w:r>
            <w:r w:rsidRPr="000D441D">
              <w:rPr>
                <w:spacing w:val="-9"/>
              </w:rPr>
              <w:t xml:space="preserve"> </w:t>
            </w:r>
            <w:r w:rsidRPr="000D441D">
              <w:t>måneder</w:t>
            </w:r>
          </w:p>
        </w:tc>
      </w:tr>
      <w:tr w:rsidR="008248AC" w:rsidRPr="00534CC8" w14:paraId="15E76C23" w14:textId="77777777" w:rsidTr="00614B54">
        <w:tc>
          <w:tcPr>
            <w:tcW w:w="1809" w:type="dxa"/>
            <w:vAlign w:val="center"/>
          </w:tcPr>
          <w:p w14:paraId="53381C18" w14:textId="77777777" w:rsidR="008248AC" w:rsidRPr="000D441D" w:rsidRDefault="008248AC" w:rsidP="008A586D">
            <w:pPr>
              <w:spacing w:before="120" w:after="120"/>
            </w:pPr>
            <w:r w:rsidRPr="000D441D">
              <w:t>Over</w:t>
            </w:r>
            <w:r w:rsidRPr="000D441D">
              <w:rPr>
                <w:spacing w:val="-9"/>
              </w:rPr>
              <w:t xml:space="preserve"> </w:t>
            </w:r>
            <w:r w:rsidRPr="000D441D">
              <w:t>9</w:t>
            </w:r>
            <w:r w:rsidRPr="000D441D">
              <w:rPr>
                <w:spacing w:val="-9"/>
              </w:rPr>
              <w:t xml:space="preserve"> </w:t>
            </w:r>
            <w:r w:rsidRPr="000D441D">
              <w:t>år</w:t>
            </w:r>
          </w:p>
        </w:tc>
        <w:tc>
          <w:tcPr>
            <w:tcW w:w="1701" w:type="dxa"/>
            <w:vAlign w:val="center"/>
          </w:tcPr>
          <w:p w14:paraId="2A9A9917" w14:textId="77777777" w:rsidR="008248AC" w:rsidRPr="000D441D" w:rsidRDefault="008248AC" w:rsidP="008A586D">
            <w:pPr>
              <w:spacing w:before="120" w:after="120"/>
              <w:rPr>
                <w:rFonts w:eastAsia="FoundryMonoline-Regular"/>
              </w:rPr>
            </w:pPr>
            <w:r w:rsidRPr="000D441D">
              <w:rPr>
                <w:rFonts w:eastAsia="FoundryMonoline-Regular"/>
              </w:rPr>
              <w:t>6 måneder</w:t>
            </w:r>
          </w:p>
        </w:tc>
        <w:tc>
          <w:tcPr>
            <w:tcW w:w="4395" w:type="dxa"/>
            <w:vAlign w:val="center"/>
          </w:tcPr>
          <w:p w14:paraId="07EFCF11" w14:textId="77777777" w:rsidR="008248AC" w:rsidRPr="000D441D" w:rsidRDefault="008248AC" w:rsidP="008A586D">
            <w:pPr>
              <w:spacing w:before="120" w:after="120"/>
              <w:rPr>
                <w:highlight w:val="yellow"/>
              </w:rPr>
            </w:pPr>
            <w:r w:rsidRPr="000D441D">
              <w:t>Opsigelse</w:t>
            </w:r>
            <w:r w:rsidRPr="000D441D">
              <w:rPr>
                <w:spacing w:val="-9"/>
              </w:rPr>
              <w:t xml:space="preserve"> </w:t>
            </w:r>
            <w:r w:rsidRPr="000D441D">
              <w:t>efter</w:t>
            </w:r>
            <w:r w:rsidRPr="000D441D">
              <w:rPr>
                <w:spacing w:val="-9"/>
              </w:rPr>
              <w:t xml:space="preserve"> </w:t>
            </w:r>
            <w:r w:rsidRPr="000D441D">
              <w:t>8</w:t>
            </w:r>
            <w:r w:rsidRPr="000D441D">
              <w:rPr>
                <w:spacing w:val="-9"/>
              </w:rPr>
              <w:t xml:space="preserve"> </w:t>
            </w:r>
            <w:r w:rsidRPr="000D441D">
              <w:t>år</w:t>
            </w:r>
            <w:r w:rsidRPr="000D441D">
              <w:rPr>
                <w:spacing w:val="-9"/>
              </w:rPr>
              <w:t xml:space="preserve"> </w:t>
            </w:r>
            <w:r w:rsidRPr="000D441D">
              <w:t>og</w:t>
            </w:r>
            <w:r w:rsidRPr="000D441D">
              <w:rPr>
                <w:spacing w:val="-9"/>
              </w:rPr>
              <w:t xml:space="preserve"> </w:t>
            </w:r>
            <w:r w:rsidRPr="000D441D">
              <w:t>7</w:t>
            </w:r>
            <w:r w:rsidRPr="000D441D">
              <w:rPr>
                <w:spacing w:val="-9"/>
              </w:rPr>
              <w:t xml:space="preserve"> </w:t>
            </w:r>
            <w:r w:rsidRPr="000D441D">
              <w:t>måneder</w:t>
            </w:r>
          </w:p>
        </w:tc>
      </w:tr>
    </w:tbl>
    <w:p w14:paraId="6A2C2D97" w14:textId="77777777" w:rsidR="008248AC" w:rsidRPr="000D441D" w:rsidRDefault="008248AC" w:rsidP="008248AC">
      <w:pPr>
        <w:rPr>
          <w:rFonts w:eastAsia="FoundryMonoline-Regular"/>
        </w:rPr>
      </w:pPr>
    </w:p>
    <w:p w14:paraId="3BDDE082" w14:textId="77777777" w:rsidR="008248AC" w:rsidRPr="00611A20" w:rsidRDefault="008248AC" w:rsidP="00611A20">
      <w:r w:rsidRPr="00611A20">
        <w:t>Vær opmærksom på, at medarbejdere med henholdsvis 12 års og 17 års anciennitet på fratrædelsestidspunktet, har krav på fratrædelsesgodtgørelse svarende til henholdsvis 1 og 3 måneders løn. Udgiften hertil finansieres af egen lønsum.</w:t>
      </w:r>
    </w:p>
    <w:p w14:paraId="49FAAF39" w14:textId="77777777" w:rsidR="008248AC" w:rsidRPr="00611A20" w:rsidRDefault="008248AC" w:rsidP="00611A20"/>
    <w:p w14:paraId="3120E8F0" w14:textId="77777777" w:rsidR="007D575E" w:rsidRPr="00611A20" w:rsidRDefault="008248AC" w:rsidP="00611A20">
      <w:r w:rsidRPr="00611A20">
        <w:t>Herudover kan der være forlængede varsler for tillidsrepræsentanter, fællestillidsrepræsentanter, suppleanter for disse, MED-repræsentanter, MED-suppleanter og arbejdsmiljørepræsentanter.</w:t>
      </w:r>
    </w:p>
    <w:p w14:paraId="57F28BC2" w14:textId="77777777" w:rsidR="008A586D" w:rsidRDefault="008A586D" w:rsidP="008A586D">
      <w:pPr>
        <w:pStyle w:val="Overskrift2"/>
        <w:numPr>
          <w:ilvl w:val="0"/>
          <w:numId w:val="0"/>
        </w:numPr>
      </w:pPr>
      <w:bookmarkStart w:id="42" w:name="_Toc19865876"/>
      <w:bookmarkStart w:id="43" w:name="_Toc19866061"/>
      <w:bookmarkStart w:id="44" w:name="_Toc51153337"/>
    </w:p>
    <w:p w14:paraId="569500C0" w14:textId="0C5C9CA8" w:rsidR="008248AC" w:rsidRPr="00364D54" w:rsidRDefault="008248AC" w:rsidP="008A586D">
      <w:pPr>
        <w:pStyle w:val="Overskrift2"/>
        <w:numPr>
          <w:ilvl w:val="0"/>
          <w:numId w:val="0"/>
        </w:numPr>
      </w:pPr>
      <w:r>
        <w:t xml:space="preserve">2.7 </w:t>
      </w:r>
      <w:r w:rsidRPr="00364D54">
        <w:t>Samtalen</w:t>
      </w:r>
      <w:r w:rsidRPr="00364D54">
        <w:rPr>
          <w:spacing w:val="27"/>
        </w:rPr>
        <w:t xml:space="preserve"> </w:t>
      </w:r>
      <w:r w:rsidRPr="00364D54">
        <w:t>med</w:t>
      </w:r>
      <w:r w:rsidRPr="00364D54">
        <w:rPr>
          <w:spacing w:val="-12"/>
        </w:rPr>
        <w:t xml:space="preserve"> </w:t>
      </w:r>
      <w:r w:rsidRPr="00364D54">
        <w:t>medarbejderen</w:t>
      </w:r>
      <w:r w:rsidRPr="00364D54">
        <w:rPr>
          <w:spacing w:val="-14"/>
        </w:rPr>
        <w:t xml:space="preserve"> </w:t>
      </w:r>
      <w:r w:rsidRPr="00364D54">
        <w:t>om</w:t>
      </w:r>
      <w:r w:rsidRPr="00364D54">
        <w:rPr>
          <w:spacing w:val="-13"/>
        </w:rPr>
        <w:t xml:space="preserve"> </w:t>
      </w:r>
      <w:r w:rsidRPr="00364D54">
        <w:t>den</w:t>
      </w:r>
      <w:r w:rsidRPr="00364D54">
        <w:rPr>
          <w:spacing w:val="-12"/>
        </w:rPr>
        <w:t xml:space="preserve"> </w:t>
      </w:r>
      <w:r w:rsidRPr="00364D54">
        <w:t>påtænkte</w:t>
      </w:r>
      <w:r w:rsidRPr="00364D54">
        <w:rPr>
          <w:spacing w:val="-13"/>
        </w:rPr>
        <w:t xml:space="preserve"> </w:t>
      </w:r>
      <w:r w:rsidRPr="00364D54">
        <w:t>opsigelse</w:t>
      </w:r>
      <w:bookmarkEnd w:id="42"/>
      <w:bookmarkEnd w:id="43"/>
      <w:bookmarkEnd w:id="44"/>
    </w:p>
    <w:p w14:paraId="2D4A9D1E" w14:textId="77777777" w:rsidR="00090DAB" w:rsidRDefault="00090DAB" w:rsidP="008248AC">
      <w:pPr>
        <w:rPr>
          <w:b/>
        </w:rPr>
      </w:pPr>
    </w:p>
    <w:p w14:paraId="227A59CC" w14:textId="77777777" w:rsidR="008248AC" w:rsidRDefault="008248AC" w:rsidP="008248AC">
      <w:pPr>
        <w:rPr>
          <w:b/>
        </w:rPr>
      </w:pPr>
      <w:r w:rsidRPr="00364D54">
        <w:rPr>
          <w:b/>
        </w:rPr>
        <w:t>Forberedelsesfasen</w:t>
      </w:r>
      <w:r w:rsidRPr="00364D54">
        <w:rPr>
          <w:b/>
          <w:spacing w:val="-23"/>
        </w:rPr>
        <w:t xml:space="preserve"> </w:t>
      </w:r>
      <w:r w:rsidRPr="00364D54">
        <w:rPr>
          <w:b/>
        </w:rPr>
        <w:t>–</w:t>
      </w:r>
      <w:r w:rsidRPr="00364D54">
        <w:rPr>
          <w:b/>
          <w:spacing w:val="-23"/>
        </w:rPr>
        <w:t xml:space="preserve"> </w:t>
      </w:r>
      <w:r w:rsidRPr="00364D54">
        <w:rPr>
          <w:b/>
          <w:spacing w:val="-4"/>
        </w:rPr>
        <w:t>før</w:t>
      </w:r>
      <w:r w:rsidRPr="00364D54">
        <w:rPr>
          <w:b/>
          <w:spacing w:val="-9"/>
        </w:rPr>
        <w:t xml:space="preserve"> </w:t>
      </w:r>
      <w:r w:rsidRPr="00364D54">
        <w:rPr>
          <w:b/>
        </w:rPr>
        <w:t>samtalen:</w:t>
      </w:r>
    </w:p>
    <w:p w14:paraId="4AD3AF0A" w14:textId="77777777" w:rsidR="008248AC" w:rsidRPr="005629B5" w:rsidRDefault="008248AC" w:rsidP="008248AC">
      <w:pPr>
        <w:rPr>
          <w:b/>
        </w:rPr>
      </w:pPr>
    </w:p>
    <w:p w14:paraId="35EEFADC" w14:textId="77777777" w:rsidR="008248AC" w:rsidRPr="00090DAB" w:rsidRDefault="008248AC" w:rsidP="008A586D">
      <w:pPr>
        <w:pStyle w:val="Listeafsnit"/>
        <w:numPr>
          <w:ilvl w:val="0"/>
          <w:numId w:val="27"/>
        </w:numPr>
        <w:spacing w:line="360" w:lineRule="auto"/>
        <w:ind w:left="714" w:hanging="357"/>
        <w:rPr>
          <w:rFonts w:ascii="Georgia" w:hAnsi="Georgia"/>
          <w:sz w:val="20"/>
          <w:szCs w:val="20"/>
          <w:lang w:val="da-DK"/>
        </w:rPr>
      </w:pPr>
      <w:r w:rsidRPr="00090DAB">
        <w:rPr>
          <w:rFonts w:ascii="Georgia" w:hAnsi="Georgia"/>
          <w:sz w:val="20"/>
          <w:szCs w:val="20"/>
          <w:lang w:val="da-DK"/>
        </w:rPr>
        <w:t>Hvordan</w:t>
      </w:r>
      <w:r w:rsidRPr="00090DAB">
        <w:rPr>
          <w:rFonts w:ascii="Georgia" w:hAnsi="Georgia"/>
          <w:spacing w:val="-9"/>
          <w:sz w:val="20"/>
          <w:szCs w:val="20"/>
          <w:lang w:val="da-DK"/>
        </w:rPr>
        <w:t xml:space="preserve"> </w:t>
      </w:r>
      <w:r w:rsidRPr="00090DAB">
        <w:rPr>
          <w:rFonts w:ascii="Georgia" w:hAnsi="Georgia"/>
          <w:sz w:val="20"/>
          <w:szCs w:val="20"/>
          <w:lang w:val="da-DK"/>
        </w:rPr>
        <w:t>vil</w:t>
      </w:r>
      <w:r w:rsidRPr="00090DAB">
        <w:rPr>
          <w:rFonts w:ascii="Georgia" w:hAnsi="Georgia"/>
          <w:spacing w:val="-9"/>
          <w:sz w:val="20"/>
          <w:szCs w:val="20"/>
          <w:lang w:val="da-DK"/>
        </w:rPr>
        <w:t xml:space="preserve"> </w:t>
      </w:r>
      <w:r w:rsidRPr="00090DAB">
        <w:rPr>
          <w:rFonts w:ascii="Georgia" w:hAnsi="Georgia"/>
          <w:sz w:val="20"/>
          <w:szCs w:val="20"/>
          <w:lang w:val="da-DK"/>
        </w:rPr>
        <w:t>du</w:t>
      </w:r>
      <w:r w:rsidRPr="00090DAB">
        <w:rPr>
          <w:rFonts w:ascii="Georgia" w:hAnsi="Georgia"/>
          <w:spacing w:val="-9"/>
          <w:sz w:val="20"/>
          <w:szCs w:val="20"/>
          <w:lang w:val="da-DK"/>
        </w:rPr>
        <w:t xml:space="preserve"> </w:t>
      </w:r>
      <w:r w:rsidRPr="00090DAB">
        <w:rPr>
          <w:rFonts w:ascii="Georgia" w:hAnsi="Georgia"/>
          <w:sz w:val="20"/>
          <w:szCs w:val="20"/>
          <w:lang w:val="da-DK"/>
        </w:rPr>
        <w:t>gerne</w:t>
      </w:r>
      <w:r w:rsidRPr="00090DAB">
        <w:rPr>
          <w:rFonts w:ascii="Georgia" w:hAnsi="Georgia"/>
          <w:spacing w:val="-9"/>
          <w:sz w:val="20"/>
          <w:szCs w:val="20"/>
          <w:lang w:val="da-DK"/>
        </w:rPr>
        <w:t xml:space="preserve"> </w:t>
      </w:r>
      <w:r w:rsidRPr="00090DAB">
        <w:rPr>
          <w:rFonts w:ascii="Georgia" w:hAnsi="Georgia"/>
          <w:sz w:val="20"/>
          <w:szCs w:val="20"/>
          <w:lang w:val="da-DK"/>
        </w:rPr>
        <w:t>have</w:t>
      </w:r>
      <w:r w:rsidRPr="00090DAB">
        <w:rPr>
          <w:rFonts w:ascii="Georgia" w:hAnsi="Georgia"/>
          <w:spacing w:val="-9"/>
          <w:sz w:val="20"/>
          <w:szCs w:val="20"/>
          <w:lang w:val="da-DK"/>
        </w:rPr>
        <w:t xml:space="preserve"> </w:t>
      </w:r>
      <w:r w:rsidRPr="00090DAB">
        <w:rPr>
          <w:rFonts w:ascii="Georgia" w:hAnsi="Georgia"/>
          <w:sz w:val="20"/>
          <w:szCs w:val="20"/>
          <w:lang w:val="da-DK"/>
        </w:rPr>
        <w:t>at</w:t>
      </w:r>
      <w:r w:rsidRPr="00090DAB">
        <w:rPr>
          <w:rFonts w:ascii="Georgia" w:hAnsi="Georgia"/>
          <w:spacing w:val="-9"/>
          <w:sz w:val="20"/>
          <w:szCs w:val="20"/>
          <w:lang w:val="da-DK"/>
        </w:rPr>
        <w:t xml:space="preserve"> </w:t>
      </w:r>
      <w:r w:rsidRPr="00090DAB">
        <w:rPr>
          <w:rFonts w:ascii="Georgia" w:hAnsi="Georgia"/>
          <w:sz w:val="20"/>
          <w:szCs w:val="20"/>
          <w:lang w:val="da-DK"/>
        </w:rPr>
        <w:t>samtalen</w:t>
      </w:r>
      <w:r w:rsidRPr="00090DAB">
        <w:rPr>
          <w:rFonts w:ascii="Georgia" w:hAnsi="Georgia"/>
          <w:spacing w:val="-9"/>
          <w:sz w:val="20"/>
          <w:szCs w:val="20"/>
          <w:lang w:val="da-DK"/>
        </w:rPr>
        <w:t xml:space="preserve"> </w:t>
      </w:r>
      <w:r w:rsidRPr="00090DAB">
        <w:rPr>
          <w:rFonts w:ascii="Georgia" w:hAnsi="Georgia"/>
          <w:spacing w:val="-2"/>
          <w:sz w:val="20"/>
          <w:szCs w:val="20"/>
          <w:lang w:val="da-DK"/>
        </w:rPr>
        <w:t>forløber?</w:t>
      </w:r>
    </w:p>
    <w:p w14:paraId="2C1A96CD" w14:textId="7D7B30D2" w:rsidR="008248AC" w:rsidRPr="00090DAB" w:rsidRDefault="008248AC" w:rsidP="1FD7BAA7">
      <w:pPr>
        <w:pStyle w:val="Listeafsnit"/>
        <w:numPr>
          <w:ilvl w:val="0"/>
          <w:numId w:val="27"/>
        </w:numPr>
        <w:spacing w:line="360" w:lineRule="auto"/>
        <w:ind w:left="714" w:hanging="357"/>
        <w:rPr>
          <w:rFonts w:ascii="Georgia" w:hAnsi="Georgia"/>
          <w:sz w:val="20"/>
          <w:szCs w:val="20"/>
          <w:highlight w:val="yellow"/>
          <w:lang w:val="da-DK"/>
        </w:rPr>
      </w:pPr>
      <w:r w:rsidRPr="00090DAB">
        <w:rPr>
          <w:rFonts w:ascii="Georgia" w:hAnsi="Georgia"/>
          <w:sz w:val="20"/>
          <w:szCs w:val="20"/>
          <w:lang w:val="da-DK"/>
        </w:rPr>
        <w:t>Overvej,</w:t>
      </w:r>
      <w:r w:rsidRPr="00090DAB">
        <w:rPr>
          <w:rFonts w:ascii="Georgia" w:hAnsi="Georgia"/>
          <w:spacing w:val="-9"/>
          <w:sz w:val="20"/>
          <w:szCs w:val="20"/>
          <w:lang w:val="da-DK"/>
        </w:rPr>
        <w:t xml:space="preserve"> </w:t>
      </w:r>
      <w:r w:rsidRPr="00090DAB">
        <w:rPr>
          <w:rFonts w:ascii="Georgia" w:hAnsi="Georgia"/>
          <w:sz w:val="20"/>
          <w:szCs w:val="20"/>
          <w:lang w:val="da-DK"/>
        </w:rPr>
        <w:t>hvad</w:t>
      </w:r>
      <w:r w:rsidRPr="00090DAB">
        <w:rPr>
          <w:rFonts w:ascii="Georgia" w:hAnsi="Georgia"/>
          <w:spacing w:val="-2"/>
          <w:sz w:val="20"/>
          <w:szCs w:val="20"/>
          <w:lang w:val="da-DK"/>
        </w:rPr>
        <w:t xml:space="preserve"> </w:t>
      </w:r>
      <w:r w:rsidRPr="00090DAB">
        <w:rPr>
          <w:rFonts w:ascii="Georgia" w:hAnsi="Georgia"/>
          <w:sz w:val="20"/>
          <w:szCs w:val="20"/>
          <w:lang w:val="da-DK"/>
        </w:rPr>
        <w:t>der</w:t>
      </w:r>
      <w:r w:rsidRPr="00090DAB">
        <w:rPr>
          <w:rFonts w:ascii="Georgia" w:hAnsi="Georgia"/>
          <w:spacing w:val="-2"/>
          <w:sz w:val="20"/>
          <w:szCs w:val="20"/>
          <w:lang w:val="da-DK"/>
        </w:rPr>
        <w:t xml:space="preserve"> </w:t>
      </w:r>
      <w:r w:rsidRPr="00090DAB">
        <w:rPr>
          <w:rFonts w:ascii="Georgia" w:hAnsi="Georgia"/>
          <w:sz w:val="20"/>
          <w:szCs w:val="20"/>
          <w:lang w:val="da-DK"/>
        </w:rPr>
        <w:t>er</w:t>
      </w:r>
      <w:r w:rsidRPr="00090DAB">
        <w:rPr>
          <w:rFonts w:ascii="Georgia" w:hAnsi="Georgia"/>
          <w:spacing w:val="-2"/>
          <w:sz w:val="20"/>
          <w:szCs w:val="20"/>
          <w:lang w:val="da-DK"/>
        </w:rPr>
        <w:t xml:space="preserve"> </w:t>
      </w:r>
      <w:r w:rsidRPr="00090DAB">
        <w:rPr>
          <w:rFonts w:ascii="Georgia" w:hAnsi="Georgia"/>
          <w:sz w:val="20"/>
          <w:szCs w:val="20"/>
          <w:lang w:val="da-DK"/>
        </w:rPr>
        <w:t>særligt</w:t>
      </w:r>
      <w:r w:rsidRPr="00090DAB">
        <w:rPr>
          <w:rFonts w:ascii="Georgia" w:hAnsi="Georgia"/>
          <w:spacing w:val="-2"/>
          <w:sz w:val="20"/>
          <w:szCs w:val="20"/>
          <w:lang w:val="da-DK"/>
        </w:rPr>
        <w:t xml:space="preserve"> </w:t>
      </w:r>
      <w:r w:rsidRPr="00090DAB">
        <w:rPr>
          <w:rFonts w:ascii="Georgia" w:hAnsi="Georgia"/>
          <w:sz w:val="20"/>
          <w:szCs w:val="20"/>
          <w:lang w:val="da-DK"/>
        </w:rPr>
        <w:t>vanskeligt</w:t>
      </w:r>
      <w:r w:rsidRPr="00090DAB">
        <w:rPr>
          <w:rFonts w:ascii="Georgia" w:hAnsi="Georgia"/>
          <w:spacing w:val="-2"/>
          <w:sz w:val="20"/>
          <w:szCs w:val="20"/>
          <w:lang w:val="da-DK"/>
        </w:rPr>
        <w:t xml:space="preserve"> </w:t>
      </w:r>
      <w:r w:rsidRPr="00090DAB">
        <w:rPr>
          <w:rFonts w:ascii="Georgia" w:hAnsi="Georgia"/>
          <w:spacing w:val="-5"/>
          <w:sz w:val="20"/>
          <w:szCs w:val="20"/>
          <w:lang w:val="da-DK"/>
        </w:rPr>
        <w:t>for</w:t>
      </w:r>
      <w:r w:rsidRPr="00090DAB">
        <w:rPr>
          <w:rFonts w:ascii="Georgia" w:hAnsi="Georgia"/>
          <w:spacing w:val="-2"/>
          <w:sz w:val="20"/>
          <w:szCs w:val="20"/>
          <w:lang w:val="da-DK"/>
        </w:rPr>
        <w:t xml:space="preserve"> </w:t>
      </w:r>
      <w:r w:rsidRPr="00090DAB">
        <w:rPr>
          <w:rFonts w:ascii="Georgia" w:hAnsi="Georgia"/>
          <w:sz w:val="20"/>
          <w:szCs w:val="20"/>
          <w:lang w:val="da-DK"/>
        </w:rPr>
        <w:t>dig</w:t>
      </w:r>
      <w:r w:rsidRPr="00090DAB">
        <w:rPr>
          <w:rFonts w:ascii="Georgia" w:hAnsi="Georgia"/>
          <w:spacing w:val="-2"/>
          <w:sz w:val="20"/>
          <w:szCs w:val="20"/>
          <w:lang w:val="da-DK"/>
        </w:rPr>
        <w:t xml:space="preserve"> </w:t>
      </w:r>
      <w:r w:rsidRPr="00090DAB">
        <w:rPr>
          <w:rFonts w:ascii="Georgia" w:hAnsi="Georgia"/>
          <w:sz w:val="20"/>
          <w:szCs w:val="20"/>
          <w:lang w:val="da-DK"/>
        </w:rPr>
        <w:t>i</w:t>
      </w:r>
      <w:r w:rsidRPr="00090DAB">
        <w:rPr>
          <w:rFonts w:ascii="Georgia" w:hAnsi="Georgia"/>
          <w:spacing w:val="-2"/>
          <w:sz w:val="20"/>
          <w:szCs w:val="20"/>
          <w:lang w:val="da-DK"/>
        </w:rPr>
        <w:t xml:space="preserve"> </w:t>
      </w:r>
      <w:r w:rsidRPr="00090DAB">
        <w:rPr>
          <w:rFonts w:ascii="Georgia" w:hAnsi="Georgia"/>
          <w:sz w:val="20"/>
          <w:szCs w:val="20"/>
          <w:lang w:val="da-DK"/>
        </w:rPr>
        <w:t>samtalen,</w:t>
      </w:r>
      <w:r w:rsidRPr="00090DAB">
        <w:rPr>
          <w:rFonts w:ascii="Georgia" w:hAnsi="Georgia"/>
          <w:spacing w:val="-2"/>
          <w:sz w:val="20"/>
          <w:szCs w:val="20"/>
          <w:lang w:val="da-DK"/>
        </w:rPr>
        <w:t xml:space="preserve"> </w:t>
      </w:r>
      <w:r w:rsidRPr="00090DAB">
        <w:rPr>
          <w:rFonts w:ascii="Georgia" w:hAnsi="Georgia"/>
          <w:sz w:val="20"/>
          <w:szCs w:val="20"/>
          <w:lang w:val="da-DK"/>
        </w:rPr>
        <w:t>og</w:t>
      </w:r>
      <w:r w:rsidRPr="00090DAB">
        <w:rPr>
          <w:rFonts w:ascii="Georgia" w:hAnsi="Georgia"/>
          <w:spacing w:val="-2"/>
          <w:sz w:val="20"/>
          <w:szCs w:val="20"/>
          <w:lang w:val="da-DK"/>
        </w:rPr>
        <w:t xml:space="preserve"> </w:t>
      </w:r>
      <w:r w:rsidRPr="00090DAB">
        <w:rPr>
          <w:rFonts w:ascii="Georgia" w:hAnsi="Georgia"/>
          <w:sz w:val="20"/>
          <w:szCs w:val="20"/>
          <w:lang w:val="da-DK"/>
        </w:rPr>
        <w:t>hvad</w:t>
      </w:r>
      <w:r w:rsidRPr="00090DAB">
        <w:rPr>
          <w:rFonts w:ascii="Georgia" w:hAnsi="Georgia"/>
          <w:spacing w:val="-2"/>
          <w:sz w:val="20"/>
          <w:szCs w:val="20"/>
          <w:lang w:val="da-DK"/>
        </w:rPr>
        <w:t xml:space="preserve"> </w:t>
      </w:r>
      <w:r w:rsidRPr="00090DAB">
        <w:rPr>
          <w:rFonts w:ascii="Georgia" w:hAnsi="Georgia"/>
          <w:sz w:val="20"/>
          <w:szCs w:val="20"/>
          <w:lang w:val="da-DK"/>
        </w:rPr>
        <w:t>du</w:t>
      </w:r>
      <w:r w:rsidRPr="00090DAB">
        <w:rPr>
          <w:rFonts w:ascii="Georgia" w:hAnsi="Georgia"/>
          <w:spacing w:val="-2"/>
          <w:sz w:val="20"/>
          <w:szCs w:val="20"/>
          <w:lang w:val="da-DK"/>
        </w:rPr>
        <w:t xml:space="preserve"> </w:t>
      </w:r>
      <w:r w:rsidRPr="00090DAB">
        <w:rPr>
          <w:rFonts w:ascii="Georgia" w:hAnsi="Georgia"/>
          <w:sz w:val="20"/>
          <w:szCs w:val="20"/>
          <w:lang w:val="da-DK"/>
        </w:rPr>
        <w:t>gerne</w:t>
      </w:r>
      <w:r w:rsidRPr="00090DAB">
        <w:rPr>
          <w:rFonts w:ascii="Georgia" w:hAnsi="Georgia"/>
          <w:spacing w:val="-2"/>
          <w:sz w:val="20"/>
          <w:szCs w:val="20"/>
          <w:lang w:val="da-DK"/>
        </w:rPr>
        <w:t xml:space="preserve"> </w:t>
      </w:r>
      <w:r w:rsidRPr="00090DAB">
        <w:rPr>
          <w:rFonts w:ascii="Georgia" w:hAnsi="Georgia"/>
          <w:sz w:val="20"/>
          <w:szCs w:val="20"/>
          <w:lang w:val="da-DK"/>
        </w:rPr>
        <w:t>vil</w:t>
      </w:r>
      <w:r w:rsidRPr="00090DAB">
        <w:rPr>
          <w:rFonts w:ascii="Georgia" w:hAnsi="Georgia"/>
          <w:spacing w:val="-2"/>
          <w:sz w:val="20"/>
          <w:szCs w:val="20"/>
          <w:lang w:val="da-DK"/>
        </w:rPr>
        <w:t xml:space="preserve"> </w:t>
      </w:r>
      <w:r w:rsidRPr="00090DAB">
        <w:rPr>
          <w:rFonts w:ascii="Georgia" w:hAnsi="Georgia"/>
          <w:sz w:val="20"/>
          <w:szCs w:val="20"/>
          <w:lang w:val="da-DK"/>
        </w:rPr>
        <w:t>undgå</w:t>
      </w:r>
      <w:r w:rsidR="30E3312D" w:rsidRPr="00090DAB">
        <w:rPr>
          <w:rFonts w:ascii="Georgia" w:hAnsi="Georgia"/>
          <w:sz w:val="20"/>
          <w:szCs w:val="20"/>
          <w:lang w:val="da-DK"/>
        </w:rPr>
        <w:t>.</w:t>
      </w:r>
    </w:p>
    <w:p w14:paraId="1317F7E3" w14:textId="77777777" w:rsidR="008248AC" w:rsidRPr="00090DAB" w:rsidRDefault="008248AC" w:rsidP="008A586D">
      <w:pPr>
        <w:pStyle w:val="Listeafsnit"/>
        <w:numPr>
          <w:ilvl w:val="0"/>
          <w:numId w:val="27"/>
        </w:numPr>
        <w:spacing w:line="360" w:lineRule="auto"/>
        <w:ind w:left="714" w:hanging="357"/>
        <w:rPr>
          <w:rFonts w:ascii="Georgia" w:hAnsi="Georgia"/>
          <w:sz w:val="20"/>
          <w:szCs w:val="20"/>
          <w:lang w:val="da-DK"/>
        </w:rPr>
      </w:pPr>
      <w:r w:rsidRPr="00090DAB">
        <w:rPr>
          <w:rFonts w:ascii="Georgia" w:hAnsi="Georgia"/>
          <w:sz w:val="20"/>
          <w:szCs w:val="20"/>
          <w:lang w:val="da-DK"/>
        </w:rPr>
        <w:t>Hvad</w:t>
      </w:r>
      <w:r w:rsidRPr="00090DAB">
        <w:rPr>
          <w:rFonts w:ascii="Georgia" w:hAnsi="Georgia"/>
          <w:spacing w:val="-9"/>
          <w:sz w:val="20"/>
          <w:szCs w:val="20"/>
          <w:lang w:val="da-DK"/>
        </w:rPr>
        <w:t xml:space="preserve"> </w:t>
      </w:r>
      <w:r w:rsidRPr="00090DAB">
        <w:rPr>
          <w:rFonts w:ascii="Georgia" w:hAnsi="Georgia"/>
          <w:sz w:val="20"/>
          <w:szCs w:val="20"/>
          <w:lang w:val="da-DK"/>
        </w:rPr>
        <w:t>skal</w:t>
      </w:r>
      <w:r w:rsidRPr="00090DAB">
        <w:rPr>
          <w:rFonts w:ascii="Georgia" w:hAnsi="Georgia"/>
          <w:spacing w:val="-9"/>
          <w:sz w:val="20"/>
          <w:szCs w:val="20"/>
          <w:lang w:val="da-DK"/>
        </w:rPr>
        <w:t xml:space="preserve"> </w:t>
      </w:r>
      <w:r w:rsidRPr="00090DAB">
        <w:rPr>
          <w:rFonts w:ascii="Georgia" w:hAnsi="Georgia"/>
          <w:sz w:val="20"/>
          <w:szCs w:val="20"/>
          <w:lang w:val="da-DK"/>
        </w:rPr>
        <w:t>du</w:t>
      </w:r>
      <w:r w:rsidRPr="00090DAB">
        <w:rPr>
          <w:rFonts w:ascii="Georgia" w:hAnsi="Georgia"/>
          <w:spacing w:val="-9"/>
          <w:sz w:val="20"/>
          <w:szCs w:val="20"/>
          <w:lang w:val="da-DK"/>
        </w:rPr>
        <w:t xml:space="preserve"> </w:t>
      </w:r>
      <w:r w:rsidRPr="00090DAB">
        <w:rPr>
          <w:rFonts w:ascii="Georgia" w:hAnsi="Georgia"/>
          <w:sz w:val="20"/>
          <w:szCs w:val="20"/>
          <w:lang w:val="da-DK"/>
        </w:rPr>
        <w:t>have</w:t>
      </w:r>
      <w:r w:rsidRPr="00090DAB">
        <w:rPr>
          <w:rFonts w:ascii="Georgia" w:hAnsi="Georgia"/>
          <w:spacing w:val="-9"/>
          <w:sz w:val="20"/>
          <w:szCs w:val="20"/>
          <w:lang w:val="da-DK"/>
        </w:rPr>
        <w:t xml:space="preserve"> </w:t>
      </w:r>
      <w:r w:rsidRPr="00090DAB">
        <w:rPr>
          <w:rFonts w:ascii="Georgia" w:hAnsi="Georgia"/>
          <w:sz w:val="20"/>
          <w:szCs w:val="20"/>
          <w:lang w:val="da-DK"/>
        </w:rPr>
        <w:t>sagt?</w:t>
      </w:r>
    </w:p>
    <w:p w14:paraId="65C99354" w14:textId="5E385720" w:rsidR="008248AC" w:rsidRPr="00090DAB" w:rsidRDefault="008248AC" w:rsidP="008A586D">
      <w:pPr>
        <w:pStyle w:val="Listeafsnit"/>
        <w:numPr>
          <w:ilvl w:val="0"/>
          <w:numId w:val="27"/>
        </w:numPr>
        <w:spacing w:line="360" w:lineRule="auto"/>
        <w:ind w:left="714" w:hanging="357"/>
        <w:rPr>
          <w:rFonts w:ascii="Georgia" w:hAnsi="Georgia"/>
          <w:sz w:val="20"/>
          <w:szCs w:val="20"/>
          <w:lang w:val="da-DK"/>
        </w:rPr>
      </w:pPr>
      <w:r w:rsidRPr="00090DAB">
        <w:rPr>
          <w:rFonts w:ascii="Georgia" w:hAnsi="Georgia"/>
          <w:sz w:val="20"/>
          <w:szCs w:val="20"/>
          <w:lang w:val="da-DK"/>
        </w:rPr>
        <w:t>Er</w:t>
      </w:r>
      <w:r w:rsidRPr="00090DAB">
        <w:rPr>
          <w:rFonts w:ascii="Georgia" w:hAnsi="Georgia"/>
          <w:spacing w:val="-12"/>
          <w:sz w:val="20"/>
          <w:szCs w:val="20"/>
          <w:lang w:val="da-DK"/>
        </w:rPr>
        <w:t xml:space="preserve"> </w:t>
      </w:r>
      <w:r w:rsidRPr="00090DAB">
        <w:rPr>
          <w:rFonts w:ascii="Georgia" w:hAnsi="Georgia"/>
          <w:sz w:val="20"/>
          <w:szCs w:val="20"/>
          <w:lang w:val="da-DK"/>
        </w:rPr>
        <w:t>der</w:t>
      </w:r>
      <w:r w:rsidRPr="00090DAB">
        <w:rPr>
          <w:rFonts w:ascii="Georgia" w:hAnsi="Georgia"/>
          <w:spacing w:val="-11"/>
          <w:sz w:val="20"/>
          <w:szCs w:val="20"/>
          <w:lang w:val="da-DK"/>
        </w:rPr>
        <w:t xml:space="preserve"> </w:t>
      </w:r>
      <w:r w:rsidRPr="00090DAB">
        <w:rPr>
          <w:rFonts w:ascii="Georgia" w:hAnsi="Georgia"/>
          <w:sz w:val="20"/>
          <w:szCs w:val="20"/>
          <w:lang w:val="da-DK"/>
        </w:rPr>
        <w:t>nogle</w:t>
      </w:r>
      <w:r w:rsidRPr="00090DAB">
        <w:rPr>
          <w:rFonts w:ascii="Georgia" w:hAnsi="Georgia"/>
          <w:spacing w:val="-11"/>
          <w:sz w:val="20"/>
          <w:szCs w:val="20"/>
          <w:lang w:val="da-DK"/>
        </w:rPr>
        <w:t xml:space="preserve"> </w:t>
      </w:r>
      <w:r w:rsidRPr="00090DAB">
        <w:rPr>
          <w:rFonts w:ascii="Georgia" w:hAnsi="Georgia"/>
          <w:sz w:val="20"/>
          <w:szCs w:val="20"/>
          <w:lang w:val="da-DK"/>
        </w:rPr>
        <w:t>særlige</w:t>
      </w:r>
      <w:r w:rsidRPr="00090DAB">
        <w:rPr>
          <w:rFonts w:ascii="Georgia" w:hAnsi="Georgia"/>
          <w:spacing w:val="-12"/>
          <w:sz w:val="20"/>
          <w:szCs w:val="20"/>
          <w:lang w:val="da-DK"/>
        </w:rPr>
        <w:t xml:space="preserve"> </w:t>
      </w:r>
      <w:r w:rsidRPr="00090DAB">
        <w:rPr>
          <w:rFonts w:ascii="Georgia" w:hAnsi="Georgia"/>
          <w:sz w:val="20"/>
          <w:szCs w:val="20"/>
          <w:lang w:val="da-DK"/>
        </w:rPr>
        <w:t>ting,</w:t>
      </w:r>
      <w:r w:rsidRPr="00090DAB">
        <w:rPr>
          <w:rFonts w:ascii="Georgia" w:hAnsi="Georgia"/>
          <w:spacing w:val="-19"/>
          <w:sz w:val="20"/>
          <w:szCs w:val="20"/>
          <w:lang w:val="da-DK"/>
        </w:rPr>
        <w:t xml:space="preserve"> </w:t>
      </w:r>
      <w:r w:rsidRPr="00090DAB">
        <w:rPr>
          <w:rFonts w:ascii="Georgia" w:hAnsi="Georgia"/>
          <w:sz w:val="20"/>
          <w:szCs w:val="20"/>
          <w:lang w:val="da-DK"/>
        </w:rPr>
        <w:t>du</w:t>
      </w:r>
      <w:r w:rsidRPr="00090DAB">
        <w:rPr>
          <w:rFonts w:ascii="Georgia" w:hAnsi="Georgia"/>
          <w:spacing w:val="-11"/>
          <w:sz w:val="20"/>
          <w:szCs w:val="20"/>
          <w:lang w:val="da-DK"/>
        </w:rPr>
        <w:t xml:space="preserve"> </w:t>
      </w:r>
      <w:r w:rsidRPr="00090DAB">
        <w:rPr>
          <w:rFonts w:ascii="Georgia" w:hAnsi="Georgia"/>
          <w:sz w:val="20"/>
          <w:szCs w:val="20"/>
          <w:lang w:val="da-DK"/>
        </w:rPr>
        <w:t>gerne</w:t>
      </w:r>
      <w:r w:rsidRPr="00090DAB">
        <w:rPr>
          <w:rFonts w:ascii="Georgia" w:hAnsi="Georgia"/>
          <w:spacing w:val="-11"/>
          <w:sz w:val="20"/>
          <w:szCs w:val="20"/>
          <w:lang w:val="da-DK"/>
        </w:rPr>
        <w:t xml:space="preserve"> </w:t>
      </w:r>
      <w:r w:rsidRPr="00090DAB">
        <w:rPr>
          <w:rFonts w:ascii="Georgia" w:hAnsi="Georgia"/>
          <w:sz w:val="20"/>
          <w:szCs w:val="20"/>
          <w:lang w:val="da-DK"/>
        </w:rPr>
        <w:t>vil</w:t>
      </w:r>
      <w:r w:rsidRPr="00090DAB">
        <w:rPr>
          <w:rFonts w:ascii="Georgia" w:hAnsi="Georgia"/>
          <w:spacing w:val="-12"/>
          <w:sz w:val="20"/>
          <w:szCs w:val="20"/>
          <w:lang w:val="da-DK"/>
        </w:rPr>
        <w:t xml:space="preserve"> </w:t>
      </w:r>
      <w:r w:rsidRPr="00090DAB">
        <w:rPr>
          <w:rFonts w:ascii="Georgia" w:hAnsi="Georgia"/>
          <w:sz w:val="20"/>
          <w:szCs w:val="20"/>
          <w:lang w:val="da-DK"/>
        </w:rPr>
        <w:t>sige</w:t>
      </w:r>
      <w:r w:rsidRPr="00090DAB">
        <w:rPr>
          <w:rFonts w:ascii="Georgia" w:hAnsi="Georgia"/>
          <w:spacing w:val="-11"/>
          <w:sz w:val="20"/>
          <w:szCs w:val="20"/>
          <w:lang w:val="da-DK"/>
        </w:rPr>
        <w:t xml:space="preserve"> </w:t>
      </w:r>
      <w:r w:rsidRPr="00090DAB">
        <w:rPr>
          <w:rFonts w:ascii="Georgia" w:hAnsi="Georgia"/>
          <w:sz w:val="20"/>
          <w:szCs w:val="20"/>
          <w:lang w:val="da-DK"/>
        </w:rPr>
        <w:t>til</w:t>
      </w:r>
      <w:r w:rsidRPr="00090DAB">
        <w:rPr>
          <w:rFonts w:ascii="Georgia" w:hAnsi="Georgia"/>
          <w:spacing w:val="-12"/>
          <w:sz w:val="20"/>
          <w:szCs w:val="20"/>
          <w:lang w:val="da-DK"/>
        </w:rPr>
        <w:t xml:space="preserve"> </w:t>
      </w:r>
      <w:r w:rsidRPr="00090DAB">
        <w:rPr>
          <w:rFonts w:ascii="Georgia" w:hAnsi="Georgia"/>
          <w:sz w:val="20"/>
          <w:szCs w:val="20"/>
          <w:lang w:val="da-DK"/>
        </w:rPr>
        <w:t>denne</w:t>
      </w:r>
      <w:r w:rsidRPr="00090DAB">
        <w:rPr>
          <w:rFonts w:ascii="Georgia" w:hAnsi="Georgia"/>
          <w:spacing w:val="-11"/>
          <w:sz w:val="20"/>
          <w:szCs w:val="20"/>
          <w:lang w:val="da-DK"/>
        </w:rPr>
        <w:t xml:space="preserve"> </w:t>
      </w:r>
      <w:r w:rsidRPr="00090DAB">
        <w:rPr>
          <w:rFonts w:ascii="Georgia" w:hAnsi="Georgia"/>
          <w:sz w:val="20"/>
          <w:szCs w:val="20"/>
          <w:lang w:val="da-DK"/>
        </w:rPr>
        <w:t>medarbejder?</w:t>
      </w:r>
      <w:r w:rsidRPr="00090DAB">
        <w:rPr>
          <w:rFonts w:ascii="Georgia" w:hAnsi="Georgia"/>
          <w:spacing w:val="-11"/>
          <w:sz w:val="20"/>
          <w:szCs w:val="20"/>
          <w:lang w:val="da-DK"/>
        </w:rPr>
        <w:t xml:space="preserve"> </w:t>
      </w:r>
      <w:r w:rsidRPr="00090DAB">
        <w:rPr>
          <w:rFonts w:ascii="Georgia" w:hAnsi="Georgia"/>
          <w:sz w:val="20"/>
          <w:szCs w:val="20"/>
        </w:rPr>
        <w:t>Skriv</w:t>
      </w:r>
      <w:r w:rsidRPr="00090DAB">
        <w:rPr>
          <w:rFonts w:ascii="Georgia" w:hAnsi="Georgia"/>
          <w:spacing w:val="-11"/>
          <w:sz w:val="20"/>
          <w:szCs w:val="20"/>
        </w:rPr>
        <w:t xml:space="preserve"> </w:t>
      </w:r>
      <w:r w:rsidRPr="00090DAB">
        <w:rPr>
          <w:rFonts w:ascii="Georgia" w:hAnsi="Georgia"/>
          <w:sz w:val="20"/>
          <w:szCs w:val="20"/>
        </w:rPr>
        <w:t>dem</w:t>
      </w:r>
      <w:r w:rsidRPr="00090DAB">
        <w:rPr>
          <w:rFonts w:ascii="Georgia" w:hAnsi="Georgia"/>
          <w:spacing w:val="-11"/>
          <w:sz w:val="20"/>
          <w:szCs w:val="20"/>
        </w:rPr>
        <w:t xml:space="preserve"> </w:t>
      </w:r>
      <w:r w:rsidRPr="00090DAB">
        <w:rPr>
          <w:rFonts w:ascii="Georgia" w:hAnsi="Georgia"/>
          <w:sz w:val="20"/>
          <w:szCs w:val="20"/>
        </w:rPr>
        <w:t>ned</w:t>
      </w:r>
      <w:r w:rsidRPr="00090DAB">
        <w:rPr>
          <w:rFonts w:ascii="Georgia" w:hAnsi="Georgia"/>
          <w:spacing w:val="-11"/>
          <w:sz w:val="20"/>
          <w:szCs w:val="20"/>
        </w:rPr>
        <w:t xml:space="preserve"> </w:t>
      </w:r>
      <w:r w:rsidRPr="00090DAB">
        <w:rPr>
          <w:rFonts w:ascii="Georgia" w:hAnsi="Georgia"/>
          <w:sz w:val="20"/>
          <w:szCs w:val="20"/>
        </w:rPr>
        <w:t>inden</w:t>
      </w:r>
      <w:r w:rsidRPr="00090DAB">
        <w:rPr>
          <w:rFonts w:ascii="Georgia" w:hAnsi="Georgia"/>
          <w:spacing w:val="-11"/>
          <w:sz w:val="20"/>
          <w:szCs w:val="20"/>
        </w:rPr>
        <w:t xml:space="preserve"> </w:t>
      </w:r>
      <w:r w:rsidRPr="00090DAB">
        <w:rPr>
          <w:rFonts w:ascii="Georgia" w:hAnsi="Georgia"/>
          <w:sz w:val="20"/>
          <w:szCs w:val="20"/>
        </w:rPr>
        <w:t>samtalen,</w:t>
      </w:r>
      <w:r w:rsidRPr="00090DAB">
        <w:rPr>
          <w:rFonts w:ascii="Georgia" w:hAnsi="Georgia"/>
          <w:spacing w:val="-19"/>
          <w:sz w:val="20"/>
          <w:szCs w:val="20"/>
        </w:rPr>
        <w:t xml:space="preserve"> </w:t>
      </w:r>
      <w:r w:rsidRPr="00090DAB">
        <w:rPr>
          <w:rFonts w:ascii="Georgia" w:hAnsi="Georgia"/>
          <w:sz w:val="20"/>
          <w:szCs w:val="20"/>
        </w:rPr>
        <w:t>så</w:t>
      </w:r>
      <w:r w:rsidRPr="00090DAB">
        <w:rPr>
          <w:rFonts w:ascii="Georgia" w:hAnsi="Georgia"/>
          <w:spacing w:val="-11"/>
          <w:sz w:val="20"/>
          <w:szCs w:val="20"/>
        </w:rPr>
        <w:t xml:space="preserve"> </w:t>
      </w:r>
      <w:r w:rsidRPr="00090DAB">
        <w:rPr>
          <w:rFonts w:ascii="Georgia" w:hAnsi="Georgia"/>
          <w:sz w:val="20"/>
          <w:szCs w:val="20"/>
        </w:rPr>
        <w:t>du husker</w:t>
      </w:r>
      <w:r w:rsidRPr="00090DAB">
        <w:rPr>
          <w:rFonts w:ascii="Georgia" w:hAnsi="Georgia"/>
          <w:spacing w:val="-9"/>
          <w:sz w:val="20"/>
          <w:szCs w:val="20"/>
        </w:rPr>
        <w:t xml:space="preserve"> </w:t>
      </w:r>
      <w:r w:rsidRPr="00090DAB">
        <w:rPr>
          <w:rFonts w:ascii="Georgia" w:hAnsi="Georgia"/>
          <w:sz w:val="20"/>
          <w:szCs w:val="20"/>
        </w:rPr>
        <w:t>det</w:t>
      </w:r>
      <w:r w:rsidR="00611A20">
        <w:rPr>
          <w:rFonts w:ascii="Georgia" w:hAnsi="Georgia"/>
          <w:sz w:val="20"/>
          <w:szCs w:val="20"/>
        </w:rPr>
        <w:t>.</w:t>
      </w:r>
    </w:p>
    <w:p w14:paraId="0125EB11" w14:textId="56B6F1FF" w:rsidR="008248AC" w:rsidRPr="00090DAB" w:rsidRDefault="008248AC" w:rsidP="008A586D">
      <w:pPr>
        <w:pStyle w:val="Listeafsnit"/>
        <w:numPr>
          <w:ilvl w:val="0"/>
          <w:numId w:val="27"/>
        </w:numPr>
        <w:spacing w:line="360" w:lineRule="auto"/>
        <w:ind w:left="714" w:hanging="357"/>
        <w:rPr>
          <w:rFonts w:ascii="Georgia" w:hAnsi="Georgia"/>
          <w:sz w:val="20"/>
          <w:szCs w:val="20"/>
          <w:lang w:val="da-DK"/>
        </w:rPr>
      </w:pPr>
      <w:r w:rsidRPr="00090DAB">
        <w:rPr>
          <w:rFonts w:ascii="Georgia" w:hAnsi="Georgia"/>
          <w:sz w:val="20"/>
          <w:szCs w:val="20"/>
          <w:lang w:val="da-DK"/>
        </w:rPr>
        <w:t>Føl</w:t>
      </w:r>
      <w:r w:rsidRPr="00090DAB">
        <w:rPr>
          <w:rFonts w:ascii="Georgia" w:hAnsi="Georgia"/>
          <w:spacing w:val="-2"/>
          <w:sz w:val="20"/>
          <w:szCs w:val="20"/>
          <w:lang w:val="da-DK"/>
        </w:rPr>
        <w:t xml:space="preserve"> </w:t>
      </w:r>
      <w:r w:rsidRPr="00090DAB">
        <w:rPr>
          <w:rFonts w:ascii="Georgia" w:hAnsi="Georgia"/>
          <w:sz w:val="20"/>
          <w:szCs w:val="20"/>
          <w:lang w:val="da-DK"/>
        </w:rPr>
        <w:t>efter, hvor</w:t>
      </w:r>
      <w:r w:rsidRPr="00090DAB">
        <w:rPr>
          <w:rFonts w:ascii="Georgia" w:hAnsi="Georgia"/>
          <w:spacing w:val="-2"/>
          <w:sz w:val="20"/>
          <w:szCs w:val="20"/>
          <w:lang w:val="da-DK"/>
        </w:rPr>
        <w:t xml:space="preserve"> </w:t>
      </w:r>
      <w:r w:rsidRPr="00090DAB">
        <w:rPr>
          <w:rFonts w:ascii="Georgia" w:hAnsi="Georgia"/>
          <w:sz w:val="20"/>
          <w:szCs w:val="20"/>
          <w:lang w:val="da-DK"/>
        </w:rPr>
        <w:t xml:space="preserve">du selv er, og hvordan du har det med det, der skal </w:t>
      </w:r>
      <w:r w:rsidRPr="00090DAB">
        <w:rPr>
          <w:rFonts w:ascii="Georgia" w:hAnsi="Georgia"/>
          <w:spacing w:val="-2"/>
          <w:sz w:val="20"/>
          <w:szCs w:val="20"/>
          <w:lang w:val="da-DK"/>
        </w:rPr>
        <w:t>foregå.</w:t>
      </w:r>
      <w:r w:rsidRPr="00090DAB">
        <w:rPr>
          <w:rFonts w:ascii="Georgia" w:hAnsi="Georgia"/>
          <w:spacing w:val="-9"/>
          <w:sz w:val="20"/>
          <w:szCs w:val="20"/>
          <w:lang w:val="da-DK"/>
        </w:rPr>
        <w:t xml:space="preserve"> </w:t>
      </w:r>
      <w:r w:rsidRPr="00090DAB">
        <w:rPr>
          <w:rFonts w:ascii="Georgia" w:hAnsi="Georgia"/>
          <w:sz w:val="20"/>
          <w:szCs w:val="20"/>
          <w:lang w:val="da-DK"/>
        </w:rPr>
        <w:t>Hvil</w:t>
      </w:r>
      <w:r w:rsidRPr="00090DAB">
        <w:rPr>
          <w:rFonts w:ascii="Georgia" w:hAnsi="Georgia"/>
          <w:spacing w:val="-2"/>
          <w:sz w:val="20"/>
          <w:szCs w:val="20"/>
          <w:lang w:val="da-DK"/>
        </w:rPr>
        <w:t xml:space="preserve"> </w:t>
      </w:r>
      <w:r w:rsidRPr="00090DAB">
        <w:rPr>
          <w:rFonts w:ascii="Georgia" w:hAnsi="Georgia"/>
          <w:sz w:val="20"/>
          <w:szCs w:val="20"/>
          <w:lang w:val="da-DK"/>
        </w:rPr>
        <w:t xml:space="preserve">i din </w:t>
      </w:r>
      <w:r w:rsidRPr="00090DAB">
        <w:rPr>
          <w:rFonts w:ascii="Georgia" w:hAnsi="Georgia"/>
          <w:spacing w:val="-2"/>
          <w:sz w:val="20"/>
          <w:szCs w:val="20"/>
          <w:lang w:val="da-DK"/>
        </w:rPr>
        <w:t xml:space="preserve">professionelle </w:t>
      </w:r>
      <w:r w:rsidRPr="00090DAB">
        <w:rPr>
          <w:rFonts w:ascii="Georgia" w:hAnsi="Georgia"/>
          <w:sz w:val="20"/>
          <w:szCs w:val="20"/>
          <w:lang w:val="da-DK"/>
        </w:rPr>
        <w:t>rolle</w:t>
      </w:r>
      <w:r w:rsidRPr="00090DAB">
        <w:rPr>
          <w:rFonts w:ascii="Georgia" w:hAnsi="Georgia"/>
          <w:spacing w:val="31"/>
          <w:sz w:val="20"/>
          <w:szCs w:val="20"/>
          <w:lang w:val="da-DK"/>
        </w:rPr>
        <w:t xml:space="preserve"> </w:t>
      </w:r>
      <w:r w:rsidRPr="00090DAB">
        <w:rPr>
          <w:rFonts w:ascii="Georgia" w:hAnsi="Georgia"/>
          <w:sz w:val="20"/>
          <w:szCs w:val="20"/>
          <w:lang w:val="da-DK"/>
        </w:rPr>
        <w:t>som</w:t>
      </w:r>
      <w:r w:rsidRPr="00090DAB">
        <w:rPr>
          <w:rFonts w:ascii="Georgia" w:hAnsi="Georgia"/>
          <w:spacing w:val="-4"/>
          <w:sz w:val="20"/>
          <w:szCs w:val="20"/>
          <w:lang w:val="da-DK"/>
        </w:rPr>
        <w:t xml:space="preserve"> </w:t>
      </w:r>
      <w:r w:rsidRPr="00090DAB">
        <w:rPr>
          <w:rFonts w:ascii="Georgia" w:hAnsi="Georgia"/>
          <w:sz w:val="20"/>
          <w:szCs w:val="20"/>
          <w:lang w:val="da-DK"/>
        </w:rPr>
        <w:t>leder</w:t>
      </w:r>
      <w:r w:rsidRPr="00090DAB">
        <w:rPr>
          <w:rFonts w:ascii="Georgia" w:hAnsi="Georgia"/>
          <w:spacing w:val="-4"/>
          <w:sz w:val="20"/>
          <w:szCs w:val="20"/>
          <w:lang w:val="da-DK"/>
        </w:rPr>
        <w:t xml:space="preserve"> </w:t>
      </w:r>
      <w:r w:rsidRPr="00090DAB">
        <w:rPr>
          <w:rFonts w:ascii="Georgia" w:hAnsi="Georgia"/>
          <w:sz w:val="20"/>
          <w:szCs w:val="20"/>
          <w:lang w:val="da-DK"/>
        </w:rPr>
        <w:t>og</w:t>
      </w:r>
      <w:r w:rsidRPr="00090DAB">
        <w:rPr>
          <w:rFonts w:ascii="Georgia" w:hAnsi="Georgia"/>
          <w:spacing w:val="-4"/>
          <w:sz w:val="20"/>
          <w:szCs w:val="20"/>
          <w:lang w:val="da-DK"/>
        </w:rPr>
        <w:t xml:space="preserve"> </w:t>
      </w:r>
      <w:r w:rsidRPr="00090DAB">
        <w:rPr>
          <w:rFonts w:ascii="Georgia" w:hAnsi="Georgia"/>
          <w:sz w:val="20"/>
          <w:szCs w:val="20"/>
          <w:lang w:val="da-DK"/>
        </w:rPr>
        <w:t>undgå</w:t>
      </w:r>
      <w:r w:rsidRPr="00090DAB">
        <w:rPr>
          <w:rFonts w:ascii="Georgia" w:hAnsi="Georgia"/>
          <w:spacing w:val="-4"/>
          <w:sz w:val="20"/>
          <w:szCs w:val="20"/>
          <w:lang w:val="da-DK"/>
        </w:rPr>
        <w:t xml:space="preserve"> </w:t>
      </w:r>
      <w:r w:rsidRPr="00090DAB">
        <w:rPr>
          <w:rFonts w:ascii="Georgia" w:hAnsi="Georgia"/>
          <w:sz w:val="20"/>
          <w:szCs w:val="20"/>
          <w:lang w:val="da-DK"/>
        </w:rPr>
        <w:t>at</w:t>
      </w:r>
      <w:r w:rsidRPr="00090DAB">
        <w:rPr>
          <w:rFonts w:ascii="Georgia" w:hAnsi="Georgia"/>
          <w:spacing w:val="-4"/>
          <w:sz w:val="20"/>
          <w:szCs w:val="20"/>
          <w:lang w:val="da-DK"/>
        </w:rPr>
        <w:t xml:space="preserve"> </w:t>
      </w:r>
      <w:r w:rsidRPr="00090DAB">
        <w:rPr>
          <w:rFonts w:ascii="Georgia" w:hAnsi="Georgia"/>
          <w:sz w:val="20"/>
          <w:szCs w:val="20"/>
          <w:lang w:val="da-DK"/>
        </w:rPr>
        <w:t>blive</w:t>
      </w:r>
      <w:r w:rsidRPr="00090DAB">
        <w:rPr>
          <w:rFonts w:ascii="Georgia" w:hAnsi="Georgia"/>
          <w:spacing w:val="-4"/>
          <w:sz w:val="20"/>
          <w:szCs w:val="20"/>
          <w:lang w:val="da-DK"/>
        </w:rPr>
        <w:t xml:space="preserve"> </w:t>
      </w:r>
      <w:r w:rsidRPr="00090DAB">
        <w:rPr>
          <w:rFonts w:ascii="Georgia" w:hAnsi="Georgia"/>
          <w:sz w:val="20"/>
          <w:szCs w:val="20"/>
          <w:lang w:val="da-DK"/>
        </w:rPr>
        <w:t>personligt</w:t>
      </w:r>
      <w:r w:rsidRPr="00090DAB">
        <w:rPr>
          <w:rFonts w:ascii="Georgia" w:hAnsi="Georgia"/>
          <w:spacing w:val="-4"/>
          <w:sz w:val="20"/>
          <w:szCs w:val="20"/>
          <w:lang w:val="da-DK"/>
        </w:rPr>
        <w:t xml:space="preserve"> </w:t>
      </w:r>
      <w:r w:rsidRPr="00090DAB">
        <w:rPr>
          <w:rFonts w:ascii="Georgia" w:hAnsi="Georgia"/>
          <w:sz w:val="20"/>
          <w:szCs w:val="20"/>
          <w:lang w:val="da-DK"/>
        </w:rPr>
        <w:t>berørt</w:t>
      </w:r>
      <w:r w:rsidRPr="00090DAB">
        <w:rPr>
          <w:rFonts w:ascii="Georgia" w:hAnsi="Georgia"/>
          <w:spacing w:val="-4"/>
          <w:sz w:val="20"/>
          <w:szCs w:val="20"/>
          <w:lang w:val="da-DK"/>
        </w:rPr>
        <w:t xml:space="preserve"> </w:t>
      </w:r>
      <w:r w:rsidRPr="00090DAB">
        <w:rPr>
          <w:rFonts w:ascii="Georgia" w:hAnsi="Georgia"/>
          <w:sz w:val="20"/>
          <w:szCs w:val="20"/>
          <w:lang w:val="da-DK"/>
        </w:rPr>
        <w:t>i</w:t>
      </w:r>
      <w:r w:rsidRPr="00090DAB">
        <w:rPr>
          <w:rFonts w:ascii="Georgia" w:hAnsi="Georgia"/>
          <w:spacing w:val="-4"/>
          <w:sz w:val="20"/>
          <w:szCs w:val="20"/>
          <w:lang w:val="da-DK"/>
        </w:rPr>
        <w:t xml:space="preserve"> </w:t>
      </w:r>
      <w:r w:rsidRPr="00090DAB">
        <w:rPr>
          <w:rFonts w:ascii="Georgia" w:hAnsi="Georgia"/>
          <w:sz w:val="20"/>
          <w:szCs w:val="20"/>
          <w:lang w:val="da-DK"/>
        </w:rPr>
        <w:t>situationen,</w:t>
      </w:r>
      <w:r w:rsidRPr="00090DAB">
        <w:rPr>
          <w:rFonts w:ascii="Georgia" w:hAnsi="Georgia"/>
          <w:spacing w:val="-11"/>
          <w:sz w:val="20"/>
          <w:szCs w:val="20"/>
          <w:lang w:val="da-DK"/>
        </w:rPr>
        <w:t xml:space="preserve"> </w:t>
      </w:r>
      <w:r w:rsidRPr="00090DAB">
        <w:rPr>
          <w:rFonts w:ascii="Georgia" w:hAnsi="Georgia"/>
          <w:sz w:val="20"/>
          <w:szCs w:val="20"/>
          <w:lang w:val="da-DK"/>
        </w:rPr>
        <w:t>da</w:t>
      </w:r>
      <w:r w:rsidRPr="00090DAB">
        <w:rPr>
          <w:rFonts w:ascii="Georgia" w:hAnsi="Georgia"/>
          <w:spacing w:val="-4"/>
          <w:sz w:val="20"/>
          <w:szCs w:val="20"/>
          <w:lang w:val="da-DK"/>
        </w:rPr>
        <w:t xml:space="preserve"> </w:t>
      </w:r>
      <w:r w:rsidRPr="00090DAB">
        <w:rPr>
          <w:rFonts w:ascii="Georgia" w:hAnsi="Georgia"/>
          <w:sz w:val="20"/>
          <w:szCs w:val="20"/>
          <w:lang w:val="da-DK"/>
        </w:rPr>
        <w:t>du</w:t>
      </w:r>
      <w:r w:rsidRPr="00090DAB">
        <w:rPr>
          <w:rFonts w:ascii="Georgia" w:hAnsi="Georgia"/>
          <w:spacing w:val="-4"/>
          <w:sz w:val="20"/>
          <w:szCs w:val="20"/>
          <w:lang w:val="da-DK"/>
        </w:rPr>
        <w:t xml:space="preserve"> </w:t>
      </w:r>
      <w:r w:rsidRPr="00090DAB">
        <w:rPr>
          <w:rFonts w:ascii="Georgia" w:hAnsi="Georgia"/>
          <w:sz w:val="20"/>
          <w:szCs w:val="20"/>
          <w:lang w:val="da-DK"/>
        </w:rPr>
        <w:t>så</w:t>
      </w:r>
      <w:r w:rsidRPr="00090DAB">
        <w:rPr>
          <w:rFonts w:ascii="Georgia" w:hAnsi="Georgia"/>
          <w:spacing w:val="-4"/>
          <w:sz w:val="20"/>
          <w:szCs w:val="20"/>
          <w:lang w:val="da-DK"/>
        </w:rPr>
        <w:t xml:space="preserve"> </w:t>
      </w:r>
      <w:r w:rsidRPr="00090DAB">
        <w:rPr>
          <w:rFonts w:ascii="Georgia" w:hAnsi="Georgia"/>
          <w:sz w:val="20"/>
          <w:szCs w:val="20"/>
          <w:lang w:val="da-DK"/>
        </w:rPr>
        <w:t>kan</w:t>
      </w:r>
      <w:r w:rsidRPr="00090DAB">
        <w:rPr>
          <w:rFonts w:ascii="Georgia" w:hAnsi="Georgia"/>
          <w:spacing w:val="-4"/>
          <w:sz w:val="20"/>
          <w:szCs w:val="20"/>
          <w:lang w:val="da-DK"/>
        </w:rPr>
        <w:t xml:space="preserve"> </w:t>
      </w:r>
      <w:r w:rsidRPr="00090DAB">
        <w:rPr>
          <w:rFonts w:ascii="Georgia" w:hAnsi="Georgia"/>
          <w:sz w:val="20"/>
          <w:szCs w:val="20"/>
          <w:lang w:val="da-DK"/>
        </w:rPr>
        <w:t>have</w:t>
      </w:r>
      <w:r w:rsidRPr="00090DAB">
        <w:rPr>
          <w:rFonts w:ascii="Georgia" w:hAnsi="Georgia"/>
          <w:spacing w:val="-4"/>
          <w:sz w:val="20"/>
          <w:szCs w:val="20"/>
          <w:lang w:val="da-DK"/>
        </w:rPr>
        <w:t xml:space="preserve"> </w:t>
      </w:r>
      <w:r w:rsidRPr="00090DAB">
        <w:rPr>
          <w:rFonts w:ascii="Georgia" w:hAnsi="Georgia"/>
          <w:sz w:val="20"/>
          <w:szCs w:val="20"/>
          <w:lang w:val="da-DK"/>
        </w:rPr>
        <w:t>svært</w:t>
      </w:r>
      <w:r w:rsidRPr="00090DAB">
        <w:rPr>
          <w:rFonts w:ascii="Georgia" w:hAnsi="Georgia"/>
          <w:spacing w:val="-4"/>
          <w:sz w:val="20"/>
          <w:szCs w:val="20"/>
          <w:lang w:val="da-DK"/>
        </w:rPr>
        <w:t xml:space="preserve"> </w:t>
      </w:r>
      <w:r w:rsidRPr="00090DAB">
        <w:rPr>
          <w:rFonts w:ascii="Georgia" w:hAnsi="Georgia"/>
          <w:sz w:val="20"/>
          <w:szCs w:val="20"/>
          <w:lang w:val="da-DK"/>
        </w:rPr>
        <w:t>ved</w:t>
      </w:r>
      <w:r w:rsidRPr="00090DAB">
        <w:rPr>
          <w:rFonts w:ascii="Georgia" w:hAnsi="Georgia"/>
          <w:spacing w:val="-4"/>
          <w:sz w:val="20"/>
          <w:szCs w:val="20"/>
          <w:lang w:val="da-DK"/>
        </w:rPr>
        <w:t xml:space="preserve"> </w:t>
      </w:r>
      <w:r w:rsidRPr="00090DAB">
        <w:rPr>
          <w:rFonts w:ascii="Georgia" w:hAnsi="Georgia"/>
          <w:sz w:val="20"/>
          <w:szCs w:val="20"/>
          <w:lang w:val="da-DK"/>
        </w:rPr>
        <w:t>at</w:t>
      </w:r>
      <w:r w:rsidRPr="00090DAB">
        <w:rPr>
          <w:rFonts w:ascii="Georgia" w:hAnsi="Georgia"/>
          <w:spacing w:val="-4"/>
          <w:sz w:val="20"/>
          <w:szCs w:val="20"/>
          <w:lang w:val="da-DK"/>
        </w:rPr>
        <w:t xml:space="preserve"> </w:t>
      </w:r>
      <w:r w:rsidRPr="00090DAB">
        <w:rPr>
          <w:rFonts w:ascii="Georgia" w:hAnsi="Georgia"/>
          <w:sz w:val="20"/>
          <w:szCs w:val="20"/>
          <w:lang w:val="da-DK"/>
        </w:rPr>
        <w:t>være</w:t>
      </w:r>
      <w:r w:rsidRPr="00090DAB">
        <w:rPr>
          <w:rFonts w:ascii="Georgia" w:hAnsi="Georgia"/>
          <w:spacing w:val="-4"/>
          <w:sz w:val="20"/>
          <w:szCs w:val="20"/>
          <w:lang w:val="da-DK"/>
        </w:rPr>
        <w:t xml:space="preserve"> </w:t>
      </w:r>
      <w:r w:rsidRPr="00090DAB">
        <w:rPr>
          <w:rFonts w:ascii="Georgia" w:hAnsi="Georgia"/>
          <w:sz w:val="20"/>
          <w:szCs w:val="20"/>
          <w:lang w:val="da-DK"/>
        </w:rPr>
        <w:t>klar</w:t>
      </w:r>
      <w:r w:rsidRPr="00090DAB">
        <w:rPr>
          <w:rFonts w:ascii="Georgia" w:hAnsi="Georgia"/>
          <w:spacing w:val="20"/>
          <w:sz w:val="20"/>
          <w:szCs w:val="20"/>
          <w:lang w:val="da-DK"/>
        </w:rPr>
        <w:t xml:space="preserve"> </w:t>
      </w:r>
      <w:r w:rsidRPr="00090DAB">
        <w:rPr>
          <w:rFonts w:ascii="Georgia" w:hAnsi="Georgia"/>
          <w:sz w:val="20"/>
          <w:szCs w:val="20"/>
          <w:lang w:val="da-DK"/>
        </w:rPr>
        <w:t>og</w:t>
      </w:r>
      <w:r w:rsidRPr="00090DAB">
        <w:rPr>
          <w:rFonts w:ascii="Georgia" w:hAnsi="Georgia"/>
          <w:spacing w:val="-9"/>
          <w:sz w:val="20"/>
          <w:szCs w:val="20"/>
          <w:lang w:val="da-DK"/>
        </w:rPr>
        <w:t xml:space="preserve"> </w:t>
      </w:r>
      <w:r w:rsidRPr="00090DAB">
        <w:rPr>
          <w:rFonts w:ascii="Georgia" w:hAnsi="Georgia"/>
          <w:sz w:val="20"/>
          <w:szCs w:val="20"/>
          <w:lang w:val="da-DK"/>
        </w:rPr>
        <w:t>tydelig</w:t>
      </w:r>
      <w:r w:rsidRPr="00090DAB">
        <w:rPr>
          <w:rFonts w:ascii="Georgia" w:hAnsi="Georgia"/>
          <w:spacing w:val="-9"/>
          <w:sz w:val="20"/>
          <w:szCs w:val="20"/>
          <w:lang w:val="da-DK"/>
        </w:rPr>
        <w:t xml:space="preserve"> </w:t>
      </w:r>
      <w:r w:rsidRPr="00090DAB">
        <w:rPr>
          <w:rFonts w:ascii="Georgia" w:hAnsi="Georgia"/>
          <w:sz w:val="20"/>
          <w:szCs w:val="20"/>
          <w:lang w:val="da-DK"/>
        </w:rPr>
        <w:t>og</w:t>
      </w:r>
      <w:r w:rsidRPr="00090DAB">
        <w:rPr>
          <w:rFonts w:ascii="Georgia" w:hAnsi="Georgia"/>
          <w:spacing w:val="-9"/>
          <w:sz w:val="20"/>
          <w:szCs w:val="20"/>
          <w:lang w:val="da-DK"/>
        </w:rPr>
        <w:t xml:space="preserve"> </w:t>
      </w:r>
      <w:r w:rsidRPr="00090DAB">
        <w:rPr>
          <w:rFonts w:ascii="Georgia" w:hAnsi="Georgia"/>
          <w:sz w:val="20"/>
          <w:szCs w:val="20"/>
          <w:lang w:val="da-DK"/>
        </w:rPr>
        <w:lastRenderedPageBreak/>
        <w:t>ved</w:t>
      </w:r>
      <w:r w:rsidRPr="00090DAB">
        <w:rPr>
          <w:rFonts w:ascii="Georgia" w:hAnsi="Georgia"/>
          <w:spacing w:val="-9"/>
          <w:sz w:val="20"/>
          <w:szCs w:val="20"/>
          <w:lang w:val="da-DK"/>
        </w:rPr>
        <w:t xml:space="preserve"> </w:t>
      </w:r>
      <w:r w:rsidRPr="00090DAB">
        <w:rPr>
          <w:rFonts w:ascii="Georgia" w:hAnsi="Georgia"/>
          <w:sz w:val="20"/>
          <w:szCs w:val="20"/>
          <w:lang w:val="da-DK"/>
        </w:rPr>
        <w:t>at</w:t>
      </w:r>
      <w:r w:rsidRPr="00090DAB">
        <w:rPr>
          <w:rFonts w:ascii="Georgia" w:hAnsi="Georgia"/>
          <w:spacing w:val="-9"/>
          <w:sz w:val="20"/>
          <w:szCs w:val="20"/>
          <w:lang w:val="da-DK"/>
        </w:rPr>
        <w:t xml:space="preserve"> </w:t>
      </w:r>
      <w:r w:rsidRPr="00090DAB">
        <w:rPr>
          <w:rFonts w:ascii="Georgia" w:hAnsi="Georgia"/>
          <w:spacing w:val="-7"/>
          <w:sz w:val="20"/>
          <w:szCs w:val="20"/>
          <w:lang w:val="da-DK"/>
        </w:rPr>
        <w:t>få</w:t>
      </w:r>
      <w:r w:rsidRPr="00090DAB">
        <w:rPr>
          <w:rFonts w:ascii="Georgia" w:hAnsi="Georgia"/>
          <w:spacing w:val="-9"/>
          <w:sz w:val="20"/>
          <w:szCs w:val="20"/>
          <w:lang w:val="da-DK"/>
        </w:rPr>
        <w:t xml:space="preserve"> </w:t>
      </w:r>
      <w:r w:rsidRPr="00090DAB">
        <w:rPr>
          <w:rFonts w:ascii="Georgia" w:hAnsi="Georgia"/>
          <w:sz w:val="20"/>
          <w:szCs w:val="20"/>
          <w:lang w:val="da-DK"/>
        </w:rPr>
        <w:t>givet</w:t>
      </w:r>
      <w:r w:rsidRPr="00090DAB">
        <w:rPr>
          <w:rFonts w:ascii="Georgia" w:hAnsi="Georgia"/>
          <w:spacing w:val="-9"/>
          <w:sz w:val="20"/>
          <w:szCs w:val="20"/>
          <w:lang w:val="da-DK"/>
        </w:rPr>
        <w:t xml:space="preserve"> </w:t>
      </w:r>
      <w:r w:rsidRPr="00090DAB">
        <w:rPr>
          <w:rFonts w:ascii="Georgia" w:hAnsi="Georgia"/>
          <w:sz w:val="20"/>
          <w:szCs w:val="20"/>
          <w:lang w:val="da-DK"/>
        </w:rPr>
        <w:t>den</w:t>
      </w:r>
      <w:r w:rsidRPr="00090DAB">
        <w:rPr>
          <w:rFonts w:ascii="Georgia" w:hAnsi="Georgia"/>
          <w:spacing w:val="-9"/>
          <w:sz w:val="20"/>
          <w:szCs w:val="20"/>
          <w:lang w:val="da-DK"/>
        </w:rPr>
        <w:t xml:space="preserve"> </w:t>
      </w:r>
      <w:r w:rsidRPr="00090DAB">
        <w:rPr>
          <w:rFonts w:ascii="Georgia" w:hAnsi="Georgia"/>
          <w:sz w:val="20"/>
          <w:szCs w:val="20"/>
          <w:lang w:val="da-DK"/>
        </w:rPr>
        <w:t>besked,</w:t>
      </w:r>
      <w:r w:rsidRPr="00090DAB">
        <w:rPr>
          <w:rFonts w:ascii="Georgia" w:hAnsi="Georgia"/>
          <w:spacing w:val="-9"/>
          <w:sz w:val="20"/>
          <w:szCs w:val="20"/>
          <w:lang w:val="da-DK"/>
        </w:rPr>
        <w:t xml:space="preserve"> </w:t>
      </w:r>
      <w:r w:rsidRPr="00090DAB">
        <w:rPr>
          <w:rFonts w:ascii="Georgia" w:hAnsi="Georgia"/>
          <w:sz w:val="20"/>
          <w:szCs w:val="20"/>
          <w:lang w:val="da-DK"/>
        </w:rPr>
        <w:t>du</w:t>
      </w:r>
      <w:r w:rsidRPr="00090DAB">
        <w:rPr>
          <w:rFonts w:ascii="Georgia" w:hAnsi="Georgia"/>
          <w:spacing w:val="-9"/>
          <w:sz w:val="20"/>
          <w:szCs w:val="20"/>
          <w:lang w:val="da-DK"/>
        </w:rPr>
        <w:t xml:space="preserve"> </w:t>
      </w:r>
      <w:r w:rsidRPr="00090DAB">
        <w:rPr>
          <w:rFonts w:ascii="Georgia" w:hAnsi="Georgia"/>
          <w:sz w:val="20"/>
          <w:szCs w:val="20"/>
          <w:lang w:val="da-DK"/>
        </w:rPr>
        <w:t>allerede</w:t>
      </w:r>
      <w:r w:rsidRPr="00090DAB">
        <w:rPr>
          <w:rFonts w:ascii="Georgia" w:hAnsi="Georgia"/>
          <w:spacing w:val="-9"/>
          <w:sz w:val="20"/>
          <w:szCs w:val="20"/>
          <w:lang w:val="da-DK"/>
        </w:rPr>
        <w:t xml:space="preserve"> </w:t>
      </w:r>
      <w:r w:rsidRPr="00090DAB">
        <w:rPr>
          <w:rFonts w:ascii="Georgia" w:hAnsi="Georgia"/>
          <w:sz w:val="20"/>
          <w:szCs w:val="20"/>
          <w:lang w:val="da-DK"/>
        </w:rPr>
        <w:t>har</w:t>
      </w:r>
      <w:r w:rsidRPr="00090DAB">
        <w:rPr>
          <w:rFonts w:ascii="Georgia" w:hAnsi="Georgia"/>
          <w:spacing w:val="-9"/>
          <w:sz w:val="20"/>
          <w:szCs w:val="20"/>
          <w:lang w:val="da-DK"/>
        </w:rPr>
        <w:t xml:space="preserve"> </w:t>
      </w:r>
      <w:r w:rsidRPr="00090DAB">
        <w:rPr>
          <w:rFonts w:ascii="Georgia" w:hAnsi="Georgia"/>
          <w:sz w:val="20"/>
          <w:szCs w:val="20"/>
          <w:lang w:val="da-DK"/>
        </w:rPr>
        <w:t>besluttet</w:t>
      </w:r>
      <w:r w:rsidRPr="00090DAB">
        <w:rPr>
          <w:rFonts w:ascii="Georgia" w:hAnsi="Georgia"/>
          <w:spacing w:val="-9"/>
          <w:sz w:val="20"/>
          <w:szCs w:val="20"/>
          <w:lang w:val="da-DK"/>
        </w:rPr>
        <w:t xml:space="preserve"> </w:t>
      </w:r>
      <w:r w:rsidRPr="00090DAB">
        <w:rPr>
          <w:rFonts w:ascii="Georgia" w:hAnsi="Georgia"/>
          <w:sz w:val="20"/>
          <w:szCs w:val="20"/>
          <w:lang w:val="da-DK"/>
        </w:rPr>
        <w:t>at</w:t>
      </w:r>
      <w:r w:rsidRPr="00090DAB">
        <w:rPr>
          <w:rFonts w:ascii="Georgia" w:hAnsi="Georgia"/>
          <w:spacing w:val="-9"/>
          <w:sz w:val="20"/>
          <w:szCs w:val="20"/>
          <w:lang w:val="da-DK"/>
        </w:rPr>
        <w:t xml:space="preserve"> </w:t>
      </w:r>
      <w:r w:rsidRPr="00090DAB">
        <w:rPr>
          <w:rFonts w:ascii="Georgia" w:hAnsi="Georgia"/>
          <w:sz w:val="20"/>
          <w:szCs w:val="20"/>
          <w:lang w:val="da-DK"/>
        </w:rPr>
        <w:t>give</w:t>
      </w:r>
      <w:r w:rsidR="00611A20">
        <w:rPr>
          <w:rFonts w:ascii="Georgia" w:hAnsi="Georgia"/>
          <w:sz w:val="20"/>
          <w:szCs w:val="20"/>
          <w:lang w:val="da-DK"/>
        </w:rPr>
        <w:t>.</w:t>
      </w:r>
    </w:p>
    <w:p w14:paraId="26B78DB8" w14:textId="77777777" w:rsidR="008248AC" w:rsidRPr="00090DAB" w:rsidRDefault="008248AC" w:rsidP="008A586D">
      <w:pPr>
        <w:pStyle w:val="Listeafsnit"/>
        <w:numPr>
          <w:ilvl w:val="0"/>
          <w:numId w:val="27"/>
        </w:numPr>
        <w:spacing w:line="360" w:lineRule="auto"/>
        <w:ind w:left="714" w:hanging="357"/>
        <w:rPr>
          <w:rFonts w:ascii="Georgia" w:hAnsi="Georgia"/>
          <w:sz w:val="20"/>
          <w:szCs w:val="20"/>
          <w:lang w:val="da-DK"/>
        </w:rPr>
      </w:pPr>
      <w:r w:rsidRPr="00090DAB">
        <w:rPr>
          <w:rFonts w:ascii="Georgia" w:hAnsi="Georgia"/>
          <w:sz w:val="20"/>
          <w:szCs w:val="20"/>
          <w:lang w:val="da-DK"/>
        </w:rPr>
        <w:t>Forbered</w:t>
      </w:r>
      <w:r w:rsidRPr="00090DAB">
        <w:rPr>
          <w:rFonts w:ascii="Georgia" w:hAnsi="Georgia"/>
          <w:spacing w:val="-14"/>
          <w:sz w:val="20"/>
          <w:szCs w:val="20"/>
          <w:lang w:val="da-DK"/>
        </w:rPr>
        <w:t xml:space="preserve"> </w:t>
      </w:r>
      <w:r w:rsidRPr="00090DAB">
        <w:rPr>
          <w:rFonts w:ascii="Georgia" w:hAnsi="Georgia"/>
          <w:sz w:val="20"/>
          <w:szCs w:val="20"/>
          <w:lang w:val="da-DK"/>
        </w:rPr>
        <w:t>dig</w:t>
      </w:r>
      <w:r w:rsidRPr="00090DAB">
        <w:rPr>
          <w:rFonts w:ascii="Georgia" w:hAnsi="Georgia"/>
          <w:spacing w:val="-14"/>
          <w:sz w:val="20"/>
          <w:szCs w:val="20"/>
          <w:lang w:val="da-DK"/>
        </w:rPr>
        <w:t xml:space="preserve"> </w:t>
      </w:r>
      <w:r w:rsidRPr="00090DAB">
        <w:rPr>
          <w:rFonts w:ascii="Georgia" w:hAnsi="Georgia"/>
          <w:sz w:val="20"/>
          <w:szCs w:val="20"/>
          <w:lang w:val="da-DK"/>
        </w:rPr>
        <w:t>på,</w:t>
      </w:r>
      <w:r w:rsidRPr="00090DAB">
        <w:rPr>
          <w:rFonts w:ascii="Georgia" w:hAnsi="Georgia"/>
          <w:spacing w:val="-14"/>
          <w:sz w:val="20"/>
          <w:szCs w:val="20"/>
          <w:lang w:val="da-DK"/>
        </w:rPr>
        <w:t xml:space="preserve"> </w:t>
      </w:r>
      <w:r w:rsidRPr="00090DAB">
        <w:rPr>
          <w:rFonts w:ascii="Georgia" w:hAnsi="Georgia"/>
          <w:sz w:val="20"/>
          <w:szCs w:val="20"/>
          <w:lang w:val="da-DK"/>
        </w:rPr>
        <w:t>hvilke</w:t>
      </w:r>
      <w:r w:rsidRPr="00090DAB">
        <w:rPr>
          <w:rFonts w:ascii="Georgia" w:hAnsi="Georgia"/>
          <w:spacing w:val="-14"/>
          <w:sz w:val="20"/>
          <w:szCs w:val="20"/>
          <w:lang w:val="da-DK"/>
        </w:rPr>
        <w:t xml:space="preserve"> </w:t>
      </w:r>
      <w:r w:rsidRPr="00090DAB">
        <w:rPr>
          <w:rFonts w:ascii="Georgia" w:hAnsi="Georgia"/>
          <w:sz w:val="20"/>
          <w:szCs w:val="20"/>
          <w:lang w:val="da-DK"/>
        </w:rPr>
        <w:t>reaktioner</w:t>
      </w:r>
      <w:r w:rsidRPr="00090DAB">
        <w:rPr>
          <w:rFonts w:ascii="Georgia" w:hAnsi="Georgia"/>
          <w:spacing w:val="-14"/>
          <w:sz w:val="20"/>
          <w:szCs w:val="20"/>
          <w:lang w:val="da-DK"/>
        </w:rPr>
        <w:t xml:space="preserve"> </w:t>
      </w:r>
      <w:r w:rsidRPr="00090DAB">
        <w:rPr>
          <w:rFonts w:ascii="Georgia" w:hAnsi="Georgia"/>
          <w:sz w:val="20"/>
          <w:szCs w:val="20"/>
          <w:lang w:val="da-DK"/>
        </w:rPr>
        <w:t>du</w:t>
      </w:r>
      <w:r w:rsidRPr="00090DAB">
        <w:rPr>
          <w:rFonts w:ascii="Georgia" w:hAnsi="Georgia"/>
          <w:spacing w:val="-14"/>
          <w:sz w:val="20"/>
          <w:szCs w:val="20"/>
          <w:lang w:val="da-DK"/>
        </w:rPr>
        <w:t xml:space="preserve"> </w:t>
      </w:r>
      <w:r w:rsidRPr="00090DAB">
        <w:rPr>
          <w:rFonts w:ascii="Georgia" w:hAnsi="Georgia"/>
          <w:sz w:val="20"/>
          <w:szCs w:val="20"/>
          <w:lang w:val="da-DK"/>
        </w:rPr>
        <w:t>kan</w:t>
      </w:r>
      <w:r w:rsidRPr="00090DAB">
        <w:rPr>
          <w:rFonts w:ascii="Georgia" w:hAnsi="Georgia"/>
          <w:spacing w:val="-14"/>
          <w:sz w:val="20"/>
          <w:szCs w:val="20"/>
          <w:lang w:val="da-DK"/>
        </w:rPr>
        <w:t xml:space="preserve"> </w:t>
      </w:r>
      <w:r w:rsidRPr="00090DAB">
        <w:rPr>
          <w:rFonts w:ascii="Georgia" w:hAnsi="Georgia"/>
          <w:spacing w:val="-2"/>
          <w:sz w:val="20"/>
          <w:szCs w:val="20"/>
          <w:lang w:val="da-DK"/>
        </w:rPr>
        <w:t>forvente</w:t>
      </w:r>
      <w:r w:rsidRPr="00090DAB">
        <w:rPr>
          <w:rFonts w:ascii="Georgia" w:hAnsi="Georgia"/>
          <w:spacing w:val="-14"/>
          <w:sz w:val="20"/>
          <w:szCs w:val="20"/>
          <w:lang w:val="da-DK"/>
        </w:rPr>
        <w:t xml:space="preserve"> </w:t>
      </w:r>
      <w:r w:rsidRPr="00090DAB">
        <w:rPr>
          <w:rFonts w:ascii="Georgia" w:hAnsi="Georgia"/>
          <w:spacing w:val="-3"/>
          <w:sz w:val="20"/>
          <w:szCs w:val="20"/>
          <w:lang w:val="da-DK"/>
        </w:rPr>
        <w:t>fra</w:t>
      </w:r>
      <w:r w:rsidRPr="00090DAB">
        <w:rPr>
          <w:rFonts w:ascii="Georgia" w:hAnsi="Georgia"/>
          <w:spacing w:val="-14"/>
          <w:sz w:val="20"/>
          <w:szCs w:val="20"/>
          <w:lang w:val="da-DK"/>
        </w:rPr>
        <w:t xml:space="preserve"> </w:t>
      </w:r>
      <w:r w:rsidRPr="00090DAB">
        <w:rPr>
          <w:rFonts w:ascii="Georgia" w:hAnsi="Georgia"/>
          <w:sz w:val="20"/>
          <w:szCs w:val="20"/>
          <w:lang w:val="da-DK"/>
        </w:rPr>
        <w:t>din</w:t>
      </w:r>
      <w:r w:rsidRPr="00090DAB">
        <w:rPr>
          <w:rFonts w:ascii="Georgia" w:hAnsi="Georgia"/>
          <w:spacing w:val="-14"/>
          <w:sz w:val="20"/>
          <w:szCs w:val="20"/>
          <w:lang w:val="da-DK"/>
        </w:rPr>
        <w:t xml:space="preserve"> </w:t>
      </w:r>
      <w:r w:rsidRPr="00090DAB">
        <w:rPr>
          <w:rFonts w:ascii="Georgia" w:hAnsi="Georgia"/>
          <w:sz w:val="20"/>
          <w:szCs w:val="20"/>
          <w:lang w:val="da-DK"/>
        </w:rPr>
        <w:t>medarbejder,</w:t>
      </w:r>
      <w:r w:rsidRPr="00090DAB">
        <w:rPr>
          <w:rFonts w:ascii="Georgia" w:hAnsi="Georgia"/>
          <w:spacing w:val="-14"/>
          <w:sz w:val="20"/>
          <w:szCs w:val="20"/>
          <w:lang w:val="da-DK"/>
        </w:rPr>
        <w:t xml:space="preserve"> </w:t>
      </w:r>
      <w:r w:rsidRPr="00090DAB">
        <w:rPr>
          <w:rFonts w:ascii="Georgia" w:hAnsi="Georgia"/>
          <w:sz w:val="20"/>
          <w:szCs w:val="20"/>
          <w:lang w:val="da-DK"/>
        </w:rPr>
        <w:t>og</w:t>
      </w:r>
      <w:r w:rsidRPr="00090DAB">
        <w:rPr>
          <w:rFonts w:ascii="Georgia" w:hAnsi="Georgia"/>
          <w:spacing w:val="-14"/>
          <w:sz w:val="20"/>
          <w:szCs w:val="20"/>
          <w:lang w:val="da-DK"/>
        </w:rPr>
        <w:t xml:space="preserve"> </w:t>
      </w:r>
      <w:r w:rsidRPr="00090DAB">
        <w:rPr>
          <w:rFonts w:ascii="Georgia" w:hAnsi="Georgia"/>
          <w:sz w:val="20"/>
          <w:szCs w:val="20"/>
          <w:lang w:val="da-DK"/>
        </w:rPr>
        <w:t>hvordan</w:t>
      </w:r>
      <w:r w:rsidRPr="00090DAB">
        <w:rPr>
          <w:rFonts w:ascii="Georgia" w:hAnsi="Georgia"/>
          <w:spacing w:val="-14"/>
          <w:sz w:val="20"/>
          <w:szCs w:val="20"/>
          <w:lang w:val="da-DK"/>
        </w:rPr>
        <w:t xml:space="preserve"> </w:t>
      </w:r>
      <w:r w:rsidRPr="00090DAB">
        <w:rPr>
          <w:rFonts w:ascii="Georgia" w:hAnsi="Georgia"/>
          <w:sz w:val="20"/>
          <w:szCs w:val="20"/>
          <w:lang w:val="da-DK"/>
        </w:rPr>
        <w:t>du</w:t>
      </w:r>
      <w:r w:rsidRPr="00090DAB">
        <w:rPr>
          <w:rFonts w:ascii="Georgia" w:hAnsi="Georgia"/>
          <w:spacing w:val="-14"/>
          <w:sz w:val="20"/>
          <w:szCs w:val="20"/>
          <w:lang w:val="da-DK"/>
        </w:rPr>
        <w:t xml:space="preserve"> </w:t>
      </w:r>
      <w:r w:rsidRPr="00090DAB">
        <w:rPr>
          <w:rFonts w:ascii="Georgia" w:hAnsi="Georgia"/>
          <w:sz w:val="20"/>
          <w:szCs w:val="20"/>
          <w:lang w:val="da-DK"/>
        </w:rPr>
        <w:t>vil</w:t>
      </w:r>
      <w:r w:rsidRPr="00090DAB">
        <w:rPr>
          <w:rFonts w:ascii="Georgia" w:hAnsi="Georgia"/>
          <w:spacing w:val="-14"/>
          <w:sz w:val="20"/>
          <w:szCs w:val="20"/>
          <w:lang w:val="da-DK"/>
        </w:rPr>
        <w:t xml:space="preserve"> </w:t>
      </w:r>
      <w:r w:rsidRPr="00090DAB">
        <w:rPr>
          <w:rFonts w:ascii="Georgia" w:hAnsi="Georgia"/>
          <w:spacing w:val="-2"/>
          <w:sz w:val="20"/>
          <w:szCs w:val="20"/>
          <w:lang w:val="da-DK"/>
        </w:rPr>
        <w:t>forholde</w:t>
      </w:r>
      <w:r w:rsidRPr="00090DAB">
        <w:rPr>
          <w:rFonts w:ascii="Georgia" w:hAnsi="Georgia"/>
          <w:spacing w:val="-14"/>
          <w:sz w:val="20"/>
          <w:szCs w:val="20"/>
          <w:lang w:val="da-DK"/>
        </w:rPr>
        <w:t xml:space="preserve"> </w:t>
      </w:r>
      <w:r w:rsidRPr="00090DAB">
        <w:rPr>
          <w:rFonts w:ascii="Georgia" w:hAnsi="Georgia"/>
          <w:sz w:val="20"/>
          <w:szCs w:val="20"/>
          <w:lang w:val="da-DK"/>
        </w:rPr>
        <w:t>dig</w:t>
      </w:r>
      <w:r w:rsidRPr="00090DAB">
        <w:rPr>
          <w:rFonts w:ascii="Georgia" w:hAnsi="Georgia"/>
          <w:spacing w:val="-14"/>
          <w:sz w:val="20"/>
          <w:szCs w:val="20"/>
          <w:lang w:val="da-DK"/>
        </w:rPr>
        <w:t xml:space="preserve"> </w:t>
      </w:r>
      <w:r w:rsidRPr="00090DAB">
        <w:rPr>
          <w:rFonts w:ascii="Georgia" w:hAnsi="Georgia"/>
          <w:sz w:val="20"/>
          <w:szCs w:val="20"/>
          <w:lang w:val="da-DK"/>
        </w:rPr>
        <w:t>til</w:t>
      </w:r>
      <w:r w:rsidRPr="00090DAB">
        <w:rPr>
          <w:rFonts w:ascii="Georgia" w:hAnsi="Georgia"/>
          <w:spacing w:val="39"/>
          <w:sz w:val="20"/>
          <w:szCs w:val="20"/>
          <w:lang w:val="da-DK"/>
        </w:rPr>
        <w:t xml:space="preserve"> </w:t>
      </w:r>
      <w:r w:rsidRPr="00090DAB">
        <w:rPr>
          <w:rFonts w:ascii="Georgia" w:hAnsi="Georgia"/>
          <w:sz w:val="20"/>
          <w:szCs w:val="20"/>
          <w:lang w:val="da-DK"/>
        </w:rPr>
        <w:t>dem</w:t>
      </w:r>
    </w:p>
    <w:p w14:paraId="6AC49B91" w14:textId="436EB348" w:rsidR="008248AC" w:rsidRPr="00090DAB" w:rsidRDefault="008248AC" w:rsidP="008A586D">
      <w:pPr>
        <w:pStyle w:val="Listeafsnit"/>
        <w:numPr>
          <w:ilvl w:val="0"/>
          <w:numId w:val="27"/>
        </w:numPr>
        <w:spacing w:line="360" w:lineRule="auto"/>
        <w:ind w:left="714" w:hanging="357"/>
        <w:rPr>
          <w:rFonts w:ascii="Georgia" w:hAnsi="Georgia"/>
          <w:sz w:val="20"/>
          <w:szCs w:val="20"/>
          <w:lang w:val="da-DK"/>
        </w:rPr>
      </w:pPr>
      <w:r w:rsidRPr="00090DAB">
        <w:rPr>
          <w:rFonts w:ascii="Georgia" w:hAnsi="Georgia"/>
          <w:sz w:val="20"/>
          <w:szCs w:val="20"/>
          <w:lang w:val="da-DK"/>
        </w:rPr>
        <w:t>Sørg</w:t>
      </w:r>
      <w:r w:rsidRPr="00090DAB">
        <w:rPr>
          <w:rFonts w:ascii="Georgia" w:hAnsi="Georgia"/>
          <w:spacing w:val="-9"/>
          <w:sz w:val="20"/>
          <w:szCs w:val="20"/>
          <w:lang w:val="da-DK"/>
        </w:rPr>
        <w:t xml:space="preserve"> </w:t>
      </w:r>
      <w:r w:rsidRPr="00090DAB">
        <w:rPr>
          <w:rFonts w:ascii="Georgia" w:hAnsi="Georgia"/>
          <w:spacing w:val="-5"/>
          <w:sz w:val="20"/>
          <w:szCs w:val="20"/>
          <w:lang w:val="da-DK"/>
        </w:rPr>
        <w:t>for</w:t>
      </w:r>
      <w:r w:rsidRPr="00090DAB">
        <w:rPr>
          <w:rFonts w:ascii="Georgia" w:hAnsi="Georgia"/>
          <w:spacing w:val="-9"/>
          <w:sz w:val="20"/>
          <w:szCs w:val="20"/>
          <w:lang w:val="da-DK"/>
        </w:rPr>
        <w:t xml:space="preserve"> </w:t>
      </w:r>
      <w:r w:rsidRPr="00090DAB">
        <w:rPr>
          <w:rFonts w:ascii="Georgia" w:hAnsi="Georgia"/>
          <w:sz w:val="20"/>
          <w:szCs w:val="20"/>
          <w:lang w:val="da-DK"/>
        </w:rPr>
        <w:t>et</w:t>
      </w:r>
      <w:r w:rsidRPr="00090DAB">
        <w:rPr>
          <w:rFonts w:ascii="Georgia" w:hAnsi="Georgia"/>
          <w:spacing w:val="-9"/>
          <w:sz w:val="20"/>
          <w:szCs w:val="20"/>
          <w:lang w:val="da-DK"/>
        </w:rPr>
        <w:t xml:space="preserve"> </w:t>
      </w:r>
      <w:r w:rsidRPr="00090DAB">
        <w:rPr>
          <w:rFonts w:ascii="Georgia" w:hAnsi="Georgia"/>
          <w:sz w:val="20"/>
          <w:szCs w:val="20"/>
          <w:lang w:val="da-DK"/>
        </w:rPr>
        <w:t>roligt</w:t>
      </w:r>
      <w:r w:rsidRPr="00090DAB">
        <w:rPr>
          <w:rFonts w:ascii="Georgia" w:hAnsi="Georgia"/>
          <w:spacing w:val="-9"/>
          <w:sz w:val="20"/>
          <w:szCs w:val="20"/>
          <w:lang w:val="da-DK"/>
        </w:rPr>
        <w:t xml:space="preserve"> </w:t>
      </w:r>
      <w:r w:rsidRPr="00090DAB">
        <w:rPr>
          <w:rFonts w:ascii="Georgia" w:hAnsi="Georgia"/>
          <w:sz w:val="20"/>
          <w:szCs w:val="20"/>
          <w:lang w:val="da-DK"/>
        </w:rPr>
        <w:t>og</w:t>
      </w:r>
      <w:r w:rsidRPr="00090DAB">
        <w:rPr>
          <w:rFonts w:ascii="Georgia" w:hAnsi="Georgia"/>
          <w:spacing w:val="-9"/>
          <w:sz w:val="20"/>
          <w:szCs w:val="20"/>
          <w:lang w:val="da-DK"/>
        </w:rPr>
        <w:t xml:space="preserve"> </w:t>
      </w:r>
      <w:r w:rsidRPr="00090DAB">
        <w:rPr>
          <w:rFonts w:ascii="Georgia" w:hAnsi="Georgia"/>
          <w:spacing w:val="-2"/>
          <w:sz w:val="20"/>
          <w:szCs w:val="20"/>
          <w:lang w:val="da-DK"/>
        </w:rPr>
        <w:t>uforstyrret</w:t>
      </w:r>
      <w:r w:rsidRPr="00090DAB">
        <w:rPr>
          <w:rFonts w:ascii="Georgia" w:hAnsi="Georgia"/>
          <w:spacing w:val="-9"/>
          <w:sz w:val="20"/>
          <w:szCs w:val="20"/>
          <w:lang w:val="da-DK"/>
        </w:rPr>
        <w:t xml:space="preserve"> </w:t>
      </w:r>
      <w:r w:rsidRPr="00090DAB">
        <w:rPr>
          <w:rFonts w:ascii="Georgia" w:hAnsi="Georgia"/>
          <w:sz w:val="20"/>
          <w:szCs w:val="20"/>
          <w:lang w:val="da-DK"/>
        </w:rPr>
        <w:t>lokale</w:t>
      </w:r>
      <w:r w:rsidR="00611A20">
        <w:rPr>
          <w:rFonts w:ascii="Georgia" w:hAnsi="Georgia"/>
          <w:sz w:val="20"/>
          <w:szCs w:val="20"/>
          <w:lang w:val="da-DK"/>
        </w:rPr>
        <w:t>.</w:t>
      </w:r>
    </w:p>
    <w:p w14:paraId="1390F936" w14:textId="08E09D5D" w:rsidR="008248AC" w:rsidRPr="00090DAB" w:rsidRDefault="008248AC" w:rsidP="008A586D">
      <w:pPr>
        <w:pStyle w:val="Listeafsnit"/>
        <w:numPr>
          <w:ilvl w:val="0"/>
          <w:numId w:val="27"/>
        </w:numPr>
        <w:spacing w:line="360" w:lineRule="auto"/>
        <w:ind w:left="714" w:hanging="357"/>
        <w:rPr>
          <w:rFonts w:ascii="Georgia" w:hAnsi="Georgia"/>
          <w:sz w:val="20"/>
          <w:szCs w:val="20"/>
          <w:lang w:val="da-DK"/>
        </w:rPr>
      </w:pPr>
      <w:r w:rsidRPr="00090DAB">
        <w:rPr>
          <w:rFonts w:ascii="Georgia" w:hAnsi="Georgia"/>
          <w:sz w:val="20"/>
          <w:szCs w:val="20"/>
          <w:lang w:val="da-DK"/>
        </w:rPr>
        <w:t>Ingen</w:t>
      </w:r>
      <w:r w:rsidRPr="00090DAB">
        <w:rPr>
          <w:rFonts w:ascii="Georgia" w:hAnsi="Georgia"/>
          <w:spacing w:val="-10"/>
          <w:sz w:val="20"/>
          <w:szCs w:val="20"/>
          <w:lang w:val="da-DK"/>
        </w:rPr>
        <w:t xml:space="preserve"> </w:t>
      </w:r>
      <w:r w:rsidRPr="00090DAB">
        <w:rPr>
          <w:rFonts w:ascii="Georgia" w:hAnsi="Georgia"/>
          <w:sz w:val="20"/>
          <w:szCs w:val="20"/>
          <w:lang w:val="da-DK"/>
        </w:rPr>
        <w:t>afbrydelser</w:t>
      </w:r>
      <w:r w:rsidRPr="00090DAB">
        <w:rPr>
          <w:rFonts w:ascii="Georgia" w:hAnsi="Georgia"/>
          <w:spacing w:val="-10"/>
          <w:sz w:val="20"/>
          <w:szCs w:val="20"/>
          <w:lang w:val="da-DK"/>
        </w:rPr>
        <w:t xml:space="preserve"> </w:t>
      </w:r>
      <w:r w:rsidRPr="00090DAB">
        <w:rPr>
          <w:rFonts w:ascii="Georgia" w:hAnsi="Georgia"/>
          <w:spacing w:val="-3"/>
          <w:sz w:val="20"/>
          <w:szCs w:val="20"/>
          <w:lang w:val="da-DK"/>
        </w:rPr>
        <w:t>fra</w:t>
      </w:r>
      <w:r w:rsidRPr="00090DAB">
        <w:rPr>
          <w:rFonts w:ascii="Georgia" w:hAnsi="Georgia"/>
          <w:spacing w:val="-10"/>
          <w:sz w:val="20"/>
          <w:szCs w:val="20"/>
          <w:lang w:val="da-DK"/>
        </w:rPr>
        <w:t xml:space="preserve"> </w:t>
      </w:r>
      <w:r w:rsidRPr="00090DAB">
        <w:rPr>
          <w:rFonts w:ascii="Georgia" w:hAnsi="Georgia"/>
          <w:sz w:val="20"/>
          <w:szCs w:val="20"/>
          <w:lang w:val="da-DK"/>
        </w:rPr>
        <w:t>kollegaer,</w:t>
      </w:r>
      <w:r w:rsidRPr="00090DAB">
        <w:rPr>
          <w:rFonts w:ascii="Georgia" w:hAnsi="Georgia"/>
          <w:spacing w:val="-10"/>
          <w:sz w:val="20"/>
          <w:szCs w:val="20"/>
          <w:lang w:val="da-DK"/>
        </w:rPr>
        <w:t xml:space="preserve"> </w:t>
      </w:r>
      <w:r w:rsidRPr="00090DAB">
        <w:rPr>
          <w:rFonts w:ascii="Georgia" w:hAnsi="Georgia"/>
          <w:sz w:val="20"/>
          <w:szCs w:val="20"/>
          <w:lang w:val="da-DK"/>
        </w:rPr>
        <w:t>der</w:t>
      </w:r>
      <w:r w:rsidRPr="00090DAB">
        <w:rPr>
          <w:rFonts w:ascii="Georgia" w:hAnsi="Georgia"/>
          <w:spacing w:val="-10"/>
          <w:sz w:val="20"/>
          <w:szCs w:val="20"/>
          <w:lang w:val="da-DK"/>
        </w:rPr>
        <w:t xml:space="preserve"> </w:t>
      </w:r>
      <w:r w:rsidRPr="00090DAB">
        <w:rPr>
          <w:rFonts w:ascii="Georgia" w:hAnsi="Georgia"/>
          <w:sz w:val="20"/>
          <w:szCs w:val="20"/>
          <w:lang w:val="da-DK"/>
        </w:rPr>
        <w:t>lige</w:t>
      </w:r>
      <w:r w:rsidRPr="00090DAB">
        <w:rPr>
          <w:rFonts w:ascii="Georgia" w:hAnsi="Georgia"/>
          <w:spacing w:val="-10"/>
          <w:sz w:val="20"/>
          <w:szCs w:val="20"/>
          <w:lang w:val="da-DK"/>
        </w:rPr>
        <w:t xml:space="preserve"> </w:t>
      </w:r>
      <w:r w:rsidRPr="00090DAB">
        <w:rPr>
          <w:rFonts w:ascii="Georgia" w:hAnsi="Georgia"/>
          <w:sz w:val="20"/>
          <w:szCs w:val="20"/>
          <w:lang w:val="da-DK"/>
        </w:rPr>
        <w:t>stikker</w:t>
      </w:r>
      <w:r w:rsidRPr="00090DAB">
        <w:rPr>
          <w:rFonts w:ascii="Georgia" w:hAnsi="Georgia"/>
          <w:spacing w:val="-10"/>
          <w:sz w:val="20"/>
          <w:szCs w:val="20"/>
          <w:lang w:val="da-DK"/>
        </w:rPr>
        <w:t xml:space="preserve"> </w:t>
      </w:r>
      <w:r w:rsidRPr="00090DAB">
        <w:rPr>
          <w:rFonts w:ascii="Georgia" w:hAnsi="Georgia"/>
          <w:sz w:val="20"/>
          <w:szCs w:val="20"/>
          <w:lang w:val="da-DK"/>
        </w:rPr>
        <w:t>hovedet</w:t>
      </w:r>
      <w:r w:rsidRPr="00090DAB">
        <w:rPr>
          <w:rFonts w:ascii="Georgia" w:hAnsi="Georgia"/>
          <w:spacing w:val="-10"/>
          <w:sz w:val="20"/>
          <w:szCs w:val="20"/>
          <w:lang w:val="da-DK"/>
        </w:rPr>
        <w:t xml:space="preserve"> </w:t>
      </w:r>
      <w:r w:rsidRPr="00090DAB">
        <w:rPr>
          <w:rFonts w:ascii="Georgia" w:hAnsi="Georgia"/>
          <w:sz w:val="20"/>
          <w:szCs w:val="20"/>
          <w:lang w:val="da-DK"/>
        </w:rPr>
        <w:t>ind</w:t>
      </w:r>
      <w:r w:rsidRPr="00090DAB">
        <w:rPr>
          <w:rFonts w:ascii="Georgia" w:hAnsi="Georgia"/>
          <w:spacing w:val="-10"/>
          <w:sz w:val="20"/>
          <w:szCs w:val="20"/>
          <w:lang w:val="da-DK"/>
        </w:rPr>
        <w:t xml:space="preserve"> </w:t>
      </w:r>
      <w:r w:rsidRPr="00090DAB">
        <w:rPr>
          <w:rFonts w:ascii="Georgia" w:hAnsi="Georgia"/>
          <w:spacing w:val="-5"/>
          <w:sz w:val="20"/>
          <w:szCs w:val="20"/>
          <w:lang w:val="da-DK"/>
        </w:rPr>
        <w:t>for</w:t>
      </w:r>
      <w:r w:rsidRPr="00090DAB">
        <w:rPr>
          <w:rFonts w:ascii="Georgia" w:hAnsi="Georgia"/>
          <w:spacing w:val="-10"/>
          <w:sz w:val="20"/>
          <w:szCs w:val="20"/>
          <w:lang w:val="da-DK"/>
        </w:rPr>
        <w:t xml:space="preserve"> </w:t>
      </w:r>
      <w:r w:rsidRPr="00090DAB">
        <w:rPr>
          <w:rFonts w:ascii="Georgia" w:hAnsi="Georgia"/>
          <w:sz w:val="20"/>
          <w:szCs w:val="20"/>
          <w:lang w:val="da-DK"/>
        </w:rPr>
        <w:t>at</w:t>
      </w:r>
      <w:r w:rsidRPr="00090DAB">
        <w:rPr>
          <w:rFonts w:ascii="Georgia" w:hAnsi="Georgia"/>
          <w:spacing w:val="-10"/>
          <w:sz w:val="20"/>
          <w:szCs w:val="20"/>
          <w:lang w:val="da-DK"/>
        </w:rPr>
        <w:t xml:space="preserve"> </w:t>
      </w:r>
      <w:r w:rsidRPr="00090DAB">
        <w:rPr>
          <w:rFonts w:ascii="Georgia" w:hAnsi="Georgia"/>
          <w:sz w:val="20"/>
          <w:szCs w:val="20"/>
          <w:lang w:val="da-DK"/>
        </w:rPr>
        <w:t>give</w:t>
      </w:r>
      <w:r w:rsidRPr="00090DAB">
        <w:rPr>
          <w:rFonts w:ascii="Georgia" w:hAnsi="Georgia"/>
          <w:spacing w:val="-10"/>
          <w:sz w:val="20"/>
          <w:szCs w:val="20"/>
          <w:lang w:val="da-DK"/>
        </w:rPr>
        <w:t xml:space="preserve"> </w:t>
      </w:r>
      <w:r w:rsidRPr="00090DAB">
        <w:rPr>
          <w:rFonts w:ascii="Georgia" w:hAnsi="Georgia"/>
          <w:sz w:val="20"/>
          <w:szCs w:val="20"/>
          <w:lang w:val="da-DK"/>
        </w:rPr>
        <w:t>en</w:t>
      </w:r>
      <w:r w:rsidRPr="00090DAB">
        <w:rPr>
          <w:rFonts w:ascii="Georgia" w:hAnsi="Georgia"/>
          <w:spacing w:val="-10"/>
          <w:sz w:val="20"/>
          <w:szCs w:val="20"/>
          <w:lang w:val="da-DK"/>
        </w:rPr>
        <w:t xml:space="preserve"> </w:t>
      </w:r>
      <w:r w:rsidRPr="00090DAB">
        <w:rPr>
          <w:rFonts w:ascii="Georgia" w:hAnsi="Georgia"/>
          <w:sz w:val="20"/>
          <w:szCs w:val="20"/>
          <w:lang w:val="da-DK"/>
        </w:rPr>
        <w:t>kort</w:t>
      </w:r>
      <w:r w:rsidRPr="00090DAB">
        <w:rPr>
          <w:rFonts w:ascii="Georgia" w:hAnsi="Georgia"/>
          <w:spacing w:val="-10"/>
          <w:sz w:val="20"/>
          <w:szCs w:val="20"/>
          <w:lang w:val="da-DK"/>
        </w:rPr>
        <w:t xml:space="preserve"> </w:t>
      </w:r>
      <w:r w:rsidRPr="00090DAB">
        <w:rPr>
          <w:rFonts w:ascii="Georgia" w:hAnsi="Georgia"/>
          <w:sz w:val="20"/>
          <w:szCs w:val="20"/>
          <w:lang w:val="da-DK"/>
        </w:rPr>
        <w:t>besked</w:t>
      </w:r>
      <w:r w:rsidRPr="00090DAB">
        <w:rPr>
          <w:rFonts w:ascii="Georgia" w:hAnsi="Georgia"/>
          <w:spacing w:val="-10"/>
          <w:sz w:val="20"/>
          <w:szCs w:val="20"/>
          <w:lang w:val="da-DK"/>
        </w:rPr>
        <w:t xml:space="preserve"> </w:t>
      </w:r>
      <w:r w:rsidRPr="00090DAB">
        <w:rPr>
          <w:rFonts w:ascii="Georgia" w:hAnsi="Georgia"/>
          <w:sz w:val="20"/>
          <w:szCs w:val="20"/>
          <w:lang w:val="da-DK"/>
        </w:rPr>
        <w:t>samt</w:t>
      </w:r>
      <w:r w:rsidRPr="00090DAB">
        <w:rPr>
          <w:rFonts w:ascii="Georgia" w:hAnsi="Georgia"/>
          <w:spacing w:val="-10"/>
          <w:sz w:val="20"/>
          <w:szCs w:val="20"/>
          <w:lang w:val="da-DK"/>
        </w:rPr>
        <w:t xml:space="preserve"> </w:t>
      </w:r>
      <w:r w:rsidRPr="00090DAB">
        <w:rPr>
          <w:rFonts w:ascii="Georgia" w:hAnsi="Georgia"/>
          <w:sz w:val="20"/>
          <w:szCs w:val="20"/>
          <w:lang w:val="da-DK"/>
        </w:rPr>
        <w:t>ingen</w:t>
      </w:r>
      <w:r w:rsidRPr="00090DAB">
        <w:rPr>
          <w:rFonts w:ascii="Georgia" w:hAnsi="Georgia"/>
          <w:spacing w:val="-10"/>
          <w:sz w:val="20"/>
          <w:szCs w:val="20"/>
          <w:lang w:val="da-DK"/>
        </w:rPr>
        <w:t xml:space="preserve"> mobil</w:t>
      </w:r>
      <w:r w:rsidRPr="00090DAB">
        <w:rPr>
          <w:rFonts w:ascii="Georgia" w:hAnsi="Georgia"/>
          <w:spacing w:val="-3"/>
          <w:sz w:val="20"/>
          <w:szCs w:val="20"/>
          <w:lang w:val="da-DK"/>
        </w:rPr>
        <w:t>telefo</w:t>
      </w:r>
      <w:r w:rsidRPr="00090DAB">
        <w:rPr>
          <w:rFonts w:ascii="Georgia" w:hAnsi="Georgia"/>
          <w:spacing w:val="-4"/>
          <w:sz w:val="20"/>
          <w:szCs w:val="20"/>
          <w:lang w:val="da-DK"/>
        </w:rPr>
        <w:t>ner,</w:t>
      </w:r>
      <w:r w:rsidRPr="00090DAB">
        <w:rPr>
          <w:rFonts w:ascii="Georgia" w:hAnsi="Georgia"/>
          <w:spacing w:val="-16"/>
          <w:sz w:val="20"/>
          <w:szCs w:val="20"/>
          <w:lang w:val="da-DK"/>
        </w:rPr>
        <w:t xml:space="preserve"> </w:t>
      </w:r>
      <w:r w:rsidRPr="00090DAB">
        <w:rPr>
          <w:rFonts w:ascii="Georgia" w:hAnsi="Georgia"/>
          <w:sz w:val="20"/>
          <w:szCs w:val="20"/>
          <w:lang w:val="da-DK"/>
        </w:rPr>
        <w:t>der</w:t>
      </w:r>
      <w:r w:rsidRPr="00090DAB">
        <w:rPr>
          <w:rFonts w:ascii="Georgia" w:hAnsi="Georgia"/>
          <w:spacing w:val="-9"/>
          <w:sz w:val="20"/>
          <w:szCs w:val="20"/>
          <w:lang w:val="da-DK"/>
        </w:rPr>
        <w:t xml:space="preserve"> </w:t>
      </w:r>
      <w:r w:rsidRPr="00090DAB">
        <w:rPr>
          <w:rFonts w:ascii="Georgia" w:hAnsi="Georgia"/>
          <w:spacing w:val="-2"/>
          <w:sz w:val="20"/>
          <w:szCs w:val="20"/>
          <w:lang w:val="da-DK"/>
        </w:rPr>
        <w:t>forstyrrer</w:t>
      </w:r>
      <w:r w:rsidR="00611A20">
        <w:rPr>
          <w:rFonts w:ascii="Georgia" w:hAnsi="Georgia"/>
          <w:spacing w:val="-2"/>
          <w:sz w:val="20"/>
          <w:szCs w:val="20"/>
          <w:lang w:val="da-DK"/>
        </w:rPr>
        <w:t>.</w:t>
      </w:r>
    </w:p>
    <w:p w14:paraId="3BB53B4C" w14:textId="2C01A1D9" w:rsidR="008248AC" w:rsidRPr="00090DAB" w:rsidRDefault="008248AC" w:rsidP="008A586D">
      <w:pPr>
        <w:pStyle w:val="Listeafsnit"/>
        <w:numPr>
          <w:ilvl w:val="0"/>
          <w:numId w:val="27"/>
        </w:numPr>
        <w:spacing w:line="360" w:lineRule="auto"/>
        <w:ind w:left="714" w:hanging="357"/>
        <w:rPr>
          <w:rFonts w:ascii="Georgia" w:hAnsi="Georgia"/>
          <w:sz w:val="20"/>
          <w:szCs w:val="20"/>
          <w:lang w:val="da-DK"/>
        </w:rPr>
      </w:pPr>
      <w:r w:rsidRPr="00090DAB">
        <w:rPr>
          <w:rFonts w:ascii="Georgia" w:hAnsi="Georgia"/>
          <w:sz w:val="20"/>
          <w:szCs w:val="20"/>
          <w:lang w:val="da-DK"/>
        </w:rPr>
        <w:t>Sørg</w:t>
      </w:r>
      <w:r w:rsidRPr="00090DAB">
        <w:rPr>
          <w:rFonts w:ascii="Georgia" w:hAnsi="Georgia"/>
          <w:spacing w:val="-9"/>
          <w:sz w:val="20"/>
          <w:szCs w:val="20"/>
          <w:lang w:val="da-DK"/>
        </w:rPr>
        <w:t xml:space="preserve"> </w:t>
      </w:r>
      <w:r w:rsidRPr="00090DAB">
        <w:rPr>
          <w:rFonts w:ascii="Georgia" w:hAnsi="Georgia"/>
          <w:spacing w:val="-5"/>
          <w:sz w:val="20"/>
          <w:szCs w:val="20"/>
          <w:lang w:val="da-DK"/>
        </w:rPr>
        <w:t>for</w:t>
      </w:r>
      <w:r w:rsidRPr="00090DAB">
        <w:rPr>
          <w:rFonts w:ascii="Georgia" w:hAnsi="Georgia"/>
          <w:spacing w:val="-9"/>
          <w:sz w:val="20"/>
          <w:szCs w:val="20"/>
          <w:lang w:val="da-DK"/>
        </w:rPr>
        <w:t xml:space="preserve"> </w:t>
      </w:r>
      <w:r w:rsidRPr="00090DAB">
        <w:rPr>
          <w:rFonts w:ascii="Georgia" w:hAnsi="Georgia"/>
          <w:sz w:val="20"/>
          <w:szCs w:val="20"/>
          <w:lang w:val="da-DK"/>
        </w:rPr>
        <w:t>at</w:t>
      </w:r>
      <w:r w:rsidRPr="00090DAB">
        <w:rPr>
          <w:rFonts w:ascii="Georgia" w:hAnsi="Georgia"/>
          <w:spacing w:val="-9"/>
          <w:sz w:val="20"/>
          <w:szCs w:val="20"/>
          <w:lang w:val="da-DK"/>
        </w:rPr>
        <w:t xml:space="preserve"> </w:t>
      </w:r>
      <w:r w:rsidRPr="00090DAB">
        <w:rPr>
          <w:rFonts w:ascii="Georgia" w:hAnsi="Georgia"/>
          <w:spacing w:val="-3"/>
          <w:sz w:val="20"/>
          <w:szCs w:val="20"/>
          <w:lang w:val="da-DK"/>
        </w:rPr>
        <w:t>afsætte</w:t>
      </w:r>
      <w:r w:rsidRPr="00090DAB">
        <w:rPr>
          <w:rFonts w:ascii="Georgia" w:hAnsi="Georgia"/>
          <w:spacing w:val="-9"/>
          <w:sz w:val="20"/>
          <w:szCs w:val="20"/>
          <w:lang w:val="da-DK"/>
        </w:rPr>
        <w:t xml:space="preserve"> </w:t>
      </w:r>
      <w:r w:rsidRPr="00090DAB">
        <w:rPr>
          <w:rFonts w:ascii="Georgia" w:hAnsi="Georgia"/>
          <w:sz w:val="20"/>
          <w:szCs w:val="20"/>
          <w:lang w:val="da-DK"/>
        </w:rPr>
        <w:t>rigelig</w:t>
      </w:r>
      <w:r w:rsidRPr="00090DAB">
        <w:rPr>
          <w:rFonts w:ascii="Georgia" w:hAnsi="Georgia"/>
          <w:spacing w:val="-9"/>
          <w:sz w:val="20"/>
          <w:szCs w:val="20"/>
          <w:lang w:val="da-DK"/>
        </w:rPr>
        <w:t xml:space="preserve"> </w:t>
      </w:r>
      <w:r w:rsidRPr="00090DAB">
        <w:rPr>
          <w:rFonts w:ascii="Georgia" w:hAnsi="Georgia"/>
          <w:sz w:val="20"/>
          <w:szCs w:val="20"/>
          <w:lang w:val="da-DK"/>
        </w:rPr>
        <w:t>tid</w:t>
      </w:r>
      <w:r w:rsidR="00611A20">
        <w:rPr>
          <w:rFonts w:ascii="Georgia" w:hAnsi="Georgia"/>
          <w:sz w:val="20"/>
          <w:szCs w:val="20"/>
          <w:lang w:val="da-DK"/>
        </w:rPr>
        <w:t>.</w:t>
      </w:r>
    </w:p>
    <w:p w14:paraId="32B0B2AB" w14:textId="55AAC9FD" w:rsidR="008248AC" w:rsidRPr="00090DAB" w:rsidRDefault="008248AC" w:rsidP="008A586D">
      <w:pPr>
        <w:pStyle w:val="Listeafsnit"/>
        <w:numPr>
          <w:ilvl w:val="0"/>
          <w:numId w:val="27"/>
        </w:numPr>
        <w:spacing w:line="360" w:lineRule="auto"/>
        <w:ind w:left="714" w:hanging="357"/>
        <w:rPr>
          <w:rFonts w:ascii="Georgia" w:hAnsi="Georgia"/>
          <w:sz w:val="20"/>
          <w:szCs w:val="20"/>
          <w:lang w:val="da-DK"/>
        </w:rPr>
      </w:pPr>
      <w:r w:rsidRPr="00090DAB">
        <w:rPr>
          <w:rFonts w:ascii="Georgia" w:hAnsi="Georgia"/>
          <w:sz w:val="20"/>
          <w:szCs w:val="20"/>
          <w:lang w:val="da-DK"/>
        </w:rPr>
        <w:t xml:space="preserve">Måske har medarbejderen lige brug </w:t>
      </w:r>
      <w:r w:rsidRPr="00090DAB">
        <w:rPr>
          <w:rFonts w:ascii="Georgia" w:hAnsi="Georgia"/>
          <w:spacing w:val="-5"/>
          <w:sz w:val="20"/>
          <w:szCs w:val="20"/>
          <w:lang w:val="da-DK"/>
        </w:rPr>
        <w:t>for</w:t>
      </w:r>
      <w:r w:rsidRPr="00090DAB">
        <w:rPr>
          <w:rFonts w:ascii="Georgia" w:hAnsi="Georgia"/>
          <w:sz w:val="20"/>
          <w:szCs w:val="20"/>
          <w:lang w:val="da-DK"/>
        </w:rPr>
        <w:t xml:space="preserve"> at sidde og komme sig et øjeblik,</w:t>
      </w:r>
      <w:r w:rsidRPr="00090DAB">
        <w:rPr>
          <w:rFonts w:ascii="Georgia" w:hAnsi="Georgia"/>
          <w:spacing w:val="-7"/>
          <w:sz w:val="20"/>
          <w:szCs w:val="20"/>
          <w:lang w:val="da-DK"/>
        </w:rPr>
        <w:t xml:space="preserve"> </w:t>
      </w:r>
      <w:r w:rsidRPr="00090DAB">
        <w:rPr>
          <w:rFonts w:ascii="Georgia" w:hAnsi="Georgia"/>
          <w:sz w:val="20"/>
          <w:szCs w:val="20"/>
          <w:lang w:val="da-DK"/>
        </w:rPr>
        <w:t xml:space="preserve">eller du har selv brug </w:t>
      </w:r>
      <w:r w:rsidRPr="00090DAB">
        <w:rPr>
          <w:rFonts w:ascii="Georgia" w:hAnsi="Georgia"/>
          <w:spacing w:val="-5"/>
          <w:sz w:val="20"/>
          <w:szCs w:val="20"/>
          <w:lang w:val="da-DK"/>
        </w:rPr>
        <w:t>for</w:t>
      </w:r>
      <w:r w:rsidRPr="00090DAB">
        <w:rPr>
          <w:rFonts w:ascii="Georgia" w:hAnsi="Georgia"/>
          <w:sz w:val="20"/>
          <w:szCs w:val="20"/>
          <w:lang w:val="da-DK"/>
        </w:rPr>
        <w:t xml:space="preserve"> at</w:t>
      </w:r>
      <w:r w:rsidRPr="00090DAB">
        <w:rPr>
          <w:rFonts w:ascii="Georgia" w:hAnsi="Georgia"/>
          <w:spacing w:val="23"/>
          <w:sz w:val="20"/>
          <w:szCs w:val="20"/>
          <w:lang w:val="da-DK"/>
        </w:rPr>
        <w:t xml:space="preserve"> </w:t>
      </w:r>
      <w:r w:rsidRPr="00090DAB">
        <w:rPr>
          <w:rFonts w:ascii="Georgia" w:hAnsi="Georgia"/>
          <w:sz w:val="20"/>
          <w:szCs w:val="20"/>
          <w:lang w:val="da-DK"/>
        </w:rPr>
        <w:t>trække</w:t>
      </w:r>
      <w:r w:rsidRPr="00090DAB">
        <w:rPr>
          <w:rFonts w:ascii="Georgia" w:hAnsi="Georgia"/>
          <w:spacing w:val="-9"/>
          <w:sz w:val="20"/>
          <w:szCs w:val="20"/>
          <w:lang w:val="da-DK"/>
        </w:rPr>
        <w:t xml:space="preserve"> </w:t>
      </w:r>
      <w:r w:rsidRPr="00090DAB">
        <w:rPr>
          <w:rFonts w:ascii="Georgia" w:hAnsi="Georgia"/>
          <w:sz w:val="20"/>
          <w:szCs w:val="20"/>
          <w:lang w:val="da-DK"/>
        </w:rPr>
        <w:t>vejret,</w:t>
      </w:r>
      <w:r w:rsidRPr="00090DAB">
        <w:rPr>
          <w:rFonts w:ascii="Georgia" w:hAnsi="Georgia"/>
          <w:spacing w:val="-16"/>
          <w:sz w:val="20"/>
          <w:szCs w:val="20"/>
          <w:lang w:val="da-DK"/>
        </w:rPr>
        <w:t xml:space="preserve"> </w:t>
      </w:r>
      <w:r w:rsidRPr="00090DAB">
        <w:rPr>
          <w:rFonts w:ascii="Georgia" w:hAnsi="Georgia"/>
          <w:sz w:val="20"/>
          <w:szCs w:val="20"/>
          <w:lang w:val="da-DK"/>
        </w:rPr>
        <w:t>inden</w:t>
      </w:r>
      <w:r w:rsidRPr="00090DAB">
        <w:rPr>
          <w:rFonts w:ascii="Georgia" w:hAnsi="Georgia"/>
          <w:spacing w:val="-9"/>
          <w:sz w:val="20"/>
          <w:szCs w:val="20"/>
          <w:lang w:val="da-DK"/>
        </w:rPr>
        <w:t xml:space="preserve"> </w:t>
      </w:r>
      <w:r w:rsidRPr="00090DAB">
        <w:rPr>
          <w:rFonts w:ascii="Georgia" w:hAnsi="Georgia"/>
          <w:sz w:val="20"/>
          <w:szCs w:val="20"/>
          <w:lang w:val="da-DK"/>
        </w:rPr>
        <w:t>du</w:t>
      </w:r>
      <w:r w:rsidRPr="00090DAB">
        <w:rPr>
          <w:rFonts w:ascii="Georgia" w:hAnsi="Georgia"/>
          <w:spacing w:val="-9"/>
          <w:sz w:val="20"/>
          <w:szCs w:val="20"/>
          <w:lang w:val="da-DK"/>
        </w:rPr>
        <w:t xml:space="preserve"> </w:t>
      </w:r>
      <w:r w:rsidRPr="00090DAB">
        <w:rPr>
          <w:rFonts w:ascii="Georgia" w:hAnsi="Georgia"/>
          <w:sz w:val="20"/>
          <w:szCs w:val="20"/>
          <w:lang w:val="da-DK"/>
        </w:rPr>
        <w:t>løber</w:t>
      </w:r>
      <w:r w:rsidRPr="00090DAB">
        <w:rPr>
          <w:rFonts w:ascii="Georgia" w:hAnsi="Georgia"/>
          <w:spacing w:val="-9"/>
          <w:sz w:val="20"/>
          <w:szCs w:val="20"/>
          <w:lang w:val="da-DK"/>
        </w:rPr>
        <w:t xml:space="preserve"> </w:t>
      </w:r>
      <w:r w:rsidRPr="00090DAB">
        <w:rPr>
          <w:rFonts w:ascii="Georgia" w:hAnsi="Georgia"/>
          <w:sz w:val="20"/>
          <w:szCs w:val="20"/>
          <w:lang w:val="da-DK"/>
        </w:rPr>
        <w:t>videre</w:t>
      </w:r>
      <w:r w:rsidRPr="00090DAB">
        <w:rPr>
          <w:rFonts w:ascii="Georgia" w:hAnsi="Georgia"/>
          <w:spacing w:val="-9"/>
          <w:sz w:val="20"/>
          <w:szCs w:val="20"/>
          <w:lang w:val="da-DK"/>
        </w:rPr>
        <w:t xml:space="preserve"> </w:t>
      </w:r>
      <w:r w:rsidRPr="00090DAB">
        <w:rPr>
          <w:rFonts w:ascii="Georgia" w:hAnsi="Georgia"/>
          <w:sz w:val="20"/>
          <w:szCs w:val="20"/>
          <w:lang w:val="da-DK"/>
        </w:rPr>
        <w:t>til</w:t>
      </w:r>
      <w:r w:rsidRPr="00090DAB">
        <w:rPr>
          <w:rFonts w:ascii="Georgia" w:hAnsi="Georgia"/>
          <w:spacing w:val="-9"/>
          <w:sz w:val="20"/>
          <w:szCs w:val="20"/>
          <w:lang w:val="da-DK"/>
        </w:rPr>
        <w:t xml:space="preserve"> </w:t>
      </w:r>
      <w:r w:rsidRPr="00090DAB">
        <w:rPr>
          <w:rFonts w:ascii="Georgia" w:hAnsi="Georgia"/>
          <w:sz w:val="20"/>
          <w:szCs w:val="20"/>
          <w:lang w:val="da-DK"/>
        </w:rPr>
        <w:t>det</w:t>
      </w:r>
      <w:r w:rsidRPr="00090DAB">
        <w:rPr>
          <w:rFonts w:ascii="Georgia" w:hAnsi="Georgia"/>
          <w:spacing w:val="-9"/>
          <w:sz w:val="20"/>
          <w:szCs w:val="20"/>
          <w:lang w:val="da-DK"/>
        </w:rPr>
        <w:t xml:space="preserve"> </w:t>
      </w:r>
      <w:r w:rsidRPr="00090DAB">
        <w:rPr>
          <w:rFonts w:ascii="Georgia" w:hAnsi="Georgia"/>
          <w:sz w:val="20"/>
          <w:szCs w:val="20"/>
          <w:lang w:val="da-DK"/>
        </w:rPr>
        <w:t>næste</w:t>
      </w:r>
      <w:r w:rsidR="00611A20">
        <w:rPr>
          <w:rFonts w:ascii="Georgia" w:hAnsi="Georgia"/>
          <w:sz w:val="20"/>
          <w:szCs w:val="20"/>
          <w:lang w:val="da-DK"/>
        </w:rPr>
        <w:t>.</w:t>
      </w:r>
    </w:p>
    <w:p w14:paraId="3FC31EB7" w14:textId="559364B9" w:rsidR="008248AC" w:rsidRPr="00090DAB" w:rsidRDefault="008248AC" w:rsidP="008A586D">
      <w:pPr>
        <w:pStyle w:val="Listeafsnit"/>
        <w:numPr>
          <w:ilvl w:val="0"/>
          <w:numId w:val="27"/>
        </w:numPr>
        <w:spacing w:line="360" w:lineRule="auto"/>
        <w:ind w:left="714" w:hanging="357"/>
        <w:rPr>
          <w:rFonts w:ascii="Georgia" w:hAnsi="Georgia"/>
          <w:sz w:val="20"/>
          <w:szCs w:val="20"/>
          <w:lang w:val="da-DK"/>
        </w:rPr>
      </w:pPr>
      <w:r w:rsidRPr="00090DAB">
        <w:rPr>
          <w:rFonts w:ascii="Georgia" w:hAnsi="Georgia"/>
          <w:sz w:val="20"/>
          <w:szCs w:val="20"/>
          <w:lang w:val="da-DK"/>
        </w:rPr>
        <w:t>Brug evt. det talepapir som findes på medarbejdersiden</w:t>
      </w:r>
      <w:r w:rsidR="00611A20">
        <w:rPr>
          <w:rFonts w:ascii="Georgia" w:hAnsi="Georgia"/>
          <w:sz w:val="20"/>
          <w:szCs w:val="20"/>
          <w:lang w:val="da-DK"/>
        </w:rPr>
        <w:t>.</w:t>
      </w:r>
    </w:p>
    <w:p w14:paraId="3B7E2F18" w14:textId="77777777" w:rsidR="008248AC" w:rsidRPr="00090DAB" w:rsidRDefault="008248AC" w:rsidP="008248AC">
      <w:pPr>
        <w:rPr>
          <w:rFonts w:eastAsia="FoundryMonoline-Regular"/>
        </w:rPr>
      </w:pPr>
    </w:p>
    <w:p w14:paraId="72E172AC" w14:textId="0AE8927F" w:rsidR="008248AC" w:rsidRPr="00090DAB" w:rsidRDefault="008248AC" w:rsidP="1FD7BAA7">
      <w:pPr>
        <w:spacing w:after="200" w:line="276" w:lineRule="auto"/>
        <w:rPr>
          <w:b/>
          <w:bCs/>
          <w:spacing w:val="-2"/>
        </w:rPr>
      </w:pPr>
      <w:r w:rsidRPr="1FD7BAA7">
        <w:rPr>
          <w:b/>
          <w:bCs/>
          <w:spacing w:val="-2"/>
        </w:rPr>
        <w:t xml:space="preserve">Gennemførelsesfasen </w:t>
      </w:r>
      <w:r w:rsidRPr="1FD7BAA7">
        <w:rPr>
          <w:b/>
          <w:bCs/>
        </w:rPr>
        <w:t xml:space="preserve">– </w:t>
      </w:r>
      <w:r w:rsidRPr="1FD7BAA7">
        <w:rPr>
          <w:b/>
          <w:bCs/>
          <w:spacing w:val="-23"/>
        </w:rPr>
        <w:t xml:space="preserve"> </w:t>
      </w:r>
      <w:r w:rsidRPr="1FD7BAA7">
        <w:rPr>
          <w:b/>
          <w:bCs/>
        </w:rPr>
        <w:t>selve</w:t>
      </w:r>
      <w:r w:rsidRPr="1FD7BAA7">
        <w:rPr>
          <w:b/>
          <w:bCs/>
          <w:spacing w:val="-9"/>
        </w:rPr>
        <w:t xml:space="preserve"> </w:t>
      </w:r>
      <w:r w:rsidRPr="1FD7BAA7">
        <w:rPr>
          <w:b/>
          <w:bCs/>
        </w:rPr>
        <w:t>samtalen:</w:t>
      </w:r>
    </w:p>
    <w:p w14:paraId="4DF93136" w14:textId="128BF61C" w:rsidR="008248AC" w:rsidRPr="00090DAB" w:rsidRDefault="008248AC" w:rsidP="008A586D">
      <w:pPr>
        <w:pStyle w:val="Listeafsnit"/>
        <w:numPr>
          <w:ilvl w:val="0"/>
          <w:numId w:val="28"/>
        </w:numPr>
        <w:spacing w:line="360" w:lineRule="auto"/>
        <w:ind w:left="714" w:hanging="357"/>
        <w:rPr>
          <w:rFonts w:ascii="Georgia" w:hAnsi="Georgia"/>
          <w:sz w:val="20"/>
          <w:szCs w:val="20"/>
          <w:lang w:val="da-DK"/>
        </w:rPr>
      </w:pPr>
      <w:r w:rsidRPr="00090DAB">
        <w:rPr>
          <w:rFonts w:ascii="Georgia" w:hAnsi="Georgia"/>
          <w:sz w:val="20"/>
          <w:szCs w:val="20"/>
          <w:lang w:val="da-DK"/>
        </w:rPr>
        <w:t>Gå</w:t>
      </w:r>
      <w:r w:rsidRPr="00090DAB">
        <w:rPr>
          <w:rFonts w:ascii="Georgia" w:hAnsi="Georgia"/>
          <w:spacing w:val="-9"/>
          <w:sz w:val="20"/>
          <w:szCs w:val="20"/>
          <w:lang w:val="da-DK"/>
        </w:rPr>
        <w:t xml:space="preserve"> </w:t>
      </w:r>
      <w:r w:rsidRPr="00090DAB">
        <w:rPr>
          <w:rFonts w:ascii="Georgia" w:hAnsi="Georgia"/>
          <w:sz w:val="20"/>
          <w:szCs w:val="20"/>
          <w:lang w:val="da-DK"/>
        </w:rPr>
        <w:t>lige</w:t>
      </w:r>
      <w:r w:rsidRPr="00090DAB">
        <w:rPr>
          <w:rFonts w:ascii="Georgia" w:hAnsi="Georgia"/>
          <w:spacing w:val="-9"/>
          <w:sz w:val="20"/>
          <w:szCs w:val="20"/>
          <w:lang w:val="da-DK"/>
        </w:rPr>
        <w:t xml:space="preserve"> </w:t>
      </w:r>
      <w:r w:rsidRPr="00090DAB">
        <w:rPr>
          <w:rFonts w:ascii="Georgia" w:hAnsi="Georgia"/>
          <w:sz w:val="20"/>
          <w:szCs w:val="20"/>
          <w:lang w:val="da-DK"/>
        </w:rPr>
        <w:t>til</w:t>
      </w:r>
      <w:r w:rsidRPr="00090DAB">
        <w:rPr>
          <w:rFonts w:ascii="Georgia" w:hAnsi="Georgia"/>
          <w:spacing w:val="-9"/>
          <w:sz w:val="20"/>
          <w:szCs w:val="20"/>
          <w:lang w:val="da-DK"/>
        </w:rPr>
        <w:t xml:space="preserve"> </w:t>
      </w:r>
      <w:r w:rsidRPr="00090DAB">
        <w:rPr>
          <w:rFonts w:ascii="Georgia" w:hAnsi="Georgia"/>
          <w:sz w:val="20"/>
          <w:szCs w:val="20"/>
          <w:lang w:val="da-DK"/>
        </w:rPr>
        <w:t>sagen</w:t>
      </w:r>
      <w:r w:rsidRPr="00090DAB">
        <w:rPr>
          <w:rFonts w:ascii="Georgia" w:hAnsi="Georgia"/>
          <w:spacing w:val="-23"/>
          <w:sz w:val="20"/>
          <w:szCs w:val="20"/>
          <w:lang w:val="da-DK"/>
        </w:rPr>
        <w:t xml:space="preserve"> </w:t>
      </w:r>
      <w:r w:rsidRPr="00090DAB">
        <w:rPr>
          <w:rFonts w:ascii="Georgia" w:hAnsi="Georgia"/>
          <w:sz w:val="20"/>
          <w:szCs w:val="20"/>
          <w:lang w:val="da-DK"/>
        </w:rPr>
        <w:t>–</w:t>
      </w:r>
      <w:r w:rsidRPr="00090DAB">
        <w:rPr>
          <w:rFonts w:ascii="Georgia" w:hAnsi="Georgia"/>
          <w:spacing w:val="-23"/>
          <w:sz w:val="20"/>
          <w:szCs w:val="20"/>
          <w:lang w:val="da-DK"/>
        </w:rPr>
        <w:t xml:space="preserve"> </w:t>
      </w:r>
      <w:r w:rsidRPr="00090DAB">
        <w:rPr>
          <w:rFonts w:ascii="Georgia" w:hAnsi="Georgia"/>
          <w:sz w:val="20"/>
          <w:szCs w:val="20"/>
          <w:lang w:val="da-DK"/>
        </w:rPr>
        <w:t>undgå</w:t>
      </w:r>
      <w:r w:rsidRPr="00090DAB">
        <w:rPr>
          <w:rFonts w:ascii="Georgia" w:hAnsi="Georgia"/>
          <w:spacing w:val="-8"/>
          <w:sz w:val="20"/>
          <w:szCs w:val="20"/>
          <w:lang w:val="da-DK"/>
        </w:rPr>
        <w:t xml:space="preserve"> </w:t>
      </w:r>
      <w:r w:rsidRPr="00090DAB">
        <w:rPr>
          <w:rFonts w:ascii="Georgia" w:hAnsi="Georgia"/>
          <w:sz w:val="20"/>
          <w:szCs w:val="20"/>
          <w:lang w:val="da-DK"/>
        </w:rPr>
        <w:t>at</w:t>
      </w:r>
      <w:r w:rsidRPr="00090DAB">
        <w:rPr>
          <w:rFonts w:ascii="Georgia" w:hAnsi="Georgia"/>
          <w:spacing w:val="-9"/>
          <w:sz w:val="20"/>
          <w:szCs w:val="20"/>
          <w:lang w:val="da-DK"/>
        </w:rPr>
        <w:t xml:space="preserve"> </w:t>
      </w:r>
      <w:r w:rsidRPr="00090DAB">
        <w:rPr>
          <w:rFonts w:ascii="Georgia" w:hAnsi="Georgia"/>
          <w:sz w:val="20"/>
          <w:szCs w:val="20"/>
          <w:lang w:val="da-DK"/>
        </w:rPr>
        <w:t>holde</w:t>
      </w:r>
      <w:r w:rsidRPr="00090DAB">
        <w:rPr>
          <w:rFonts w:ascii="Georgia" w:hAnsi="Georgia"/>
          <w:spacing w:val="-9"/>
          <w:sz w:val="20"/>
          <w:szCs w:val="20"/>
          <w:lang w:val="da-DK"/>
        </w:rPr>
        <w:t xml:space="preserve"> </w:t>
      </w:r>
      <w:r w:rsidRPr="00090DAB">
        <w:rPr>
          <w:rFonts w:ascii="Georgia" w:hAnsi="Georgia"/>
          <w:sz w:val="20"/>
          <w:szCs w:val="20"/>
          <w:lang w:val="da-DK"/>
        </w:rPr>
        <w:t>medarbejderen</w:t>
      </w:r>
      <w:r w:rsidRPr="00090DAB">
        <w:rPr>
          <w:rFonts w:ascii="Georgia" w:hAnsi="Georgia"/>
          <w:spacing w:val="-8"/>
          <w:sz w:val="20"/>
          <w:szCs w:val="20"/>
          <w:lang w:val="da-DK"/>
        </w:rPr>
        <w:t xml:space="preserve"> </w:t>
      </w:r>
      <w:r w:rsidRPr="00090DAB">
        <w:rPr>
          <w:rFonts w:ascii="Georgia" w:hAnsi="Georgia"/>
          <w:sz w:val="20"/>
          <w:szCs w:val="20"/>
          <w:lang w:val="da-DK"/>
        </w:rPr>
        <w:t>unødigt</w:t>
      </w:r>
      <w:r w:rsidRPr="00090DAB">
        <w:rPr>
          <w:rFonts w:ascii="Georgia" w:hAnsi="Georgia"/>
          <w:spacing w:val="-9"/>
          <w:sz w:val="20"/>
          <w:szCs w:val="20"/>
          <w:lang w:val="da-DK"/>
        </w:rPr>
        <w:t xml:space="preserve"> </w:t>
      </w:r>
      <w:r w:rsidRPr="00090DAB">
        <w:rPr>
          <w:rFonts w:ascii="Georgia" w:hAnsi="Georgia"/>
          <w:sz w:val="20"/>
          <w:szCs w:val="20"/>
          <w:lang w:val="da-DK"/>
        </w:rPr>
        <w:t>på</w:t>
      </w:r>
      <w:r w:rsidRPr="00090DAB">
        <w:rPr>
          <w:rFonts w:ascii="Georgia" w:hAnsi="Georgia"/>
          <w:spacing w:val="-9"/>
          <w:sz w:val="20"/>
          <w:szCs w:val="20"/>
          <w:lang w:val="da-DK"/>
        </w:rPr>
        <w:t xml:space="preserve"> </w:t>
      </w:r>
      <w:r w:rsidRPr="00090DAB">
        <w:rPr>
          <w:rFonts w:ascii="Georgia" w:hAnsi="Georgia"/>
          <w:sz w:val="20"/>
          <w:szCs w:val="20"/>
          <w:lang w:val="da-DK"/>
        </w:rPr>
        <w:t>pinebænken</w:t>
      </w:r>
      <w:r w:rsidR="00611A20">
        <w:rPr>
          <w:rFonts w:ascii="Georgia" w:hAnsi="Georgia"/>
          <w:sz w:val="20"/>
          <w:szCs w:val="20"/>
          <w:lang w:val="da-DK"/>
        </w:rPr>
        <w:t>.</w:t>
      </w:r>
    </w:p>
    <w:p w14:paraId="6BE1C0DA" w14:textId="1E6D4F0A" w:rsidR="008248AC" w:rsidRPr="00090DAB" w:rsidRDefault="008248AC" w:rsidP="008A586D">
      <w:pPr>
        <w:pStyle w:val="Listeafsnit"/>
        <w:numPr>
          <w:ilvl w:val="0"/>
          <w:numId w:val="28"/>
        </w:numPr>
        <w:spacing w:line="360" w:lineRule="auto"/>
        <w:ind w:left="714" w:hanging="357"/>
        <w:rPr>
          <w:rFonts w:ascii="Georgia" w:hAnsi="Georgia"/>
          <w:sz w:val="20"/>
          <w:szCs w:val="20"/>
          <w:lang w:val="da-DK"/>
        </w:rPr>
      </w:pPr>
      <w:r w:rsidRPr="00090DAB">
        <w:rPr>
          <w:rFonts w:ascii="Georgia" w:hAnsi="Georgia"/>
          <w:sz w:val="20"/>
          <w:szCs w:val="20"/>
          <w:lang w:val="da-DK"/>
        </w:rPr>
        <w:t>Gør</w:t>
      </w:r>
      <w:r w:rsidRPr="00090DAB">
        <w:rPr>
          <w:rFonts w:ascii="Georgia" w:hAnsi="Georgia"/>
          <w:spacing w:val="-9"/>
          <w:sz w:val="20"/>
          <w:szCs w:val="20"/>
          <w:lang w:val="da-DK"/>
        </w:rPr>
        <w:t xml:space="preserve"> </w:t>
      </w:r>
      <w:r w:rsidRPr="00090DAB">
        <w:rPr>
          <w:rFonts w:ascii="Georgia" w:hAnsi="Georgia"/>
          <w:sz w:val="20"/>
          <w:szCs w:val="20"/>
          <w:lang w:val="da-DK"/>
        </w:rPr>
        <w:t>selve</w:t>
      </w:r>
      <w:r w:rsidRPr="00090DAB">
        <w:rPr>
          <w:rFonts w:ascii="Georgia" w:hAnsi="Georgia"/>
          <w:spacing w:val="-9"/>
          <w:sz w:val="20"/>
          <w:szCs w:val="20"/>
          <w:lang w:val="da-DK"/>
        </w:rPr>
        <w:t xml:space="preserve"> </w:t>
      </w:r>
      <w:r w:rsidRPr="00090DAB">
        <w:rPr>
          <w:rFonts w:ascii="Georgia" w:hAnsi="Georgia"/>
          <w:spacing w:val="-2"/>
          <w:sz w:val="20"/>
          <w:szCs w:val="20"/>
          <w:lang w:val="da-DK"/>
        </w:rPr>
        <w:t>formidlingen</w:t>
      </w:r>
      <w:r w:rsidRPr="00090DAB">
        <w:rPr>
          <w:rFonts w:ascii="Georgia" w:hAnsi="Georgia"/>
          <w:spacing w:val="-9"/>
          <w:sz w:val="20"/>
          <w:szCs w:val="20"/>
          <w:lang w:val="da-DK"/>
        </w:rPr>
        <w:t xml:space="preserve"> </w:t>
      </w:r>
      <w:r w:rsidRPr="00090DAB">
        <w:rPr>
          <w:rFonts w:ascii="Georgia" w:hAnsi="Georgia"/>
          <w:sz w:val="20"/>
          <w:szCs w:val="20"/>
          <w:lang w:val="da-DK"/>
        </w:rPr>
        <w:t>af</w:t>
      </w:r>
      <w:r w:rsidRPr="00090DAB">
        <w:rPr>
          <w:rFonts w:ascii="Georgia" w:hAnsi="Georgia"/>
          <w:spacing w:val="-16"/>
          <w:sz w:val="20"/>
          <w:szCs w:val="20"/>
          <w:lang w:val="da-DK"/>
        </w:rPr>
        <w:t xml:space="preserve"> </w:t>
      </w:r>
      <w:r w:rsidRPr="00090DAB">
        <w:rPr>
          <w:rFonts w:ascii="Georgia" w:hAnsi="Georgia"/>
          <w:sz w:val="20"/>
          <w:szCs w:val="20"/>
          <w:lang w:val="da-DK"/>
        </w:rPr>
        <w:t>beskeden</w:t>
      </w:r>
      <w:r w:rsidRPr="00090DAB">
        <w:rPr>
          <w:rFonts w:ascii="Georgia" w:hAnsi="Georgia"/>
          <w:spacing w:val="-8"/>
          <w:sz w:val="20"/>
          <w:szCs w:val="20"/>
          <w:lang w:val="da-DK"/>
        </w:rPr>
        <w:t xml:space="preserve"> </w:t>
      </w:r>
      <w:r w:rsidRPr="00090DAB">
        <w:rPr>
          <w:rFonts w:ascii="Georgia" w:hAnsi="Georgia"/>
          <w:sz w:val="20"/>
          <w:szCs w:val="20"/>
          <w:lang w:val="da-DK"/>
        </w:rPr>
        <w:t>kort</w:t>
      </w:r>
      <w:r w:rsidRPr="00090DAB">
        <w:rPr>
          <w:rFonts w:ascii="Georgia" w:hAnsi="Georgia"/>
          <w:spacing w:val="-9"/>
          <w:sz w:val="20"/>
          <w:szCs w:val="20"/>
          <w:lang w:val="da-DK"/>
        </w:rPr>
        <w:t xml:space="preserve"> </w:t>
      </w:r>
      <w:r w:rsidRPr="00090DAB">
        <w:rPr>
          <w:rFonts w:ascii="Georgia" w:hAnsi="Georgia"/>
          <w:sz w:val="20"/>
          <w:szCs w:val="20"/>
          <w:lang w:val="da-DK"/>
        </w:rPr>
        <w:t>og</w:t>
      </w:r>
      <w:r w:rsidRPr="00090DAB">
        <w:rPr>
          <w:rFonts w:ascii="Georgia" w:hAnsi="Georgia"/>
          <w:spacing w:val="-9"/>
          <w:sz w:val="20"/>
          <w:szCs w:val="20"/>
          <w:lang w:val="da-DK"/>
        </w:rPr>
        <w:t xml:space="preserve"> </w:t>
      </w:r>
      <w:r w:rsidRPr="00090DAB">
        <w:rPr>
          <w:rFonts w:ascii="Georgia" w:hAnsi="Georgia"/>
          <w:sz w:val="20"/>
          <w:szCs w:val="20"/>
          <w:lang w:val="da-DK"/>
        </w:rPr>
        <w:t>præcis</w:t>
      </w:r>
      <w:r w:rsidR="00611A20">
        <w:rPr>
          <w:rFonts w:ascii="Georgia" w:hAnsi="Georgia"/>
          <w:sz w:val="20"/>
          <w:szCs w:val="20"/>
          <w:lang w:val="da-DK"/>
        </w:rPr>
        <w:t>.</w:t>
      </w:r>
    </w:p>
    <w:p w14:paraId="4EB05C09" w14:textId="627DF551" w:rsidR="008248AC" w:rsidRPr="00090DAB" w:rsidRDefault="008248AC" w:rsidP="008A586D">
      <w:pPr>
        <w:pStyle w:val="Listeafsnit"/>
        <w:numPr>
          <w:ilvl w:val="0"/>
          <w:numId w:val="28"/>
        </w:numPr>
        <w:spacing w:line="360" w:lineRule="auto"/>
        <w:ind w:left="714" w:hanging="357"/>
        <w:rPr>
          <w:rFonts w:ascii="Georgia" w:hAnsi="Georgia"/>
          <w:sz w:val="20"/>
          <w:szCs w:val="20"/>
          <w:lang w:val="da-DK"/>
        </w:rPr>
      </w:pPr>
      <w:r w:rsidRPr="00090DAB">
        <w:rPr>
          <w:rFonts w:ascii="Georgia" w:hAnsi="Georgia"/>
          <w:spacing w:val="-6"/>
          <w:sz w:val="20"/>
          <w:szCs w:val="20"/>
          <w:lang w:val="da-DK"/>
        </w:rPr>
        <w:t>Tal</w:t>
      </w:r>
      <w:r w:rsidRPr="00090DAB">
        <w:rPr>
          <w:rFonts w:ascii="Georgia" w:hAnsi="Georgia"/>
          <w:spacing w:val="-9"/>
          <w:sz w:val="20"/>
          <w:szCs w:val="20"/>
          <w:lang w:val="da-DK"/>
        </w:rPr>
        <w:t xml:space="preserve"> </w:t>
      </w:r>
      <w:r w:rsidRPr="00090DAB">
        <w:rPr>
          <w:rFonts w:ascii="Georgia" w:hAnsi="Georgia"/>
          <w:sz w:val="20"/>
          <w:szCs w:val="20"/>
          <w:lang w:val="da-DK"/>
        </w:rPr>
        <w:t>klart</w:t>
      </w:r>
      <w:r w:rsidRPr="00090DAB">
        <w:rPr>
          <w:rFonts w:ascii="Georgia" w:hAnsi="Georgia"/>
          <w:spacing w:val="-9"/>
          <w:sz w:val="20"/>
          <w:szCs w:val="20"/>
          <w:lang w:val="da-DK"/>
        </w:rPr>
        <w:t xml:space="preserve"> </w:t>
      </w:r>
      <w:r w:rsidRPr="00090DAB">
        <w:rPr>
          <w:rFonts w:ascii="Georgia" w:hAnsi="Georgia"/>
          <w:sz w:val="20"/>
          <w:szCs w:val="20"/>
          <w:lang w:val="da-DK"/>
        </w:rPr>
        <w:t>og</w:t>
      </w:r>
      <w:r w:rsidRPr="00090DAB">
        <w:rPr>
          <w:rFonts w:ascii="Georgia" w:hAnsi="Georgia"/>
          <w:spacing w:val="-9"/>
          <w:sz w:val="20"/>
          <w:szCs w:val="20"/>
          <w:lang w:val="da-DK"/>
        </w:rPr>
        <w:t xml:space="preserve"> </w:t>
      </w:r>
      <w:r w:rsidRPr="00090DAB">
        <w:rPr>
          <w:rFonts w:ascii="Georgia" w:hAnsi="Georgia"/>
          <w:sz w:val="20"/>
          <w:szCs w:val="20"/>
          <w:lang w:val="da-DK"/>
        </w:rPr>
        <w:t>tydeligt</w:t>
      </w:r>
      <w:r w:rsidRPr="00090DAB">
        <w:rPr>
          <w:rFonts w:ascii="Georgia" w:hAnsi="Georgia"/>
          <w:spacing w:val="-9"/>
          <w:sz w:val="20"/>
          <w:szCs w:val="20"/>
          <w:lang w:val="da-DK"/>
        </w:rPr>
        <w:t xml:space="preserve"> </w:t>
      </w:r>
      <w:r w:rsidRPr="00090DAB">
        <w:rPr>
          <w:rFonts w:ascii="Georgia" w:hAnsi="Georgia"/>
          <w:sz w:val="20"/>
          <w:szCs w:val="20"/>
          <w:lang w:val="da-DK"/>
        </w:rPr>
        <w:t>og</w:t>
      </w:r>
      <w:r w:rsidRPr="00090DAB">
        <w:rPr>
          <w:rFonts w:ascii="Georgia" w:hAnsi="Georgia"/>
          <w:spacing w:val="-9"/>
          <w:sz w:val="20"/>
          <w:szCs w:val="20"/>
          <w:lang w:val="da-DK"/>
        </w:rPr>
        <w:t xml:space="preserve"> </w:t>
      </w:r>
      <w:r w:rsidRPr="00090DAB">
        <w:rPr>
          <w:rFonts w:ascii="Georgia" w:hAnsi="Georgia"/>
          <w:sz w:val="20"/>
          <w:szCs w:val="20"/>
          <w:lang w:val="da-DK"/>
        </w:rPr>
        <w:t>hav</w:t>
      </w:r>
      <w:r w:rsidRPr="00090DAB">
        <w:rPr>
          <w:rFonts w:ascii="Georgia" w:hAnsi="Georgia"/>
          <w:spacing w:val="-9"/>
          <w:sz w:val="20"/>
          <w:szCs w:val="20"/>
          <w:lang w:val="da-DK"/>
        </w:rPr>
        <w:t xml:space="preserve"> </w:t>
      </w:r>
      <w:r w:rsidRPr="00090DAB">
        <w:rPr>
          <w:rFonts w:ascii="Georgia" w:hAnsi="Georgia"/>
          <w:sz w:val="20"/>
          <w:szCs w:val="20"/>
          <w:lang w:val="da-DK"/>
        </w:rPr>
        <w:t>god</w:t>
      </w:r>
      <w:r w:rsidRPr="00090DAB">
        <w:rPr>
          <w:rFonts w:ascii="Georgia" w:hAnsi="Georgia"/>
          <w:spacing w:val="-9"/>
          <w:sz w:val="20"/>
          <w:szCs w:val="20"/>
          <w:lang w:val="da-DK"/>
        </w:rPr>
        <w:t xml:space="preserve"> </w:t>
      </w:r>
      <w:r w:rsidRPr="00090DAB">
        <w:rPr>
          <w:rFonts w:ascii="Georgia" w:hAnsi="Georgia"/>
          <w:sz w:val="20"/>
          <w:szCs w:val="20"/>
          <w:lang w:val="da-DK"/>
        </w:rPr>
        <w:t>øjenkontakt</w:t>
      </w:r>
      <w:r w:rsidRPr="00090DAB">
        <w:rPr>
          <w:rFonts w:ascii="Georgia" w:hAnsi="Georgia"/>
          <w:spacing w:val="-9"/>
          <w:sz w:val="20"/>
          <w:szCs w:val="20"/>
          <w:lang w:val="da-DK"/>
        </w:rPr>
        <w:t xml:space="preserve"> </w:t>
      </w:r>
      <w:r w:rsidRPr="00090DAB">
        <w:rPr>
          <w:rFonts w:ascii="Georgia" w:hAnsi="Georgia"/>
          <w:sz w:val="20"/>
          <w:szCs w:val="20"/>
          <w:lang w:val="da-DK"/>
        </w:rPr>
        <w:t>med</w:t>
      </w:r>
      <w:r w:rsidRPr="00090DAB">
        <w:rPr>
          <w:rFonts w:ascii="Georgia" w:hAnsi="Georgia"/>
          <w:spacing w:val="-8"/>
          <w:sz w:val="20"/>
          <w:szCs w:val="20"/>
          <w:lang w:val="da-DK"/>
        </w:rPr>
        <w:t xml:space="preserve"> </w:t>
      </w:r>
      <w:r w:rsidRPr="00090DAB">
        <w:rPr>
          <w:rFonts w:ascii="Georgia" w:hAnsi="Georgia"/>
          <w:sz w:val="20"/>
          <w:szCs w:val="20"/>
          <w:lang w:val="da-DK"/>
        </w:rPr>
        <w:t>medarbejderen</w:t>
      </w:r>
      <w:r w:rsidR="00611A20">
        <w:rPr>
          <w:rFonts w:ascii="Georgia" w:hAnsi="Georgia"/>
          <w:sz w:val="20"/>
          <w:szCs w:val="20"/>
          <w:lang w:val="da-DK"/>
        </w:rPr>
        <w:t>.</w:t>
      </w:r>
    </w:p>
    <w:p w14:paraId="5EC7B463" w14:textId="63950365" w:rsidR="008248AC" w:rsidRPr="00090DAB" w:rsidRDefault="008248AC" w:rsidP="008A586D">
      <w:pPr>
        <w:pStyle w:val="Listeafsnit"/>
        <w:numPr>
          <w:ilvl w:val="0"/>
          <w:numId w:val="28"/>
        </w:numPr>
        <w:spacing w:line="360" w:lineRule="auto"/>
        <w:ind w:left="714" w:hanging="357"/>
        <w:rPr>
          <w:rFonts w:ascii="Georgia" w:hAnsi="Georgia"/>
          <w:sz w:val="20"/>
          <w:szCs w:val="20"/>
        </w:rPr>
      </w:pPr>
      <w:r w:rsidRPr="00090DAB">
        <w:rPr>
          <w:rFonts w:ascii="Georgia" w:hAnsi="Georgia"/>
          <w:sz w:val="20"/>
          <w:szCs w:val="20"/>
        </w:rPr>
        <w:t>Afvent</w:t>
      </w:r>
      <w:r w:rsidRPr="00090DAB">
        <w:rPr>
          <w:rFonts w:ascii="Georgia" w:hAnsi="Georgia"/>
          <w:spacing w:val="-9"/>
          <w:sz w:val="20"/>
          <w:szCs w:val="20"/>
        </w:rPr>
        <w:t xml:space="preserve"> </w:t>
      </w:r>
      <w:r w:rsidRPr="00090DAB">
        <w:rPr>
          <w:rFonts w:ascii="Georgia" w:hAnsi="Georgia"/>
          <w:sz w:val="20"/>
          <w:szCs w:val="20"/>
        </w:rPr>
        <w:t>medarbejderens</w:t>
      </w:r>
      <w:r w:rsidRPr="00090DAB">
        <w:rPr>
          <w:rFonts w:ascii="Georgia" w:hAnsi="Georgia"/>
          <w:spacing w:val="-8"/>
          <w:sz w:val="20"/>
          <w:szCs w:val="20"/>
        </w:rPr>
        <w:t xml:space="preserve"> </w:t>
      </w:r>
      <w:r w:rsidR="00611A20">
        <w:rPr>
          <w:rFonts w:ascii="Georgia" w:hAnsi="Georgia"/>
          <w:sz w:val="20"/>
          <w:szCs w:val="20"/>
        </w:rPr>
        <w:t>reaktion.</w:t>
      </w:r>
    </w:p>
    <w:p w14:paraId="2E60221E" w14:textId="66B01481" w:rsidR="008248AC" w:rsidRPr="00090DAB" w:rsidRDefault="008248AC" w:rsidP="008A586D">
      <w:pPr>
        <w:pStyle w:val="Listeafsnit"/>
        <w:numPr>
          <w:ilvl w:val="0"/>
          <w:numId w:val="28"/>
        </w:numPr>
        <w:spacing w:line="360" w:lineRule="auto"/>
        <w:ind w:left="714" w:hanging="357"/>
        <w:rPr>
          <w:rFonts w:ascii="Georgia" w:hAnsi="Georgia"/>
          <w:sz w:val="20"/>
          <w:szCs w:val="20"/>
          <w:lang w:val="da-DK"/>
        </w:rPr>
      </w:pPr>
      <w:r w:rsidRPr="00090DAB">
        <w:rPr>
          <w:rFonts w:ascii="Georgia" w:hAnsi="Georgia"/>
          <w:sz w:val="20"/>
          <w:szCs w:val="20"/>
          <w:lang w:val="da-DK"/>
        </w:rPr>
        <w:t>Sørg</w:t>
      </w:r>
      <w:r w:rsidRPr="00090DAB">
        <w:rPr>
          <w:rFonts w:ascii="Georgia" w:hAnsi="Georgia"/>
          <w:spacing w:val="-9"/>
          <w:sz w:val="20"/>
          <w:szCs w:val="20"/>
          <w:lang w:val="da-DK"/>
        </w:rPr>
        <w:t xml:space="preserve"> </w:t>
      </w:r>
      <w:r w:rsidRPr="00090DAB">
        <w:rPr>
          <w:rFonts w:ascii="Georgia" w:hAnsi="Georgia"/>
          <w:spacing w:val="-5"/>
          <w:sz w:val="20"/>
          <w:szCs w:val="20"/>
          <w:lang w:val="da-DK"/>
        </w:rPr>
        <w:t>for</w:t>
      </w:r>
      <w:r w:rsidRPr="00090DAB">
        <w:rPr>
          <w:rFonts w:ascii="Georgia" w:hAnsi="Georgia"/>
          <w:spacing w:val="-9"/>
          <w:sz w:val="20"/>
          <w:szCs w:val="20"/>
          <w:lang w:val="da-DK"/>
        </w:rPr>
        <w:t xml:space="preserve"> </w:t>
      </w:r>
      <w:r w:rsidRPr="00090DAB">
        <w:rPr>
          <w:rFonts w:ascii="Georgia" w:hAnsi="Georgia"/>
          <w:sz w:val="20"/>
          <w:szCs w:val="20"/>
          <w:lang w:val="da-DK"/>
        </w:rPr>
        <w:t>ikke</w:t>
      </w:r>
      <w:r w:rsidRPr="00090DAB">
        <w:rPr>
          <w:rFonts w:ascii="Georgia" w:hAnsi="Georgia"/>
          <w:spacing w:val="-9"/>
          <w:sz w:val="20"/>
          <w:szCs w:val="20"/>
          <w:lang w:val="da-DK"/>
        </w:rPr>
        <w:t xml:space="preserve"> </w:t>
      </w:r>
      <w:r w:rsidRPr="00090DAB">
        <w:rPr>
          <w:rFonts w:ascii="Georgia" w:hAnsi="Georgia"/>
          <w:sz w:val="20"/>
          <w:szCs w:val="20"/>
          <w:lang w:val="da-DK"/>
        </w:rPr>
        <w:t>at</w:t>
      </w:r>
      <w:r w:rsidRPr="00090DAB">
        <w:rPr>
          <w:rFonts w:ascii="Georgia" w:hAnsi="Georgia"/>
          <w:spacing w:val="-9"/>
          <w:sz w:val="20"/>
          <w:szCs w:val="20"/>
          <w:lang w:val="da-DK"/>
        </w:rPr>
        <w:t xml:space="preserve"> </w:t>
      </w:r>
      <w:r w:rsidRPr="00090DAB">
        <w:rPr>
          <w:rFonts w:ascii="Georgia" w:hAnsi="Georgia"/>
          <w:sz w:val="20"/>
          <w:szCs w:val="20"/>
          <w:lang w:val="da-DK"/>
        </w:rPr>
        <w:t>skabe</w:t>
      </w:r>
      <w:r w:rsidRPr="00090DAB">
        <w:rPr>
          <w:rFonts w:ascii="Georgia" w:hAnsi="Georgia"/>
          <w:spacing w:val="-9"/>
          <w:sz w:val="20"/>
          <w:szCs w:val="20"/>
          <w:lang w:val="da-DK"/>
        </w:rPr>
        <w:t xml:space="preserve"> </w:t>
      </w:r>
      <w:r w:rsidRPr="00090DAB">
        <w:rPr>
          <w:rFonts w:ascii="Georgia" w:hAnsi="Georgia"/>
          <w:sz w:val="20"/>
          <w:szCs w:val="20"/>
          <w:lang w:val="da-DK"/>
        </w:rPr>
        <w:t>forvirring</w:t>
      </w:r>
      <w:r w:rsidRPr="00090DAB">
        <w:rPr>
          <w:rFonts w:ascii="Georgia" w:hAnsi="Georgia"/>
          <w:spacing w:val="-9"/>
          <w:sz w:val="20"/>
          <w:szCs w:val="20"/>
          <w:lang w:val="da-DK"/>
        </w:rPr>
        <w:t xml:space="preserve"> </w:t>
      </w:r>
      <w:r w:rsidRPr="00090DAB">
        <w:rPr>
          <w:rFonts w:ascii="Georgia" w:hAnsi="Georgia"/>
          <w:sz w:val="20"/>
          <w:szCs w:val="20"/>
          <w:lang w:val="da-DK"/>
        </w:rPr>
        <w:t>om</w:t>
      </w:r>
      <w:r w:rsidRPr="00090DAB">
        <w:rPr>
          <w:rFonts w:ascii="Georgia" w:hAnsi="Georgia"/>
          <w:spacing w:val="-9"/>
          <w:sz w:val="20"/>
          <w:szCs w:val="20"/>
          <w:lang w:val="da-DK"/>
        </w:rPr>
        <w:t xml:space="preserve"> </w:t>
      </w:r>
      <w:r w:rsidRPr="00090DAB">
        <w:rPr>
          <w:rFonts w:ascii="Georgia" w:hAnsi="Georgia"/>
          <w:sz w:val="20"/>
          <w:szCs w:val="20"/>
          <w:lang w:val="da-DK"/>
        </w:rPr>
        <w:t>budskabet,</w:t>
      </w:r>
      <w:r w:rsidRPr="00090DAB">
        <w:rPr>
          <w:rFonts w:ascii="Georgia" w:hAnsi="Georgia"/>
          <w:spacing w:val="-16"/>
          <w:sz w:val="20"/>
          <w:szCs w:val="20"/>
          <w:lang w:val="da-DK"/>
        </w:rPr>
        <w:t xml:space="preserve"> </w:t>
      </w:r>
      <w:r w:rsidRPr="00090DAB">
        <w:rPr>
          <w:rFonts w:ascii="Georgia" w:hAnsi="Georgia"/>
          <w:sz w:val="20"/>
          <w:szCs w:val="20"/>
          <w:lang w:val="da-DK"/>
        </w:rPr>
        <w:t>hold</w:t>
      </w:r>
      <w:r w:rsidRPr="00090DAB">
        <w:rPr>
          <w:rFonts w:ascii="Georgia" w:hAnsi="Georgia"/>
          <w:spacing w:val="-9"/>
          <w:sz w:val="20"/>
          <w:szCs w:val="20"/>
          <w:lang w:val="da-DK"/>
        </w:rPr>
        <w:t xml:space="preserve"> </w:t>
      </w:r>
      <w:r w:rsidRPr="00090DAB">
        <w:rPr>
          <w:rFonts w:ascii="Georgia" w:hAnsi="Georgia"/>
          <w:spacing w:val="-4"/>
          <w:sz w:val="20"/>
          <w:szCs w:val="20"/>
          <w:lang w:val="da-DK"/>
        </w:rPr>
        <w:t>fast</w:t>
      </w:r>
      <w:r w:rsidRPr="00090DAB">
        <w:rPr>
          <w:rFonts w:ascii="Georgia" w:hAnsi="Georgia"/>
          <w:spacing w:val="-9"/>
          <w:sz w:val="20"/>
          <w:szCs w:val="20"/>
          <w:lang w:val="da-DK"/>
        </w:rPr>
        <w:t xml:space="preserve"> </w:t>
      </w:r>
      <w:r w:rsidRPr="00090DAB">
        <w:rPr>
          <w:rFonts w:ascii="Georgia" w:hAnsi="Georgia"/>
          <w:sz w:val="20"/>
          <w:szCs w:val="20"/>
          <w:lang w:val="da-DK"/>
        </w:rPr>
        <w:t>i</w:t>
      </w:r>
      <w:r w:rsidRPr="00090DAB">
        <w:rPr>
          <w:rFonts w:ascii="Georgia" w:hAnsi="Georgia"/>
          <w:spacing w:val="-9"/>
          <w:sz w:val="20"/>
          <w:szCs w:val="20"/>
          <w:lang w:val="da-DK"/>
        </w:rPr>
        <w:t xml:space="preserve"> </w:t>
      </w:r>
      <w:r w:rsidRPr="00090DAB">
        <w:rPr>
          <w:rFonts w:ascii="Georgia" w:hAnsi="Georgia"/>
          <w:sz w:val="20"/>
          <w:szCs w:val="20"/>
          <w:lang w:val="da-DK"/>
        </w:rPr>
        <w:t>din</w:t>
      </w:r>
      <w:r w:rsidRPr="00090DAB">
        <w:rPr>
          <w:rFonts w:ascii="Georgia" w:hAnsi="Georgia"/>
          <w:spacing w:val="-9"/>
          <w:sz w:val="20"/>
          <w:szCs w:val="20"/>
          <w:lang w:val="da-DK"/>
        </w:rPr>
        <w:t xml:space="preserve"> </w:t>
      </w:r>
      <w:r w:rsidRPr="00090DAB">
        <w:rPr>
          <w:rFonts w:ascii="Georgia" w:hAnsi="Georgia"/>
          <w:sz w:val="20"/>
          <w:szCs w:val="20"/>
          <w:lang w:val="da-DK"/>
        </w:rPr>
        <w:t>beslutning</w:t>
      </w:r>
      <w:r w:rsidRPr="00090DAB">
        <w:rPr>
          <w:rFonts w:ascii="Georgia" w:hAnsi="Georgia"/>
          <w:spacing w:val="-9"/>
          <w:sz w:val="20"/>
          <w:szCs w:val="20"/>
          <w:lang w:val="da-DK"/>
        </w:rPr>
        <w:t xml:space="preserve"> </w:t>
      </w:r>
      <w:r w:rsidRPr="00090DAB">
        <w:rPr>
          <w:rFonts w:ascii="Georgia" w:hAnsi="Georgia"/>
          <w:sz w:val="20"/>
          <w:szCs w:val="20"/>
          <w:lang w:val="da-DK"/>
        </w:rPr>
        <w:t>og</w:t>
      </w:r>
      <w:r w:rsidRPr="00090DAB">
        <w:rPr>
          <w:rFonts w:ascii="Georgia" w:hAnsi="Georgia"/>
          <w:spacing w:val="-9"/>
          <w:sz w:val="20"/>
          <w:szCs w:val="20"/>
          <w:lang w:val="da-DK"/>
        </w:rPr>
        <w:t xml:space="preserve"> </w:t>
      </w:r>
      <w:r w:rsidRPr="00090DAB">
        <w:rPr>
          <w:rFonts w:ascii="Georgia" w:hAnsi="Georgia"/>
          <w:sz w:val="20"/>
          <w:szCs w:val="20"/>
          <w:lang w:val="da-DK"/>
        </w:rPr>
        <w:t>gentag</w:t>
      </w:r>
      <w:r w:rsidRPr="00090DAB">
        <w:rPr>
          <w:rFonts w:ascii="Georgia" w:hAnsi="Georgia"/>
          <w:spacing w:val="-8"/>
          <w:sz w:val="20"/>
          <w:szCs w:val="20"/>
          <w:lang w:val="da-DK"/>
        </w:rPr>
        <w:t xml:space="preserve"> </w:t>
      </w:r>
      <w:r w:rsidRPr="00090DAB">
        <w:rPr>
          <w:rFonts w:ascii="Georgia" w:hAnsi="Georgia"/>
          <w:sz w:val="20"/>
          <w:szCs w:val="20"/>
          <w:lang w:val="da-DK"/>
        </w:rPr>
        <w:t>evt.</w:t>
      </w:r>
      <w:r w:rsidRPr="00090DAB">
        <w:rPr>
          <w:rFonts w:ascii="Georgia" w:hAnsi="Georgia"/>
          <w:spacing w:val="-16"/>
          <w:sz w:val="20"/>
          <w:szCs w:val="20"/>
          <w:lang w:val="da-DK"/>
        </w:rPr>
        <w:t xml:space="preserve"> </w:t>
      </w:r>
      <w:r w:rsidRPr="00090DAB">
        <w:rPr>
          <w:rFonts w:ascii="Georgia" w:hAnsi="Georgia"/>
          <w:sz w:val="20"/>
          <w:szCs w:val="20"/>
          <w:lang w:val="da-DK"/>
        </w:rPr>
        <w:t>budskabet</w:t>
      </w:r>
      <w:r w:rsidRPr="00090DAB">
        <w:rPr>
          <w:rFonts w:ascii="Georgia" w:hAnsi="Georgia"/>
          <w:spacing w:val="-9"/>
          <w:sz w:val="20"/>
          <w:szCs w:val="20"/>
          <w:lang w:val="da-DK"/>
        </w:rPr>
        <w:t xml:space="preserve"> </w:t>
      </w:r>
      <w:r w:rsidRPr="00090DAB">
        <w:rPr>
          <w:rFonts w:ascii="Georgia" w:hAnsi="Georgia"/>
          <w:sz w:val="20"/>
          <w:szCs w:val="20"/>
          <w:lang w:val="da-DK"/>
        </w:rPr>
        <w:t>om</w:t>
      </w:r>
      <w:r w:rsidRPr="00090DAB">
        <w:rPr>
          <w:rFonts w:ascii="Georgia" w:hAnsi="Georgia"/>
          <w:spacing w:val="-9"/>
          <w:sz w:val="20"/>
          <w:szCs w:val="20"/>
          <w:lang w:val="da-DK"/>
        </w:rPr>
        <w:t xml:space="preserve"> </w:t>
      </w:r>
      <w:r w:rsidRPr="00090DAB">
        <w:rPr>
          <w:rFonts w:ascii="Georgia" w:hAnsi="Georgia"/>
          <w:sz w:val="20"/>
          <w:szCs w:val="20"/>
          <w:lang w:val="da-DK"/>
        </w:rPr>
        <w:t>nødvendigt</w:t>
      </w:r>
      <w:r w:rsidR="00611A20">
        <w:rPr>
          <w:rFonts w:ascii="Georgia" w:hAnsi="Georgia"/>
          <w:sz w:val="20"/>
          <w:szCs w:val="20"/>
          <w:lang w:val="da-DK"/>
        </w:rPr>
        <w:t>.</w:t>
      </w:r>
    </w:p>
    <w:p w14:paraId="39099ECF" w14:textId="0C0F7866" w:rsidR="008248AC" w:rsidRPr="00090DAB" w:rsidRDefault="008248AC" w:rsidP="008A586D">
      <w:pPr>
        <w:pStyle w:val="Listeafsnit"/>
        <w:numPr>
          <w:ilvl w:val="0"/>
          <w:numId w:val="28"/>
        </w:numPr>
        <w:spacing w:line="360" w:lineRule="auto"/>
        <w:ind w:left="714" w:hanging="357"/>
        <w:rPr>
          <w:rFonts w:ascii="Georgia" w:hAnsi="Georgia"/>
          <w:sz w:val="20"/>
          <w:szCs w:val="20"/>
          <w:lang w:val="da-DK"/>
        </w:rPr>
      </w:pPr>
      <w:r w:rsidRPr="00090DAB">
        <w:rPr>
          <w:rFonts w:ascii="Georgia" w:hAnsi="Georgia"/>
          <w:sz w:val="20"/>
          <w:szCs w:val="20"/>
          <w:lang w:val="da-DK"/>
        </w:rPr>
        <w:t>Vis</w:t>
      </w:r>
      <w:r w:rsidRPr="00090DAB">
        <w:rPr>
          <w:rFonts w:ascii="Georgia" w:hAnsi="Georgia"/>
          <w:spacing w:val="-9"/>
          <w:sz w:val="20"/>
          <w:szCs w:val="20"/>
          <w:lang w:val="da-DK"/>
        </w:rPr>
        <w:t xml:space="preserve"> </w:t>
      </w:r>
      <w:r w:rsidRPr="00090DAB">
        <w:rPr>
          <w:rFonts w:ascii="Georgia" w:hAnsi="Georgia"/>
          <w:spacing w:val="-2"/>
          <w:sz w:val="20"/>
          <w:szCs w:val="20"/>
          <w:lang w:val="da-DK"/>
        </w:rPr>
        <w:t>forståelse</w:t>
      </w:r>
      <w:r w:rsidRPr="00090DAB">
        <w:rPr>
          <w:rFonts w:ascii="Georgia" w:hAnsi="Georgia"/>
          <w:spacing w:val="-9"/>
          <w:sz w:val="20"/>
          <w:szCs w:val="20"/>
          <w:lang w:val="da-DK"/>
        </w:rPr>
        <w:t xml:space="preserve"> </w:t>
      </w:r>
      <w:r w:rsidRPr="00090DAB">
        <w:rPr>
          <w:rFonts w:ascii="Georgia" w:hAnsi="Georgia"/>
          <w:spacing w:val="-8"/>
          <w:sz w:val="20"/>
          <w:szCs w:val="20"/>
          <w:lang w:val="da-DK"/>
        </w:rPr>
        <w:t>for,</w:t>
      </w:r>
      <w:r w:rsidRPr="00090DAB">
        <w:rPr>
          <w:rFonts w:ascii="Georgia" w:hAnsi="Georgia"/>
          <w:spacing w:val="-16"/>
          <w:sz w:val="20"/>
          <w:szCs w:val="20"/>
          <w:lang w:val="da-DK"/>
        </w:rPr>
        <w:t xml:space="preserve"> </w:t>
      </w:r>
      <w:r w:rsidRPr="00090DAB">
        <w:rPr>
          <w:rFonts w:ascii="Georgia" w:hAnsi="Georgia"/>
          <w:sz w:val="20"/>
          <w:szCs w:val="20"/>
          <w:lang w:val="da-DK"/>
        </w:rPr>
        <w:t>at</w:t>
      </w:r>
      <w:r w:rsidRPr="00090DAB">
        <w:rPr>
          <w:rFonts w:ascii="Georgia" w:hAnsi="Georgia"/>
          <w:spacing w:val="-9"/>
          <w:sz w:val="20"/>
          <w:szCs w:val="20"/>
          <w:lang w:val="da-DK"/>
        </w:rPr>
        <w:t xml:space="preserve"> </w:t>
      </w:r>
      <w:r w:rsidRPr="00090DAB">
        <w:rPr>
          <w:rFonts w:ascii="Georgia" w:hAnsi="Georgia"/>
          <w:sz w:val="20"/>
          <w:szCs w:val="20"/>
          <w:lang w:val="da-DK"/>
        </w:rPr>
        <w:t>medarbejderen</w:t>
      </w:r>
      <w:r w:rsidRPr="00090DAB">
        <w:rPr>
          <w:rFonts w:ascii="Georgia" w:hAnsi="Georgia"/>
          <w:spacing w:val="-8"/>
          <w:sz w:val="20"/>
          <w:szCs w:val="20"/>
          <w:lang w:val="da-DK"/>
        </w:rPr>
        <w:t xml:space="preserve"> </w:t>
      </w:r>
      <w:r w:rsidRPr="00090DAB">
        <w:rPr>
          <w:rFonts w:ascii="Georgia" w:hAnsi="Georgia"/>
          <w:sz w:val="20"/>
          <w:szCs w:val="20"/>
          <w:lang w:val="da-DK"/>
        </w:rPr>
        <w:t>kan</w:t>
      </w:r>
      <w:r w:rsidRPr="00090DAB">
        <w:rPr>
          <w:rFonts w:ascii="Georgia" w:hAnsi="Georgia"/>
          <w:spacing w:val="-9"/>
          <w:sz w:val="20"/>
          <w:szCs w:val="20"/>
          <w:lang w:val="da-DK"/>
        </w:rPr>
        <w:t xml:space="preserve"> </w:t>
      </w:r>
      <w:r w:rsidRPr="00090DAB">
        <w:rPr>
          <w:rFonts w:ascii="Georgia" w:hAnsi="Georgia"/>
          <w:sz w:val="20"/>
          <w:szCs w:val="20"/>
          <w:lang w:val="da-DK"/>
        </w:rPr>
        <w:t>reagere</w:t>
      </w:r>
      <w:r w:rsidRPr="00090DAB">
        <w:rPr>
          <w:rFonts w:ascii="Georgia" w:hAnsi="Georgia"/>
          <w:spacing w:val="-8"/>
          <w:sz w:val="20"/>
          <w:szCs w:val="20"/>
          <w:lang w:val="da-DK"/>
        </w:rPr>
        <w:t xml:space="preserve"> </w:t>
      </w:r>
      <w:r w:rsidRPr="00090DAB">
        <w:rPr>
          <w:rFonts w:ascii="Georgia" w:hAnsi="Georgia"/>
          <w:sz w:val="20"/>
          <w:szCs w:val="20"/>
          <w:lang w:val="da-DK"/>
        </w:rPr>
        <w:t>med</w:t>
      </w:r>
      <w:r w:rsidRPr="00090DAB">
        <w:rPr>
          <w:rFonts w:ascii="Georgia" w:hAnsi="Georgia"/>
          <w:spacing w:val="-9"/>
          <w:sz w:val="20"/>
          <w:szCs w:val="20"/>
          <w:lang w:val="da-DK"/>
        </w:rPr>
        <w:t xml:space="preserve"> </w:t>
      </w:r>
      <w:r w:rsidRPr="00090DAB">
        <w:rPr>
          <w:rFonts w:ascii="Georgia" w:hAnsi="Georgia"/>
          <w:sz w:val="20"/>
          <w:szCs w:val="20"/>
          <w:lang w:val="da-DK"/>
        </w:rPr>
        <w:t>vrede</w:t>
      </w:r>
      <w:r w:rsidRPr="00090DAB">
        <w:rPr>
          <w:rFonts w:ascii="Georgia" w:hAnsi="Georgia"/>
          <w:spacing w:val="-8"/>
          <w:sz w:val="20"/>
          <w:szCs w:val="20"/>
          <w:lang w:val="da-DK"/>
        </w:rPr>
        <w:t xml:space="preserve"> </w:t>
      </w:r>
      <w:r w:rsidRPr="00090DAB">
        <w:rPr>
          <w:rFonts w:ascii="Georgia" w:hAnsi="Georgia"/>
          <w:sz w:val="20"/>
          <w:szCs w:val="20"/>
          <w:lang w:val="da-DK"/>
        </w:rPr>
        <w:t>eller</w:t>
      </w:r>
      <w:r w:rsidRPr="00090DAB">
        <w:rPr>
          <w:rFonts w:ascii="Georgia" w:hAnsi="Georgia"/>
          <w:spacing w:val="-9"/>
          <w:sz w:val="20"/>
          <w:szCs w:val="20"/>
          <w:lang w:val="da-DK"/>
        </w:rPr>
        <w:t xml:space="preserve"> </w:t>
      </w:r>
      <w:r w:rsidRPr="00090DAB">
        <w:rPr>
          <w:rFonts w:ascii="Georgia" w:hAnsi="Georgia"/>
          <w:sz w:val="20"/>
          <w:szCs w:val="20"/>
          <w:lang w:val="da-DK"/>
        </w:rPr>
        <w:t>gråd</w:t>
      </w:r>
      <w:r w:rsidR="00611A20">
        <w:rPr>
          <w:rFonts w:ascii="Georgia" w:hAnsi="Georgia"/>
          <w:sz w:val="20"/>
          <w:szCs w:val="20"/>
          <w:lang w:val="da-DK"/>
        </w:rPr>
        <w:t>.</w:t>
      </w:r>
    </w:p>
    <w:p w14:paraId="411E30BC" w14:textId="488AAB3C" w:rsidR="008248AC" w:rsidRPr="00090DAB" w:rsidRDefault="008248AC" w:rsidP="008A586D">
      <w:pPr>
        <w:pStyle w:val="Listeafsnit"/>
        <w:numPr>
          <w:ilvl w:val="0"/>
          <w:numId w:val="28"/>
        </w:numPr>
        <w:spacing w:line="360" w:lineRule="auto"/>
        <w:ind w:left="714" w:hanging="357"/>
        <w:rPr>
          <w:rFonts w:ascii="Georgia" w:hAnsi="Georgia"/>
          <w:sz w:val="20"/>
          <w:szCs w:val="20"/>
          <w:lang w:val="da-DK"/>
        </w:rPr>
      </w:pPr>
      <w:r w:rsidRPr="00090DAB">
        <w:rPr>
          <w:rFonts w:ascii="Georgia" w:hAnsi="Georgia"/>
          <w:sz w:val="20"/>
          <w:szCs w:val="20"/>
          <w:lang w:val="da-DK"/>
        </w:rPr>
        <w:t>Aftal</w:t>
      </w:r>
      <w:r w:rsidRPr="00090DAB">
        <w:rPr>
          <w:rFonts w:ascii="Georgia" w:hAnsi="Georgia"/>
          <w:spacing w:val="-9"/>
          <w:sz w:val="20"/>
          <w:szCs w:val="20"/>
          <w:lang w:val="da-DK"/>
        </w:rPr>
        <w:t xml:space="preserve"> </w:t>
      </w:r>
      <w:r w:rsidRPr="00090DAB">
        <w:rPr>
          <w:rFonts w:ascii="Georgia" w:hAnsi="Georgia"/>
          <w:sz w:val="20"/>
          <w:szCs w:val="20"/>
          <w:lang w:val="da-DK"/>
        </w:rPr>
        <w:t>eventuelt</w:t>
      </w:r>
      <w:r w:rsidRPr="00090DAB">
        <w:rPr>
          <w:rFonts w:ascii="Georgia" w:hAnsi="Georgia"/>
          <w:spacing w:val="-9"/>
          <w:sz w:val="20"/>
          <w:szCs w:val="20"/>
          <w:lang w:val="da-DK"/>
        </w:rPr>
        <w:t xml:space="preserve"> </w:t>
      </w:r>
      <w:r w:rsidRPr="00090DAB">
        <w:rPr>
          <w:rFonts w:ascii="Georgia" w:hAnsi="Georgia"/>
          <w:sz w:val="20"/>
          <w:szCs w:val="20"/>
          <w:lang w:val="da-DK"/>
        </w:rPr>
        <w:t>at</w:t>
      </w:r>
      <w:r w:rsidRPr="00090DAB">
        <w:rPr>
          <w:rFonts w:ascii="Georgia" w:hAnsi="Georgia"/>
          <w:spacing w:val="-9"/>
          <w:sz w:val="20"/>
          <w:szCs w:val="20"/>
          <w:lang w:val="da-DK"/>
        </w:rPr>
        <w:t xml:space="preserve"> </w:t>
      </w:r>
      <w:r w:rsidRPr="00090DAB">
        <w:rPr>
          <w:rFonts w:ascii="Georgia" w:hAnsi="Georgia"/>
          <w:sz w:val="20"/>
          <w:szCs w:val="20"/>
          <w:lang w:val="da-DK"/>
        </w:rPr>
        <w:t>mødes</w:t>
      </w:r>
      <w:r w:rsidRPr="00090DAB">
        <w:rPr>
          <w:rFonts w:ascii="Georgia" w:hAnsi="Georgia"/>
          <w:spacing w:val="-9"/>
          <w:sz w:val="20"/>
          <w:szCs w:val="20"/>
          <w:lang w:val="da-DK"/>
        </w:rPr>
        <w:t xml:space="preserve"> </w:t>
      </w:r>
      <w:r w:rsidRPr="00090DAB">
        <w:rPr>
          <w:rFonts w:ascii="Georgia" w:hAnsi="Georgia"/>
          <w:sz w:val="20"/>
          <w:szCs w:val="20"/>
          <w:lang w:val="da-DK"/>
        </w:rPr>
        <w:t>igen</w:t>
      </w:r>
      <w:r w:rsidRPr="00090DAB">
        <w:rPr>
          <w:rFonts w:ascii="Georgia" w:hAnsi="Georgia"/>
          <w:spacing w:val="-9"/>
          <w:sz w:val="20"/>
          <w:szCs w:val="20"/>
          <w:lang w:val="da-DK"/>
        </w:rPr>
        <w:t xml:space="preserve"> </w:t>
      </w:r>
      <w:r w:rsidRPr="00090DAB">
        <w:rPr>
          <w:rFonts w:ascii="Georgia" w:hAnsi="Georgia"/>
          <w:sz w:val="20"/>
          <w:szCs w:val="20"/>
          <w:lang w:val="da-DK"/>
        </w:rPr>
        <w:t>næste</w:t>
      </w:r>
      <w:r w:rsidRPr="00090DAB">
        <w:rPr>
          <w:rFonts w:ascii="Georgia" w:hAnsi="Georgia"/>
          <w:spacing w:val="-9"/>
          <w:sz w:val="20"/>
          <w:szCs w:val="20"/>
          <w:lang w:val="da-DK"/>
        </w:rPr>
        <w:t xml:space="preserve"> </w:t>
      </w:r>
      <w:r w:rsidRPr="00090DAB">
        <w:rPr>
          <w:rFonts w:ascii="Georgia" w:hAnsi="Georgia"/>
          <w:sz w:val="20"/>
          <w:szCs w:val="20"/>
          <w:lang w:val="da-DK"/>
        </w:rPr>
        <w:t>dag</w:t>
      </w:r>
      <w:r w:rsidR="00611A20">
        <w:rPr>
          <w:rFonts w:ascii="Georgia" w:hAnsi="Georgia"/>
          <w:sz w:val="20"/>
          <w:szCs w:val="20"/>
          <w:lang w:val="da-DK"/>
        </w:rPr>
        <w:t>.</w:t>
      </w:r>
    </w:p>
    <w:p w14:paraId="3E40655A" w14:textId="0AD7EFE5" w:rsidR="008248AC" w:rsidRPr="00090DAB" w:rsidRDefault="008248AC" w:rsidP="008A586D">
      <w:pPr>
        <w:pStyle w:val="Listeafsnit"/>
        <w:numPr>
          <w:ilvl w:val="0"/>
          <w:numId w:val="28"/>
        </w:numPr>
        <w:spacing w:line="360" w:lineRule="auto"/>
        <w:ind w:left="714" w:hanging="357"/>
        <w:rPr>
          <w:rFonts w:ascii="Georgia" w:hAnsi="Georgia"/>
          <w:sz w:val="20"/>
          <w:szCs w:val="20"/>
          <w:lang w:val="da-DK"/>
        </w:rPr>
      </w:pPr>
      <w:r w:rsidRPr="00090DAB">
        <w:rPr>
          <w:rFonts w:ascii="Georgia" w:hAnsi="Georgia"/>
          <w:sz w:val="20"/>
          <w:szCs w:val="20"/>
          <w:lang w:val="da-DK"/>
        </w:rPr>
        <w:t>Aftal</w:t>
      </w:r>
      <w:r w:rsidRPr="00090DAB">
        <w:rPr>
          <w:rFonts w:ascii="Georgia" w:hAnsi="Georgia"/>
          <w:spacing w:val="-9"/>
          <w:sz w:val="20"/>
          <w:szCs w:val="20"/>
          <w:lang w:val="da-DK"/>
        </w:rPr>
        <w:t xml:space="preserve"> </w:t>
      </w:r>
      <w:r w:rsidRPr="00090DAB">
        <w:rPr>
          <w:rFonts w:ascii="Georgia" w:hAnsi="Georgia"/>
          <w:sz w:val="20"/>
          <w:szCs w:val="20"/>
          <w:lang w:val="da-DK"/>
        </w:rPr>
        <w:t>hvordan</w:t>
      </w:r>
      <w:r w:rsidRPr="00090DAB">
        <w:rPr>
          <w:rFonts w:ascii="Georgia" w:hAnsi="Georgia"/>
          <w:spacing w:val="-9"/>
          <w:sz w:val="20"/>
          <w:szCs w:val="20"/>
          <w:lang w:val="da-DK"/>
        </w:rPr>
        <w:t xml:space="preserve"> </w:t>
      </w:r>
      <w:r w:rsidRPr="00090DAB">
        <w:rPr>
          <w:rFonts w:ascii="Georgia" w:hAnsi="Georgia"/>
          <w:sz w:val="20"/>
          <w:szCs w:val="20"/>
          <w:lang w:val="da-DK"/>
        </w:rPr>
        <w:t>den</w:t>
      </w:r>
      <w:r w:rsidRPr="00090DAB">
        <w:rPr>
          <w:rFonts w:ascii="Georgia" w:hAnsi="Georgia"/>
          <w:spacing w:val="-9"/>
          <w:sz w:val="20"/>
          <w:szCs w:val="20"/>
          <w:lang w:val="da-DK"/>
        </w:rPr>
        <w:t xml:space="preserve"> </w:t>
      </w:r>
      <w:r w:rsidRPr="00090DAB">
        <w:rPr>
          <w:rFonts w:ascii="Georgia" w:hAnsi="Georgia"/>
          <w:sz w:val="20"/>
          <w:szCs w:val="20"/>
          <w:lang w:val="da-DK"/>
        </w:rPr>
        <w:t>øvrige</w:t>
      </w:r>
      <w:r w:rsidRPr="00090DAB">
        <w:rPr>
          <w:rFonts w:ascii="Georgia" w:hAnsi="Georgia"/>
          <w:spacing w:val="-9"/>
          <w:sz w:val="20"/>
          <w:szCs w:val="20"/>
          <w:lang w:val="da-DK"/>
        </w:rPr>
        <w:t xml:space="preserve"> </w:t>
      </w:r>
      <w:r w:rsidRPr="00090DAB">
        <w:rPr>
          <w:rFonts w:ascii="Georgia" w:hAnsi="Georgia"/>
          <w:sz w:val="20"/>
          <w:szCs w:val="20"/>
          <w:lang w:val="da-DK"/>
        </w:rPr>
        <w:t>personalegruppe</w:t>
      </w:r>
      <w:r w:rsidRPr="00090DAB">
        <w:rPr>
          <w:rFonts w:ascii="Georgia" w:hAnsi="Georgia"/>
          <w:spacing w:val="-9"/>
          <w:sz w:val="20"/>
          <w:szCs w:val="20"/>
          <w:lang w:val="da-DK"/>
        </w:rPr>
        <w:t xml:space="preserve"> </w:t>
      </w:r>
      <w:r w:rsidRPr="00090DAB">
        <w:rPr>
          <w:rFonts w:ascii="Georgia" w:hAnsi="Georgia"/>
          <w:sz w:val="20"/>
          <w:szCs w:val="20"/>
          <w:lang w:val="da-DK"/>
        </w:rPr>
        <w:t>skal</w:t>
      </w:r>
      <w:r w:rsidRPr="00090DAB">
        <w:rPr>
          <w:rFonts w:ascii="Georgia" w:hAnsi="Georgia"/>
          <w:spacing w:val="-9"/>
          <w:sz w:val="20"/>
          <w:szCs w:val="20"/>
          <w:lang w:val="da-DK"/>
        </w:rPr>
        <w:t xml:space="preserve"> </w:t>
      </w:r>
      <w:r w:rsidRPr="00090DAB">
        <w:rPr>
          <w:rFonts w:ascii="Georgia" w:hAnsi="Georgia"/>
          <w:sz w:val="20"/>
          <w:szCs w:val="20"/>
          <w:lang w:val="da-DK"/>
        </w:rPr>
        <w:t>orienteres</w:t>
      </w:r>
      <w:r w:rsidR="00611A20">
        <w:rPr>
          <w:rFonts w:ascii="Georgia" w:hAnsi="Georgia"/>
          <w:sz w:val="20"/>
          <w:szCs w:val="20"/>
          <w:lang w:val="da-DK"/>
        </w:rPr>
        <w:t>.</w:t>
      </w:r>
    </w:p>
    <w:p w14:paraId="477D0B5B" w14:textId="191AE887" w:rsidR="008248AC" w:rsidRPr="00090DAB" w:rsidRDefault="008248AC" w:rsidP="008A586D">
      <w:pPr>
        <w:pStyle w:val="Listeafsnit"/>
        <w:numPr>
          <w:ilvl w:val="0"/>
          <w:numId w:val="28"/>
        </w:numPr>
        <w:spacing w:line="360" w:lineRule="auto"/>
        <w:ind w:left="714" w:hanging="357"/>
        <w:rPr>
          <w:rFonts w:ascii="Georgia" w:hAnsi="Georgia"/>
          <w:sz w:val="20"/>
          <w:szCs w:val="20"/>
          <w:lang w:val="da-DK"/>
        </w:rPr>
      </w:pPr>
      <w:r w:rsidRPr="00090DAB">
        <w:rPr>
          <w:rFonts w:ascii="Georgia" w:hAnsi="Georgia"/>
          <w:sz w:val="20"/>
          <w:szCs w:val="20"/>
          <w:lang w:val="da-DK"/>
        </w:rPr>
        <w:t>Giv</w:t>
      </w:r>
      <w:r w:rsidRPr="00090DAB">
        <w:rPr>
          <w:rFonts w:ascii="Georgia" w:hAnsi="Georgia"/>
          <w:spacing w:val="-9"/>
          <w:sz w:val="20"/>
          <w:szCs w:val="20"/>
          <w:lang w:val="da-DK"/>
        </w:rPr>
        <w:t xml:space="preserve"> </w:t>
      </w:r>
      <w:r w:rsidRPr="00090DAB">
        <w:rPr>
          <w:rFonts w:ascii="Georgia" w:hAnsi="Georgia"/>
          <w:sz w:val="20"/>
          <w:szCs w:val="20"/>
          <w:lang w:val="da-DK"/>
        </w:rPr>
        <w:t>tid</w:t>
      </w:r>
      <w:r w:rsidRPr="00090DAB">
        <w:rPr>
          <w:rFonts w:ascii="Georgia" w:hAnsi="Georgia"/>
          <w:spacing w:val="-9"/>
          <w:sz w:val="20"/>
          <w:szCs w:val="20"/>
          <w:lang w:val="da-DK"/>
        </w:rPr>
        <w:t xml:space="preserve"> </w:t>
      </w:r>
      <w:r w:rsidRPr="00090DAB">
        <w:rPr>
          <w:rFonts w:ascii="Georgia" w:hAnsi="Georgia"/>
          <w:sz w:val="20"/>
          <w:szCs w:val="20"/>
          <w:lang w:val="da-DK"/>
        </w:rPr>
        <w:t>til,</w:t>
      </w:r>
      <w:r w:rsidRPr="00090DAB">
        <w:rPr>
          <w:rFonts w:ascii="Georgia" w:hAnsi="Georgia"/>
          <w:spacing w:val="-9"/>
          <w:sz w:val="20"/>
          <w:szCs w:val="20"/>
          <w:lang w:val="da-DK"/>
        </w:rPr>
        <w:t xml:space="preserve"> </w:t>
      </w:r>
      <w:r w:rsidRPr="00090DAB">
        <w:rPr>
          <w:rFonts w:ascii="Georgia" w:hAnsi="Georgia"/>
          <w:sz w:val="20"/>
          <w:szCs w:val="20"/>
          <w:lang w:val="da-DK"/>
        </w:rPr>
        <w:t>at</w:t>
      </w:r>
      <w:r w:rsidRPr="00090DAB">
        <w:rPr>
          <w:rFonts w:ascii="Georgia" w:hAnsi="Georgia"/>
          <w:spacing w:val="-9"/>
          <w:sz w:val="20"/>
          <w:szCs w:val="20"/>
          <w:lang w:val="da-DK"/>
        </w:rPr>
        <w:t xml:space="preserve"> </w:t>
      </w:r>
      <w:r w:rsidRPr="00090DAB">
        <w:rPr>
          <w:rFonts w:ascii="Georgia" w:hAnsi="Georgia"/>
          <w:sz w:val="20"/>
          <w:szCs w:val="20"/>
          <w:lang w:val="da-DK"/>
        </w:rPr>
        <w:t>medarbejderen</w:t>
      </w:r>
      <w:r w:rsidRPr="00090DAB">
        <w:rPr>
          <w:rFonts w:ascii="Georgia" w:hAnsi="Georgia"/>
          <w:spacing w:val="-8"/>
          <w:sz w:val="20"/>
          <w:szCs w:val="20"/>
          <w:lang w:val="da-DK"/>
        </w:rPr>
        <w:t xml:space="preserve"> </w:t>
      </w:r>
      <w:r w:rsidRPr="00090DAB">
        <w:rPr>
          <w:rFonts w:ascii="Georgia" w:hAnsi="Georgia"/>
          <w:spacing w:val="-5"/>
          <w:sz w:val="20"/>
          <w:szCs w:val="20"/>
          <w:lang w:val="da-DK"/>
        </w:rPr>
        <w:t>får</w:t>
      </w:r>
      <w:r w:rsidRPr="00090DAB">
        <w:rPr>
          <w:rFonts w:ascii="Georgia" w:hAnsi="Georgia"/>
          <w:spacing w:val="-9"/>
          <w:sz w:val="20"/>
          <w:szCs w:val="20"/>
          <w:lang w:val="da-DK"/>
        </w:rPr>
        <w:t xml:space="preserve"> </w:t>
      </w:r>
      <w:r w:rsidRPr="00090DAB">
        <w:rPr>
          <w:rFonts w:ascii="Georgia" w:hAnsi="Georgia"/>
          <w:sz w:val="20"/>
          <w:szCs w:val="20"/>
          <w:lang w:val="da-DK"/>
        </w:rPr>
        <w:t>styr</w:t>
      </w:r>
      <w:r w:rsidRPr="00090DAB">
        <w:rPr>
          <w:rFonts w:ascii="Georgia" w:hAnsi="Georgia"/>
          <w:spacing w:val="-9"/>
          <w:sz w:val="20"/>
          <w:szCs w:val="20"/>
          <w:lang w:val="da-DK"/>
        </w:rPr>
        <w:t xml:space="preserve"> </w:t>
      </w:r>
      <w:r w:rsidRPr="00090DAB">
        <w:rPr>
          <w:rFonts w:ascii="Georgia" w:hAnsi="Georgia"/>
          <w:sz w:val="20"/>
          <w:szCs w:val="20"/>
          <w:lang w:val="da-DK"/>
        </w:rPr>
        <w:t>på</w:t>
      </w:r>
      <w:r w:rsidRPr="00090DAB">
        <w:rPr>
          <w:rFonts w:ascii="Georgia" w:hAnsi="Georgia"/>
          <w:spacing w:val="-9"/>
          <w:sz w:val="20"/>
          <w:szCs w:val="20"/>
          <w:lang w:val="da-DK"/>
        </w:rPr>
        <w:t xml:space="preserve"> </w:t>
      </w:r>
      <w:r w:rsidRPr="00090DAB">
        <w:rPr>
          <w:rFonts w:ascii="Georgia" w:hAnsi="Georgia"/>
          <w:sz w:val="20"/>
          <w:szCs w:val="20"/>
          <w:lang w:val="da-DK"/>
        </w:rPr>
        <w:t>sine</w:t>
      </w:r>
      <w:r w:rsidRPr="00090DAB">
        <w:rPr>
          <w:rFonts w:ascii="Georgia" w:hAnsi="Georgia"/>
          <w:spacing w:val="-9"/>
          <w:sz w:val="20"/>
          <w:szCs w:val="20"/>
          <w:lang w:val="da-DK"/>
        </w:rPr>
        <w:t xml:space="preserve"> </w:t>
      </w:r>
      <w:r w:rsidRPr="00090DAB">
        <w:rPr>
          <w:rFonts w:ascii="Georgia" w:hAnsi="Georgia"/>
          <w:spacing w:val="-3"/>
          <w:sz w:val="20"/>
          <w:szCs w:val="20"/>
          <w:lang w:val="da-DK"/>
        </w:rPr>
        <w:t>følelser,</w:t>
      </w:r>
      <w:r w:rsidRPr="00090DAB">
        <w:rPr>
          <w:rFonts w:ascii="Georgia" w:hAnsi="Georgia"/>
          <w:spacing w:val="-16"/>
          <w:sz w:val="20"/>
          <w:szCs w:val="20"/>
          <w:lang w:val="da-DK"/>
        </w:rPr>
        <w:t xml:space="preserve"> </w:t>
      </w:r>
      <w:r w:rsidRPr="00090DAB">
        <w:rPr>
          <w:rFonts w:ascii="Georgia" w:hAnsi="Georgia"/>
          <w:sz w:val="20"/>
          <w:szCs w:val="20"/>
          <w:lang w:val="da-DK"/>
        </w:rPr>
        <w:t>inden</w:t>
      </w:r>
      <w:r w:rsidRPr="00090DAB">
        <w:rPr>
          <w:rFonts w:ascii="Georgia" w:hAnsi="Georgia"/>
          <w:spacing w:val="-9"/>
          <w:sz w:val="20"/>
          <w:szCs w:val="20"/>
          <w:lang w:val="da-DK"/>
        </w:rPr>
        <w:t xml:space="preserve"> </w:t>
      </w:r>
      <w:r w:rsidRPr="00090DAB">
        <w:rPr>
          <w:rFonts w:ascii="Georgia" w:hAnsi="Georgia"/>
          <w:sz w:val="20"/>
          <w:szCs w:val="20"/>
          <w:lang w:val="da-DK"/>
        </w:rPr>
        <w:t>du</w:t>
      </w:r>
      <w:r w:rsidRPr="00090DAB">
        <w:rPr>
          <w:rFonts w:ascii="Georgia" w:hAnsi="Georgia"/>
          <w:spacing w:val="-9"/>
          <w:sz w:val="20"/>
          <w:szCs w:val="20"/>
          <w:lang w:val="da-DK"/>
        </w:rPr>
        <w:t xml:space="preserve"> </w:t>
      </w:r>
      <w:r w:rsidRPr="00090DAB">
        <w:rPr>
          <w:rFonts w:ascii="Georgia" w:hAnsi="Georgia"/>
          <w:sz w:val="20"/>
          <w:szCs w:val="20"/>
          <w:lang w:val="da-DK"/>
        </w:rPr>
        <w:t>slipper</w:t>
      </w:r>
      <w:r w:rsidRPr="00090DAB">
        <w:rPr>
          <w:rFonts w:ascii="Georgia" w:hAnsi="Georgia"/>
          <w:spacing w:val="-9"/>
          <w:sz w:val="20"/>
          <w:szCs w:val="20"/>
          <w:lang w:val="da-DK"/>
        </w:rPr>
        <w:t xml:space="preserve"> </w:t>
      </w:r>
      <w:r w:rsidRPr="00090DAB">
        <w:rPr>
          <w:rFonts w:ascii="Georgia" w:hAnsi="Georgia"/>
          <w:sz w:val="20"/>
          <w:szCs w:val="20"/>
          <w:lang w:val="da-DK"/>
        </w:rPr>
        <w:t>ham/hende</w:t>
      </w:r>
      <w:r w:rsidR="00611A20">
        <w:rPr>
          <w:rFonts w:ascii="Georgia" w:hAnsi="Georgia"/>
          <w:sz w:val="20"/>
          <w:szCs w:val="20"/>
          <w:lang w:val="da-DK"/>
        </w:rPr>
        <w:t>.</w:t>
      </w:r>
    </w:p>
    <w:p w14:paraId="23297DD9" w14:textId="38574FB2" w:rsidR="008248AC" w:rsidRPr="00090DAB" w:rsidRDefault="008248AC" w:rsidP="008A586D">
      <w:pPr>
        <w:pStyle w:val="Listeafsnit"/>
        <w:numPr>
          <w:ilvl w:val="0"/>
          <w:numId w:val="28"/>
        </w:numPr>
        <w:spacing w:line="360" w:lineRule="auto"/>
        <w:ind w:left="714" w:hanging="357"/>
        <w:rPr>
          <w:rFonts w:ascii="Georgia" w:hAnsi="Georgia"/>
          <w:sz w:val="20"/>
          <w:szCs w:val="20"/>
        </w:rPr>
      </w:pPr>
      <w:r w:rsidRPr="00090DAB">
        <w:rPr>
          <w:rFonts w:ascii="Georgia" w:hAnsi="Georgia"/>
          <w:sz w:val="20"/>
          <w:szCs w:val="20"/>
          <w:lang w:val="da-DK"/>
        </w:rPr>
        <w:t>Hvis</w:t>
      </w:r>
      <w:r w:rsidRPr="00090DAB">
        <w:rPr>
          <w:rFonts w:ascii="Georgia" w:hAnsi="Georgia"/>
          <w:spacing w:val="-2"/>
          <w:sz w:val="20"/>
          <w:szCs w:val="20"/>
          <w:lang w:val="da-DK"/>
        </w:rPr>
        <w:t xml:space="preserve"> </w:t>
      </w:r>
      <w:r w:rsidRPr="00090DAB">
        <w:rPr>
          <w:rFonts w:ascii="Georgia" w:hAnsi="Georgia"/>
          <w:sz w:val="20"/>
          <w:szCs w:val="20"/>
          <w:lang w:val="da-DK"/>
        </w:rPr>
        <w:t>medarbejderen</w:t>
      </w:r>
      <w:r w:rsidRPr="00090DAB">
        <w:rPr>
          <w:rFonts w:ascii="Georgia" w:hAnsi="Georgia"/>
          <w:spacing w:val="-2"/>
          <w:sz w:val="20"/>
          <w:szCs w:val="20"/>
          <w:lang w:val="da-DK"/>
        </w:rPr>
        <w:t xml:space="preserve"> </w:t>
      </w:r>
      <w:r w:rsidRPr="00090DAB">
        <w:rPr>
          <w:rFonts w:ascii="Georgia" w:hAnsi="Georgia"/>
          <w:sz w:val="20"/>
          <w:szCs w:val="20"/>
          <w:lang w:val="da-DK"/>
        </w:rPr>
        <w:t>er</w:t>
      </w:r>
      <w:r w:rsidRPr="00090DAB">
        <w:rPr>
          <w:rFonts w:ascii="Georgia" w:hAnsi="Georgia"/>
          <w:spacing w:val="-2"/>
          <w:sz w:val="20"/>
          <w:szCs w:val="20"/>
          <w:lang w:val="da-DK"/>
        </w:rPr>
        <w:t xml:space="preserve"> </w:t>
      </w:r>
      <w:r w:rsidRPr="00090DAB">
        <w:rPr>
          <w:rFonts w:ascii="Georgia" w:hAnsi="Georgia"/>
          <w:sz w:val="20"/>
          <w:szCs w:val="20"/>
          <w:lang w:val="da-DK"/>
        </w:rPr>
        <w:t>i</w:t>
      </w:r>
      <w:r w:rsidRPr="00090DAB">
        <w:rPr>
          <w:rFonts w:ascii="Georgia" w:hAnsi="Georgia"/>
          <w:spacing w:val="-2"/>
          <w:sz w:val="20"/>
          <w:szCs w:val="20"/>
          <w:lang w:val="da-DK"/>
        </w:rPr>
        <w:t xml:space="preserve"> </w:t>
      </w:r>
      <w:r w:rsidRPr="00090DAB">
        <w:rPr>
          <w:rFonts w:ascii="Georgia" w:hAnsi="Georgia"/>
          <w:sz w:val="20"/>
          <w:szCs w:val="20"/>
          <w:lang w:val="da-DK"/>
        </w:rPr>
        <w:t>krise,</w:t>
      </w:r>
      <w:r w:rsidRPr="00090DAB">
        <w:rPr>
          <w:rFonts w:ascii="Georgia" w:hAnsi="Georgia"/>
          <w:spacing w:val="-9"/>
          <w:sz w:val="20"/>
          <w:szCs w:val="20"/>
          <w:lang w:val="da-DK"/>
        </w:rPr>
        <w:t xml:space="preserve"> </w:t>
      </w:r>
      <w:r w:rsidRPr="00090DAB">
        <w:rPr>
          <w:rFonts w:ascii="Georgia" w:hAnsi="Georgia"/>
          <w:sz w:val="20"/>
          <w:szCs w:val="20"/>
          <w:lang w:val="da-DK"/>
        </w:rPr>
        <w:t>må</w:t>
      </w:r>
      <w:r w:rsidRPr="00090DAB">
        <w:rPr>
          <w:rFonts w:ascii="Georgia" w:hAnsi="Georgia"/>
          <w:spacing w:val="-2"/>
          <w:sz w:val="20"/>
          <w:szCs w:val="20"/>
          <w:lang w:val="da-DK"/>
        </w:rPr>
        <w:t xml:space="preserve"> </w:t>
      </w:r>
      <w:r w:rsidRPr="00090DAB">
        <w:rPr>
          <w:rFonts w:ascii="Georgia" w:hAnsi="Georgia"/>
          <w:sz w:val="20"/>
          <w:szCs w:val="20"/>
          <w:lang w:val="da-DK"/>
        </w:rPr>
        <w:t>du</w:t>
      </w:r>
      <w:r w:rsidRPr="00090DAB">
        <w:rPr>
          <w:rFonts w:ascii="Georgia" w:hAnsi="Georgia"/>
          <w:spacing w:val="-2"/>
          <w:sz w:val="20"/>
          <w:szCs w:val="20"/>
          <w:lang w:val="da-DK"/>
        </w:rPr>
        <w:t xml:space="preserve"> </w:t>
      </w:r>
      <w:r w:rsidRPr="00090DAB">
        <w:rPr>
          <w:rFonts w:ascii="Georgia" w:hAnsi="Georgia"/>
          <w:sz w:val="20"/>
          <w:szCs w:val="20"/>
          <w:lang w:val="da-DK"/>
        </w:rPr>
        <w:t>sørge</w:t>
      </w:r>
      <w:r w:rsidRPr="00090DAB">
        <w:rPr>
          <w:rFonts w:ascii="Georgia" w:hAnsi="Georgia"/>
          <w:spacing w:val="-2"/>
          <w:sz w:val="20"/>
          <w:szCs w:val="20"/>
          <w:lang w:val="da-DK"/>
        </w:rPr>
        <w:t xml:space="preserve"> </w:t>
      </w:r>
      <w:r w:rsidRPr="00090DAB">
        <w:rPr>
          <w:rFonts w:ascii="Georgia" w:hAnsi="Georgia"/>
          <w:spacing w:val="-5"/>
          <w:sz w:val="20"/>
          <w:szCs w:val="20"/>
          <w:lang w:val="da-DK"/>
        </w:rPr>
        <w:t>for,</w:t>
      </w:r>
      <w:r w:rsidRPr="00090DAB">
        <w:rPr>
          <w:rFonts w:ascii="Georgia" w:hAnsi="Georgia"/>
          <w:spacing w:val="-2"/>
          <w:sz w:val="20"/>
          <w:szCs w:val="20"/>
          <w:lang w:val="da-DK"/>
        </w:rPr>
        <w:t xml:space="preserve"> </w:t>
      </w:r>
      <w:r w:rsidRPr="00090DAB">
        <w:rPr>
          <w:rFonts w:ascii="Georgia" w:hAnsi="Georgia"/>
          <w:sz w:val="20"/>
          <w:szCs w:val="20"/>
          <w:lang w:val="da-DK"/>
        </w:rPr>
        <w:t>at</w:t>
      </w:r>
      <w:r w:rsidRPr="00090DAB">
        <w:rPr>
          <w:rFonts w:ascii="Georgia" w:hAnsi="Georgia"/>
          <w:spacing w:val="-2"/>
          <w:sz w:val="20"/>
          <w:szCs w:val="20"/>
          <w:lang w:val="da-DK"/>
        </w:rPr>
        <w:t xml:space="preserve"> </w:t>
      </w:r>
      <w:r w:rsidRPr="00090DAB">
        <w:rPr>
          <w:rFonts w:ascii="Georgia" w:hAnsi="Georgia"/>
          <w:sz w:val="20"/>
          <w:szCs w:val="20"/>
          <w:lang w:val="da-DK"/>
        </w:rPr>
        <w:t>han/hun</w:t>
      </w:r>
      <w:r w:rsidRPr="00090DAB">
        <w:rPr>
          <w:rFonts w:ascii="Georgia" w:hAnsi="Georgia"/>
          <w:spacing w:val="-2"/>
          <w:sz w:val="20"/>
          <w:szCs w:val="20"/>
          <w:lang w:val="da-DK"/>
        </w:rPr>
        <w:t xml:space="preserve"> </w:t>
      </w:r>
      <w:r w:rsidRPr="00090DAB">
        <w:rPr>
          <w:rFonts w:ascii="Georgia" w:hAnsi="Georgia"/>
          <w:spacing w:val="-5"/>
          <w:sz w:val="20"/>
          <w:szCs w:val="20"/>
          <w:lang w:val="da-DK"/>
        </w:rPr>
        <w:t>får</w:t>
      </w:r>
      <w:r w:rsidRPr="00090DAB">
        <w:rPr>
          <w:rFonts w:ascii="Georgia" w:hAnsi="Georgia"/>
          <w:spacing w:val="-2"/>
          <w:sz w:val="20"/>
          <w:szCs w:val="20"/>
          <w:lang w:val="da-DK"/>
        </w:rPr>
        <w:t xml:space="preserve"> </w:t>
      </w:r>
      <w:r w:rsidRPr="00090DAB">
        <w:rPr>
          <w:rFonts w:ascii="Georgia" w:hAnsi="Georgia"/>
          <w:sz w:val="20"/>
          <w:szCs w:val="20"/>
          <w:lang w:val="da-DK"/>
        </w:rPr>
        <w:t>hjælp.</w:t>
      </w:r>
      <w:r w:rsidRPr="00090DAB">
        <w:rPr>
          <w:rFonts w:ascii="Georgia" w:hAnsi="Georgia"/>
          <w:spacing w:val="-9"/>
          <w:sz w:val="20"/>
          <w:szCs w:val="20"/>
          <w:lang w:val="da-DK"/>
        </w:rPr>
        <w:t xml:space="preserve"> </w:t>
      </w:r>
      <w:r w:rsidRPr="00090DAB">
        <w:rPr>
          <w:rFonts w:ascii="Georgia" w:hAnsi="Georgia"/>
          <w:sz w:val="20"/>
          <w:szCs w:val="20"/>
        </w:rPr>
        <w:t>Evt.</w:t>
      </w:r>
      <w:r w:rsidRPr="00090DAB">
        <w:rPr>
          <w:rFonts w:ascii="Georgia" w:hAnsi="Georgia"/>
          <w:spacing w:val="-9"/>
          <w:sz w:val="20"/>
          <w:szCs w:val="20"/>
        </w:rPr>
        <w:t xml:space="preserve"> </w:t>
      </w:r>
      <w:r w:rsidRPr="00090DAB">
        <w:rPr>
          <w:rFonts w:ascii="Georgia" w:hAnsi="Georgia"/>
          <w:sz w:val="20"/>
          <w:szCs w:val="20"/>
        </w:rPr>
        <w:t>via</w:t>
      </w:r>
      <w:r w:rsidRPr="00090DAB">
        <w:rPr>
          <w:rFonts w:ascii="Georgia" w:hAnsi="Georgia"/>
          <w:spacing w:val="-2"/>
          <w:sz w:val="20"/>
          <w:szCs w:val="20"/>
        </w:rPr>
        <w:t xml:space="preserve"> </w:t>
      </w:r>
      <w:r w:rsidRPr="00090DAB">
        <w:rPr>
          <w:rFonts w:ascii="Georgia" w:hAnsi="Georgia"/>
          <w:sz w:val="20"/>
          <w:szCs w:val="20"/>
        </w:rPr>
        <w:t>Falck</w:t>
      </w:r>
      <w:r w:rsidRPr="00090DAB">
        <w:rPr>
          <w:rFonts w:ascii="Georgia" w:hAnsi="Georgia"/>
          <w:spacing w:val="-2"/>
          <w:sz w:val="20"/>
          <w:szCs w:val="20"/>
        </w:rPr>
        <w:t xml:space="preserve"> </w:t>
      </w:r>
      <w:r w:rsidRPr="00090DAB">
        <w:rPr>
          <w:rFonts w:ascii="Georgia" w:hAnsi="Georgia"/>
          <w:sz w:val="20"/>
          <w:szCs w:val="20"/>
        </w:rPr>
        <w:t>Healthcare</w:t>
      </w:r>
      <w:r w:rsidRPr="00090DAB">
        <w:rPr>
          <w:rFonts w:ascii="Georgia" w:hAnsi="Georgia"/>
          <w:spacing w:val="-2"/>
          <w:sz w:val="20"/>
          <w:szCs w:val="20"/>
        </w:rPr>
        <w:t xml:space="preserve"> </w:t>
      </w:r>
      <w:r w:rsidRPr="00090DAB">
        <w:rPr>
          <w:rFonts w:ascii="Georgia" w:hAnsi="Georgia"/>
          <w:sz w:val="20"/>
          <w:szCs w:val="20"/>
        </w:rPr>
        <w:t>eller</w:t>
      </w:r>
      <w:r w:rsidRPr="00090DAB">
        <w:rPr>
          <w:rFonts w:ascii="Georgia" w:hAnsi="Georgia"/>
          <w:spacing w:val="-2"/>
          <w:sz w:val="20"/>
          <w:szCs w:val="20"/>
        </w:rPr>
        <w:t xml:space="preserve"> </w:t>
      </w:r>
      <w:r w:rsidRPr="00090DAB">
        <w:rPr>
          <w:rFonts w:ascii="Georgia" w:hAnsi="Georgia"/>
          <w:sz w:val="20"/>
          <w:szCs w:val="20"/>
        </w:rPr>
        <w:t>kontakte</w:t>
      </w:r>
      <w:r w:rsidRPr="00090DAB">
        <w:rPr>
          <w:rFonts w:ascii="Georgia" w:hAnsi="Georgia"/>
          <w:spacing w:val="27"/>
          <w:sz w:val="20"/>
          <w:szCs w:val="20"/>
        </w:rPr>
        <w:t xml:space="preserve"> </w:t>
      </w:r>
      <w:r w:rsidRPr="00090DAB">
        <w:rPr>
          <w:rFonts w:ascii="Georgia" w:hAnsi="Georgia"/>
          <w:sz w:val="20"/>
          <w:szCs w:val="20"/>
        </w:rPr>
        <w:t>en</w:t>
      </w:r>
      <w:r w:rsidRPr="00090DAB">
        <w:rPr>
          <w:rFonts w:ascii="Georgia" w:hAnsi="Georgia"/>
          <w:spacing w:val="-9"/>
          <w:sz w:val="20"/>
          <w:szCs w:val="20"/>
        </w:rPr>
        <w:t xml:space="preserve"> </w:t>
      </w:r>
      <w:r w:rsidRPr="00090DAB">
        <w:rPr>
          <w:rFonts w:ascii="Georgia" w:hAnsi="Georgia"/>
          <w:sz w:val="20"/>
          <w:szCs w:val="20"/>
        </w:rPr>
        <w:t>pårørende</w:t>
      </w:r>
      <w:r w:rsidR="00611A20">
        <w:rPr>
          <w:rFonts w:ascii="Georgia" w:hAnsi="Georgia"/>
          <w:sz w:val="20"/>
          <w:szCs w:val="20"/>
        </w:rPr>
        <w:t>.</w:t>
      </w:r>
    </w:p>
    <w:p w14:paraId="09CDB4DE" w14:textId="77777777" w:rsidR="008248AC" w:rsidRPr="005629B5" w:rsidRDefault="008248AC" w:rsidP="008248AC">
      <w:pPr>
        <w:rPr>
          <w:rFonts w:eastAsia="FoundryMonoline-Regular"/>
        </w:rPr>
      </w:pPr>
    </w:p>
    <w:p w14:paraId="33A0639E" w14:textId="77777777" w:rsidR="008248AC" w:rsidRPr="005629B5" w:rsidRDefault="008248AC" w:rsidP="008248AC">
      <w:pPr>
        <w:rPr>
          <w:b/>
        </w:rPr>
      </w:pPr>
      <w:r w:rsidRPr="005629B5">
        <w:rPr>
          <w:b/>
          <w:spacing w:val="-2"/>
        </w:rPr>
        <w:t>Opfølgning</w:t>
      </w:r>
      <w:r w:rsidRPr="005629B5">
        <w:rPr>
          <w:b/>
          <w:spacing w:val="-9"/>
        </w:rPr>
        <w:t xml:space="preserve"> </w:t>
      </w:r>
      <w:r w:rsidRPr="005629B5">
        <w:rPr>
          <w:b/>
        </w:rPr>
        <w:t>på</w:t>
      </w:r>
      <w:r w:rsidRPr="005629B5">
        <w:rPr>
          <w:b/>
          <w:spacing w:val="-9"/>
        </w:rPr>
        <w:t xml:space="preserve"> </w:t>
      </w:r>
      <w:r w:rsidRPr="005629B5">
        <w:rPr>
          <w:b/>
        </w:rPr>
        <w:t>samtalen:</w:t>
      </w:r>
    </w:p>
    <w:p w14:paraId="2B1A7C5E" w14:textId="77777777" w:rsidR="008248AC" w:rsidRPr="005629B5" w:rsidRDefault="008248AC" w:rsidP="007C5309">
      <w:pPr>
        <w:spacing w:before="120"/>
        <w:rPr>
          <w:spacing w:val="-9"/>
        </w:rPr>
      </w:pPr>
      <w:r w:rsidRPr="005629B5">
        <w:t>Følg</w:t>
      </w:r>
      <w:r w:rsidRPr="005629B5">
        <w:rPr>
          <w:spacing w:val="-9"/>
        </w:rPr>
        <w:t xml:space="preserve"> </w:t>
      </w:r>
      <w:r w:rsidRPr="005629B5">
        <w:t>op</w:t>
      </w:r>
      <w:r w:rsidRPr="005629B5">
        <w:rPr>
          <w:spacing w:val="-9"/>
        </w:rPr>
        <w:t xml:space="preserve"> </w:t>
      </w:r>
      <w:r w:rsidRPr="005629B5">
        <w:t>på</w:t>
      </w:r>
      <w:r w:rsidRPr="005629B5">
        <w:rPr>
          <w:spacing w:val="-9"/>
        </w:rPr>
        <w:t xml:space="preserve"> </w:t>
      </w:r>
      <w:r w:rsidRPr="005629B5">
        <w:t>medarbejderen</w:t>
      </w:r>
      <w:r w:rsidRPr="005629B5">
        <w:rPr>
          <w:spacing w:val="-8"/>
        </w:rPr>
        <w:t xml:space="preserve"> </w:t>
      </w:r>
      <w:r w:rsidRPr="005629B5">
        <w:t>i</w:t>
      </w:r>
      <w:r w:rsidRPr="005629B5">
        <w:rPr>
          <w:spacing w:val="-9"/>
        </w:rPr>
        <w:t xml:space="preserve"> </w:t>
      </w:r>
      <w:r w:rsidRPr="005629B5">
        <w:t>dagene</w:t>
      </w:r>
      <w:r w:rsidRPr="005629B5">
        <w:rPr>
          <w:spacing w:val="-8"/>
        </w:rPr>
        <w:t xml:space="preserve"> </w:t>
      </w:r>
      <w:r w:rsidRPr="005629B5">
        <w:rPr>
          <w:spacing w:val="-3"/>
        </w:rPr>
        <w:t>efter,</w:t>
      </w:r>
      <w:r w:rsidRPr="005629B5">
        <w:rPr>
          <w:spacing w:val="-16"/>
        </w:rPr>
        <w:t xml:space="preserve"> </w:t>
      </w:r>
      <w:r w:rsidRPr="005629B5">
        <w:t>så</w:t>
      </w:r>
      <w:r w:rsidRPr="005629B5">
        <w:rPr>
          <w:spacing w:val="-9"/>
        </w:rPr>
        <w:t xml:space="preserve"> </w:t>
      </w:r>
      <w:r w:rsidRPr="005629B5">
        <w:t>du</w:t>
      </w:r>
      <w:r w:rsidRPr="005629B5">
        <w:rPr>
          <w:spacing w:val="-9"/>
        </w:rPr>
        <w:t xml:space="preserve"> </w:t>
      </w:r>
      <w:r w:rsidRPr="005629B5">
        <w:t>sikrer</w:t>
      </w:r>
      <w:r w:rsidRPr="005629B5">
        <w:rPr>
          <w:spacing w:val="-9"/>
        </w:rPr>
        <w:t xml:space="preserve"> </w:t>
      </w:r>
      <w:r w:rsidRPr="005629B5">
        <w:t>dig,</w:t>
      </w:r>
      <w:r w:rsidRPr="005629B5">
        <w:rPr>
          <w:spacing w:val="-16"/>
        </w:rPr>
        <w:t xml:space="preserve"> </w:t>
      </w:r>
      <w:r w:rsidRPr="005629B5">
        <w:t>at</w:t>
      </w:r>
      <w:r w:rsidRPr="005629B5">
        <w:rPr>
          <w:spacing w:val="-9"/>
        </w:rPr>
        <w:t xml:space="preserve"> </w:t>
      </w:r>
      <w:r w:rsidRPr="005629B5">
        <w:t>medarbejderen</w:t>
      </w:r>
      <w:r w:rsidRPr="005629B5">
        <w:rPr>
          <w:spacing w:val="-8"/>
        </w:rPr>
        <w:t xml:space="preserve"> </w:t>
      </w:r>
      <w:r w:rsidRPr="005629B5">
        <w:t>kan</w:t>
      </w:r>
      <w:r w:rsidRPr="005629B5">
        <w:rPr>
          <w:spacing w:val="-9"/>
        </w:rPr>
        <w:t xml:space="preserve"> </w:t>
      </w:r>
      <w:r w:rsidRPr="005629B5">
        <w:t>tackle</w:t>
      </w:r>
      <w:r w:rsidRPr="005629B5">
        <w:rPr>
          <w:spacing w:val="-9"/>
        </w:rPr>
        <w:t xml:space="preserve"> </w:t>
      </w:r>
      <w:r w:rsidRPr="005629B5">
        <w:t xml:space="preserve">situationen. </w:t>
      </w:r>
      <w:r w:rsidRPr="005629B5">
        <w:rPr>
          <w:spacing w:val="-6"/>
        </w:rPr>
        <w:t>Tal</w:t>
      </w:r>
      <w:r w:rsidRPr="005629B5">
        <w:rPr>
          <w:spacing w:val="-9"/>
        </w:rPr>
        <w:t xml:space="preserve"> eventuelt </w:t>
      </w:r>
      <w:r w:rsidRPr="005629B5">
        <w:t>med</w:t>
      </w:r>
      <w:r w:rsidRPr="005629B5">
        <w:rPr>
          <w:spacing w:val="-9"/>
        </w:rPr>
        <w:t xml:space="preserve"> </w:t>
      </w:r>
      <w:r w:rsidRPr="005629B5">
        <w:t>de</w:t>
      </w:r>
      <w:r w:rsidRPr="005629B5">
        <w:rPr>
          <w:spacing w:val="-9"/>
        </w:rPr>
        <w:t xml:space="preserve"> </w:t>
      </w:r>
      <w:r w:rsidRPr="005629B5">
        <w:t>øvrige</w:t>
      </w:r>
      <w:r w:rsidRPr="005629B5">
        <w:rPr>
          <w:spacing w:val="-9"/>
        </w:rPr>
        <w:t xml:space="preserve"> </w:t>
      </w:r>
      <w:r w:rsidRPr="005629B5">
        <w:t>medarbejdere,</w:t>
      </w:r>
      <w:r w:rsidRPr="005629B5">
        <w:rPr>
          <w:spacing w:val="-16"/>
        </w:rPr>
        <w:t xml:space="preserve"> </w:t>
      </w:r>
      <w:r w:rsidRPr="005629B5">
        <w:t>såfremt</w:t>
      </w:r>
      <w:r w:rsidRPr="005629B5">
        <w:rPr>
          <w:spacing w:val="-9"/>
        </w:rPr>
        <w:t xml:space="preserve"> </w:t>
      </w:r>
      <w:r w:rsidRPr="005629B5">
        <w:t>der</w:t>
      </w:r>
      <w:r w:rsidRPr="005629B5">
        <w:rPr>
          <w:spacing w:val="-9"/>
        </w:rPr>
        <w:t xml:space="preserve"> </w:t>
      </w:r>
      <w:r w:rsidRPr="005629B5">
        <w:t>er</w:t>
      </w:r>
      <w:r w:rsidRPr="005629B5">
        <w:rPr>
          <w:spacing w:val="-9"/>
        </w:rPr>
        <w:t xml:space="preserve"> </w:t>
      </w:r>
      <w:r w:rsidRPr="005629B5">
        <w:t>åbenhed</w:t>
      </w:r>
      <w:r w:rsidRPr="005629B5">
        <w:rPr>
          <w:spacing w:val="-8"/>
        </w:rPr>
        <w:t xml:space="preserve"> </w:t>
      </w:r>
      <w:r w:rsidRPr="005629B5">
        <w:t>om</w:t>
      </w:r>
      <w:r w:rsidRPr="005629B5">
        <w:rPr>
          <w:spacing w:val="-9"/>
        </w:rPr>
        <w:t xml:space="preserve"> </w:t>
      </w:r>
      <w:r w:rsidRPr="005629B5">
        <w:t>situationen</w:t>
      </w:r>
      <w:r w:rsidRPr="005629B5">
        <w:rPr>
          <w:spacing w:val="-9"/>
        </w:rPr>
        <w:t>.</w:t>
      </w:r>
    </w:p>
    <w:p w14:paraId="3221DF11" w14:textId="77777777" w:rsidR="008248AC" w:rsidRPr="00611A20" w:rsidRDefault="008248AC" w:rsidP="00611A20"/>
    <w:p w14:paraId="58775C80" w14:textId="0899328A" w:rsidR="00B30C7A" w:rsidRPr="00611A20" w:rsidRDefault="008248AC" w:rsidP="00611A20">
      <w:r w:rsidRPr="00611A20">
        <w:t>Tal med tillidsrepræsentanter og arbejdsmiljørepræsentanter. Er der medarbejdere, I skal være opmærksomme på? Er der noget</w:t>
      </w:r>
      <w:r w:rsidR="00611A20">
        <w:t>,</w:t>
      </w:r>
      <w:r w:rsidRPr="00611A20">
        <w:t xml:space="preserve"> der skal følges op på?</w:t>
      </w:r>
    </w:p>
    <w:p w14:paraId="0B9A1C6C" w14:textId="77777777" w:rsidR="008A586D" w:rsidRDefault="008A586D" w:rsidP="008248AC">
      <w:pPr>
        <w:pStyle w:val="Overskrift2"/>
        <w:rPr>
          <w:rFonts w:ascii="Georgia" w:hAnsi="Georgia"/>
          <w:color w:val="auto"/>
        </w:rPr>
      </w:pPr>
      <w:bookmarkStart w:id="45" w:name="_Toc19865877"/>
      <w:bookmarkStart w:id="46" w:name="_Toc19866062"/>
      <w:bookmarkStart w:id="47" w:name="_Toc51153338"/>
    </w:p>
    <w:p w14:paraId="762485B8" w14:textId="4F6FB5B1" w:rsidR="008248AC" w:rsidRPr="007C5309" w:rsidRDefault="008248AC" w:rsidP="007C5309">
      <w:pPr>
        <w:pStyle w:val="Overskrift2"/>
        <w:numPr>
          <w:ilvl w:val="0"/>
          <w:numId w:val="0"/>
        </w:numPr>
      </w:pPr>
      <w:r>
        <w:t>2.8 Omplaceringspligt</w:t>
      </w:r>
      <w:bookmarkEnd w:id="45"/>
      <w:bookmarkEnd w:id="46"/>
      <w:bookmarkEnd w:id="47"/>
    </w:p>
    <w:p w14:paraId="722AE145" w14:textId="7A9C0553" w:rsidR="008248AC" w:rsidRPr="00D70DC6" w:rsidRDefault="008248AC" w:rsidP="007C5309">
      <w:pPr>
        <w:spacing w:before="120"/>
      </w:pPr>
      <w:r w:rsidRPr="00D70DC6">
        <w:t>Medarbejdere</w:t>
      </w:r>
      <w:r w:rsidRPr="00D70DC6">
        <w:rPr>
          <w:spacing w:val="-17"/>
        </w:rPr>
        <w:t xml:space="preserve"> </w:t>
      </w:r>
      <w:r w:rsidRPr="00D70DC6">
        <w:t>i</w:t>
      </w:r>
      <w:r w:rsidRPr="00D70DC6">
        <w:rPr>
          <w:spacing w:val="-21"/>
        </w:rPr>
        <w:t xml:space="preserve"> </w:t>
      </w:r>
      <w:r w:rsidRPr="00D70DC6">
        <w:t>Albertslund</w:t>
      </w:r>
      <w:r w:rsidRPr="00D70DC6">
        <w:rPr>
          <w:spacing w:val="-17"/>
        </w:rPr>
        <w:t xml:space="preserve"> </w:t>
      </w:r>
      <w:r w:rsidRPr="00D70DC6">
        <w:t>Kommune</w:t>
      </w:r>
      <w:r w:rsidR="00B13DF4">
        <w:t xml:space="preserve"> er almindeligvis ansat med kommunen som ansættelsesområde.</w:t>
      </w:r>
      <w:r w:rsidRPr="00D70DC6">
        <w:t xml:space="preserve"> Det</w:t>
      </w:r>
      <w:r w:rsidRPr="00D70DC6">
        <w:rPr>
          <w:spacing w:val="-17"/>
        </w:rPr>
        <w:t xml:space="preserve"> </w:t>
      </w:r>
      <w:r w:rsidRPr="00D70DC6">
        <w:rPr>
          <w:spacing w:val="-2"/>
        </w:rPr>
        <w:t>betyder,</w:t>
      </w:r>
      <w:r w:rsidRPr="00D70DC6">
        <w:rPr>
          <w:spacing w:val="-24"/>
        </w:rPr>
        <w:t xml:space="preserve"> </w:t>
      </w:r>
      <w:r w:rsidRPr="00D70DC6">
        <w:t>at</w:t>
      </w:r>
      <w:r w:rsidRPr="00D70DC6">
        <w:rPr>
          <w:spacing w:val="-17"/>
        </w:rPr>
        <w:t xml:space="preserve"> </w:t>
      </w:r>
      <w:r w:rsidRPr="00D70DC6">
        <w:t>medarbejderne</w:t>
      </w:r>
      <w:r w:rsidRPr="00D70DC6">
        <w:rPr>
          <w:spacing w:val="-17"/>
        </w:rPr>
        <w:t xml:space="preserve"> </w:t>
      </w:r>
      <w:r w:rsidRPr="00D70DC6">
        <w:t>har</w:t>
      </w:r>
      <w:r w:rsidRPr="00D70DC6">
        <w:rPr>
          <w:spacing w:val="-17"/>
        </w:rPr>
        <w:t xml:space="preserve"> </w:t>
      </w:r>
      <w:r w:rsidRPr="00D70DC6">
        <w:t>hele</w:t>
      </w:r>
      <w:r w:rsidRPr="00D70DC6">
        <w:rPr>
          <w:spacing w:val="-17"/>
        </w:rPr>
        <w:t xml:space="preserve"> </w:t>
      </w:r>
      <w:r w:rsidRPr="00D70DC6">
        <w:t>kommunen</w:t>
      </w:r>
      <w:r w:rsidRPr="00D70DC6">
        <w:rPr>
          <w:spacing w:val="-8"/>
        </w:rPr>
        <w:t xml:space="preserve"> </w:t>
      </w:r>
      <w:r w:rsidRPr="00D70DC6">
        <w:t>som</w:t>
      </w:r>
      <w:r w:rsidRPr="00D70DC6">
        <w:rPr>
          <w:spacing w:val="-9"/>
        </w:rPr>
        <w:t xml:space="preserve"> </w:t>
      </w:r>
      <w:r w:rsidRPr="00D70DC6">
        <w:t>ansættelsesområde,</w:t>
      </w:r>
      <w:r w:rsidRPr="00D70DC6">
        <w:rPr>
          <w:spacing w:val="-16"/>
        </w:rPr>
        <w:t xml:space="preserve"> </w:t>
      </w:r>
      <w:r w:rsidRPr="00D70DC6">
        <w:t>selvom</w:t>
      </w:r>
      <w:r w:rsidRPr="00D70DC6">
        <w:rPr>
          <w:spacing w:val="-9"/>
        </w:rPr>
        <w:t xml:space="preserve"> </w:t>
      </w:r>
      <w:r w:rsidRPr="00D70DC6">
        <w:t>tjenestestedet</w:t>
      </w:r>
      <w:r w:rsidRPr="00D70DC6">
        <w:rPr>
          <w:spacing w:val="-8"/>
        </w:rPr>
        <w:t xml:space="preserve"> </w:t>
      </w:r>
      <w:r w:rsidRPr="00D70DC6">
        <w:t>p.t.</w:t>
      </w:r>
      <w:r w:rsidRPr="00D70DC6">
        <w:rPr>
          <w:spacing w:val="-16"/>
        </w:rPr>
        <w:t xml:space="preserve"> </w:t>
      </w:r>
      <w:r w:rsidRPr="00D70DC6">
        <w:t>er</w:t>
      </w:r>
      <w:r w:rsidRPr="00D70DC6">
        <w:rPr>
          <w:spacing w:val="-9"/>
        </w:rPr>
        <w:t xml:space="preserve"> </w:t>
      </w:r>
      <w:r w:rsidRPr="00D70DC6">
        <w:t>en</w:t>
      </w:r>
      <w:r w:rsidRPr="00D70DC6">
        <w:rPr>
          <w:spacing w:val="-9"/>
        </w:rPr>
        <w:t xml:space="preserve"> </w:t>
      </w:r>
      <w:r w:rsidRPr="00D70DC6">
        <w:t>bestemt</w:t>
      </w:r>
      <w:r w:rsidRPr="00D70DC6">
        <w:rPr>
          <w:spacing w:val="-9"/>
        </w:rPr>
        <w:t xml:space="preserve"> </w:t>
      </w:r>
      <w:r w:rsidRPr="00D70DC6">
        <w:t>daginstitution,</w:t>
      </w:r>
      <w:r w:rsidRPr="00D70DC6">
        <w:rPr>
          <w:spacing w:val="-16"/>
        </w:rPr>
        <w:t xml:space="preserve"> </w:t>
      </w:r>
      <w:r w:rsidRPr="00D70DC6">
        <w:t>skole</w:t>
      </w:r>
      <w:r w:rsidRPr="00D70DC6">
        <w:rPr>
          <w:spacing w:val="-9"/>
        </w:rPr>
        <w:t xml:space="preserve"> </w:t>
      </w:r>
      <w:r w:rsidRPr="00D70DC6">
        <w:rPr>
          <w:spacing w:val="-4"/>
        </w:rPr>
        <w:t>mv.</w:t>
      </w:r>
    </w:p>
    <w:p w14:paraId="721116F7" w14:textId="77777777" w:rsidR="008248AC" w:rsidRPr="00D70DC6" w:rsidRDefault="008248AC" w:rsidP="008248AC">
      <w:pPr>
        <w:rPr>
          <w:spacing w:val="-4"/>
        </w:rPr>
      </w:pPr>
    </w:p>
    <w:p w14:paraId="18A59350" w14:textId="77777777" w:rsidR="00D70DC6" w:rsidRPr="00D70DC6" w:rsidRDefault="008248AC" w:rsidP="008248AC">
      <w:r w:rsidRPr="00D70DC6">
        <w:t>Det</w:t>
      </w:r>
      <w:r w:rsidRPr="00D70DC6">
        <w:rPr>
          <w:spacing w:val="-10"/>
        </w:rPr>
        <w:t xml:space="preserve"> </w:t>
      </w:r>
      <w:r w:rsidRPr="00D70DC6">
        <w:t>kommunale</w:t>
      </w:r>
      <w:r w:rsidRPr="00D70DC6">
        <w:rPr>
          <w:spacing w:val="-10"/>
        </w:rPr>
        <w:t xml:space="preserve"> </w:t>
      </w:r>
      <w:r w:rsidRPr="00D70DC6">
        <w:t>ansættelsesområde</w:t>
      </w:r>
      <w:r w:rsidRPr="00D70DC6">
        <w:rPr>
          <w:spacing w:val="-10"/>
        </w:rPr>
        <w:t xml:space="preserve"> </w:t>
      </w:r>
      <w:r w:rsidRPr="00D70DC6">
        <w:rPr>
          <w:spacing w:val="-2"/>
        </w:rPr>
        <w:t>betyder,</w:t>
      </w:r>
      <w:r w:rsidRPr="00D70DC6">
        <w:rPr>
          <w:spacing w:val="-17"/>
        </w:rPr>
        <w:t xml:space="preserve"> </w:t>
      </w:r>
      <w:r w:rsidRPr="00D70DC6">
        <w:t>at</w:t>
      </w:r>
      <w:r w:rsidRPr="00D70DC6">
        <w:rPr>
          <w:spacing w:val="-10"/>
        </w:rPr>
        <w:t xml:space="preserve"> </w:t>
      </w:r>
      <w:r w:rsidRPr="00D70DC6">
        <w:t>der</w:t>
      </w:r>
      <w:r w:rsidRPr="00D70DC6">
        <w:rPr>
          <w:spacing w:val="-10"/>
        </w:rPr>
        <w:t xml:space="preserve"> </w:t>
      </w:r>
      <w:r w:rsidRPr="00D70DC6">
        <w:t>er</w:t>
      </w:r>
      <w:r w:rsidRPr="00D70DC6">
        <w:rPr>
          <w:spacing w:val="-10"/>
        </w:rPr>
        <w:t xml:space="preserve"> </w:t>
      </w:r>
      <w:r w:rsidRPr="00D70DC6">
        <w:t>pligt</w:t>
      </w:r>
      <w:r w:rsidRPr="00D70DC6">
        <w:rPr>
          <w:spacing w:val="-10"/>
        </w:rPr>
        <w:t xml:space="preserve"> </w:t>
      </w:r>
      <w:r w:rsidRPr="00D70DC6">
        <w:t>til</w:t>
      </w:r>
      <w:r w:rsidRPr="00D70DC6">
        <w:rPr>
          <w:spacing w:val="-10"/>
        </w:rPr>
        <w:t xml:space="preserve"> </w:t>
      </w:r>
      <w:r w:rsidRPr="00D70DC6">
        <w:t>at</w:t>
      </w:r>
      <w:r w:rsidRPr="00D70DC6">
        <w:rPr>
          <w:spacing w:val="-10"/>
        </w:rPr>
        <w:t xml:space="preserve"> </w:t>
      </w:r>
      <w:r w:rsidRPr="00D70DC6">
        <w:t>omplacere</w:t>
      </w:r>
      <w:r w:rsidRPr="00D70DC6">
        <w:rPr>
          <w:spacing w:val="-10"/>
        </w:rPr>
        <w:t xml:space="preserve"> </w:t>
      </w:r>
      <w:r w:rsidRPr="00D70DC6">
        <w:t>medarbejdere</w:t>
      </w:r>
      <w:r w:rsidRPr="00D70DC6">
        <w:rPr>
          <w:spacing w:val="-10"/>
        </w:rPr>
        <w:t xml:space="preserve"> </w:t>
      </w:r>
      <w:r w:rsidRPr="00D70DC6">
        <w:t>i</w:t>
      </w:r>
      <w:r w:rsidRPr="00D70DC6">
        <w:rPr>
          <w:spacing w:val="-10"/>
        </w:rPr>
        <w:t xml:space="preserve"> </w:t>
      </w:r>
      <w:r w:rsidRPr="00D70DC6">
        <w:rPr>
          <w:spacing w:val="-2"/>
        </w:rPr>
        <w:t>vakante</w:t>
      </w:r>
      <w:r w:rsidRPr="00D70DC6">
        <w:rPr>
          <w:spacing w:val="-10"/>
        </w:rPr>
        <w:t xml:space="preserve"> </w:t>
      </w:r>
      <w:r w:rsidRPr="00D70DC6">
        <w:t>stillinger</w:t>
      </w:r>
      <w:r w:rsidRPr="00D70DC6">
        <w:rPr>
          <w:spacing w:val="51"/>
        </w:rPr>
        <w:t xml:space="preserve"> </w:t>
      </w:r>
      <w:r w:rsidRPr="00D70DC6">
        <w:rPr>
          <w:i/>
          <w:iCs/>
        </w:rPr>
        <w:t>inden</w:t>
      </w:r>
      <w:r w:rsidRPr="00D70DC6">
        <w:rPr>
          <w:i/>
          <w:iCs/>
          <w:spacing w:val="-9"/>
        </w:rPr>
        <w:t xml:space="preserve"> </w:t>
      </w:r>
      <w:r w:rsidRPr="00D70DC6">
        <w:rPr>
          <w:i/>
          <w:iCs/>
          <w:spacing w:val="-5"/>
        </w:rPr>
        <w:t>for</w:t>
      </w:r>
      <w:r w:rsidRPr="00D70DC6">
        <w:rPr>
          <w:i/>
          <w:iCs/>
          <w:spacing w:val="-9"/>
        </w:rPr>
        <w:t xml:space="preserve"> </w:t>
      </w:r>
      <w:r w:rsidRPr="00D70DC6">
        <w:rPr>
          <w:i/>
          <w:iCs/>
        </w:rPr>
        <w:t>samme</w:t>
      </w:r>
      <w:r w:rsidRPr="00D70DC6">
        <w:rPr>
          <w:i/>
          <w:iCs/>
          <w:spacing w:val="-9"/>
        </w:rPr>
        <w:t xml:space="preserve"> </w:t>
      </w:r>
      <w:r w:rsidRPr="00D70DC6">
        <w:rPr>
          <w:i/>
          <w:iCs/>
        </w:rPr>
        <w:t>overenskomstområde i høringsperioden</w:t>
      </w:r>
      <w:r w:rsidRPr="00D70DC6">
        <w:t>.</w:t>
      </w:r>
    </w:p>
    <w:p w14:paraId="06D81708" w14:textId="77777777" w:rsidR="008A586D" w:rsidRDefault="008A586D" w:rsidP="008248AC"/>
    <w:p w14:paraId="14AAE829" w14:textId="3DF961E9" w:rsidR="008248AC" w:rsidRPr="00D70DC6" w:rsidRDefault="008248AC" w:rsidP="008248AC">
      <w:r w:rsidRPr="00D70DC6">
        <w:t>Omplaceringspligten</w:t>
      </w:r>
      <w:r w:rsidRPr="00D70DC6">
        <w:rPr>
          <w:spacing w:val="-14"/>
        </w:rPr>
        <w:t xml:space="preserve"> </w:t>
      </w:r>
      <w:r w:rsidRPr="00D70DC6">
        <w:t>betyder,</w:t>
      </w:r>
      <w:r w:rsidRPr="00D70DC6">
        <w:rPr>
          <w:spacing w:val="-21"/>
        </w:rPr>
        <w:t xml:space="preserve"> </w:t>
      </w:r>
      <w:r w:rsidRPr="00D70DC6">
        <w:t>at</w:t>
      </w:r>
      <w:r w:rsidRPr="00D70DC6">
        <w:rPr>
          <w:spacing w:val="-14"/>
        </w:rPr>
        <w:t xml:space="preserve"> </w:t>
      </w:r>
      <w:r w:rsidRPr="00D70DC6">
        <w:t>der</w:t>
      </w:r>
      <w:r w:rsidRPr="00D70DC6">
        <w:rPr>
          <w:spacing w:val="-14"/>
        </w:rPr>
        <w:t xml:space="preserve"> </w:t>
      </w:r>
      <w:r w:rsidRPr="00D70DC6">
        <w:t>er</w:t>
      </w:r>
      <w:r w:rsidRPr="00D70DC6">
        <w:rPr>
          <w:spacing w:val="-14"/>
        </w:rPr>
        <w:t xml:space="preserve"> </w:t>
      </w:r>
      <w:r w:rsidRPr="00D70DC6">
        <w:t>pligt</w:t>
      </w:r>
      <w:r w:rsidRPr="00D70DC6">
        <w:rPr>
          <w:spacing w:val="-14"/>
        </w:rPr>
        <w:t xml:space="preserve"> </w:t>
      </w:r>
      <w:r w:rsidRPr="00D70DC6">
        <w:t>til</w:t>
      </w:r>
      <w:r w:rsidRPr="00D70DC6">
        <w:rPr>
          <w:spacing w:val="-14"/>
        </w:rPr>
        <w:t xml:space="preserve"> </w:t>
      </w:r>
      <w:r w:rsidRPr="00D70DC6">
        <w:t>at</w:t>
      </w:r>
      <w:r w:rsidRPr="00D70DC6">
        <w:rPr>
          <w:spacing w:val="-14"/>
        </w:rPr>
        <w:t xml:space="preserve"> </w:t>
      </w:r>
      <w:r w:rsidRPr="00D70DC6">
        <w:t>overtage</w:t>
      </w:r>
      <w:r w:rsidRPr="00D70DC6">
        <w:rPr>
          <w:spacing w:val="-14"/>
        </w:rPr>
        <w:t xml:space="preserve"> </w:t>
      </w:r>
      <w:r w:rsidRPr="00D70DC6">
        <w:t>en kvalificeret</w:t>
      </w:r>
      <w:r w:rsidRPr="00D70DC6">
        <w:rPr>
          <w:spacing w:val="-14"/>
        </w:rPr>
        <w:t xml:space="preserve"> </w:t>
      </w:r>
      <w:r w:rsidRPr="00D70DC6">
        <w:t>medarbejder</w:t>
      </w:r>
      <w:r w:rsidRPr="00D70DC6">
        <w:rPr>
          <w:spacing w:val="-14"/>
        </w:rPr>
        <w:t xml:space="preserve"> </w:t>
      </w:r>
      <w:r w:rsidRPr="00D70DC6">
        <w:t>i</w:t>
      </w:r>
      <w:r w:rsidRPr="00D70DC6">
        <w:rPr>
          <w:spacing w:val="-14"/>
        </w:rPr>
        <w:t xml:space="preserve"> </w:t>
      </w:r>
      <w:r w:rsidRPr="00D70DC6">
        <w:t>en</w:t>
      </w:r>
      <w:r w:rsidRPr="00D70DC6">
        <w:rPr>
          <w:spacing w:val="-14"/>
        </w:rPr>
        <w:t xml:space="preserve"> </w:t>
      </w:r>
      <w:r w:rsidRPr="00D70DC6">
        <w:t>ledig</w:t>
      </w:r>
      <w:r w:rsidRPr="00D70DC6">
        <w:rPr>
          <w:spacing w:val="-14"/>
        </w:rPr>
        <w:t xml:space="preserve"> </w:t>
      </w:r>
      <w:r w:rsidRPr="00D70DC6">
        <w:t>stilling,</w:t>
      </w:r>
      <w:r w:rsidRPr="00D70DC6">
        <w:rPr>
          <w:spacing w:val="-22"/>
        </w:rPr>
        <w:t xml:space="preserve"> </w:t>
      </w:r>
      <w:r w:rsidRPr="00D70DC6">
        <w:t>men</w:t>
      </w:r>
      <w:r w:rsidR="00E16B13">
        <w:rPr>
          <w:spacing w:val="33"/>
        </w:rPr>
        <w:t xml:space="preserve"> </w:t>
      </w:r>
      <w:r w:rsidRPr="00D70DC6">
        <w:t>der</w:t>
      </w:r>
      <w:r w:rsidRPr="00D70DC6">
        <w:rPr>
          <w:spacing w:val="-9"/>
        </w:rPr>
        <w:t xml:space="preserve"> </w:t>
      </w:r>
      <w:r w:rsidRPr="00D70DC6">
        <w:t>er</w:t>
      </w:r>
      <w:r w:rsidRPr="00D70DC6">
        <w:rPr>
          <w:spacing w:val="-9"/>
        </w:rPr>
        <w:t xml:space="preserve"> </w:t>
      </w:r>
      <w:r w:rsidRPr="00D70DC6">
        <w:t>ikke</w:t>
      </w:r>
      <w:r w:rsidRPr="00D70DC6">
        <w:rPr>
          <w:spacing w:val="-9"/>
        </w:rPr>
        <w:t xml:space="preserve"> </w:t>
      </w:r>
      <w:r w:rsidRPr="00D70DC6">
        <w:t>en</w:t>
      </w:r>
      <w:r w:rsidRPr="00D70DC6">
        <w:rPr>
          <w:spacing w:val="-9"/>
        </w:rPr>
        <w:t xml:space="preserve"> </w:t>
      </w:r>
      <w:r w:rsidRPr="00D70DC6">
        <w:t>pligt</w:t>
      </w:r>
      <w:r w:rsidRPr="00D70DC6">
        <w:rPr>
          <w:spacing w:val="-9"/>
        </w:rPr>
        <w:t xml:space="preserve"> </w:t>
      </w:r>
      <w:r w:rsidRPr="00D70DC6">
        <w:rPr>
          <w:spacing w:val="-5"/>
        </w:rPr>
        <w:t>for</w:t>
      </w:r>
      <w:r w:rsidRPr="00D70DC6">
        <w:rPr>
          <w:spacing w:val="-9"/>
        </w:rPr>
        <w:t xml:space="preserve"> </w:t>
      </w:r>
      <w:r w:rsidRPr="00D70DC6">
        <w:t>medarbejderen</w:t>
      </w:r>
      <w:r w:rsidRPr="00D70DC6">
        <w:rPr>
          <w:spacing w:val="-9"/>
        </w:rPr>
        <w:t xml:space="preserve"> </w:t>
      </w:r>
      <w:r w:rsidRPr="00D70DC6">
        <w:t>til</w:t>
      </w:r>
      <w:r w:rsidRPr="00D70DC6">
        <w:rPr>
          <w:spacing w:val="-9"/>
        </w:rPr>
        <w:t xml:space="preserve"> </w:t>
      </w:r>
      <w:r w:rsidRPr="00D70DC6">
        <w:t>at</w:t>
      </w:r>
      <w:r w:rsidRPr="00D70DC6">
        <w:rPr>
          <w:spacing w:val="-9"/>
        </w:rPr>
        <w:t xml:space="preserve"> </w:t>
      </w:r>
      <w:r w:rsidRPr="00D70DC6">
        <w:t>lade</w:t>
      </w:r>
      <w:r w:rsidRPr="00D70DC6">
        <w:rPr>
          <w:spacing w:val="-9"/>
        </w:rPr>
        <w:t xml:space="preserve"> </w:t>
      </w:r>
      <w:r w:rsidRPr="00D70DC6">
        <w:t>sig</w:t>
      </w:r>
      <w:r w:rsidRPr="00D70DC6">
        <w:rPr>
          <w:spacing w:val="-9"/>
        </w:rPr>
        <w:t xml:space="preserve"> </w:t>
      </w:r>
      <w:r w:rsidRPr="00D70DC6">
        <w:t>omplacere.</w:t>
      </w:r>
    </w:p>
    <w:p w14:paraId="7B992C0E" w14:textId="77777777" w:rsidR="00915521" w:rsidRPr="00D70DC6" w:rsidRDefault="00915521" w:rsidP="008248AC"/>
    <w:p w14:paraId="77533A77" w14:textId="300D2737" w:rsidR="00D70DC6" w:rsidRPr="00D70DC6" w:rsidRDefault="00915521" w:rsidP="00915521">
      <w:r w:rsidRPr="00D70DC6">
        <w:t>Ved tidligere budgetrunder har de</w:t>
      </w:r>
      <w:r w:rsidR="00D70DC6" w:rsidRPr="00D70DC6">
        <w:t>t</w:t>
      </w:r>
      <w:r w:rsidRPr="00D70DC6">
        <w:t xml:space="preserve"> været aftal</w:t>
      </w:r>
      <w:r w:rsidR="00D70DC6" w:rsidRPr="00D70DC6">
        <w:t>t</w:t>
      </w:r>
      <w:r w:rsidRPr="00D70DC6">
        <w:t xml:space="preserve">, at der </w:t>
      </w:r>
      <w:r w:rsidR="00982CB3">
        <w:t>blev</w:t>
      </w:r>
      <w:r w:rsidRPr="00D70DC6">
        <w:t xml:space="preserve"> etablere</w:t>
      </w:r>
      <w:r w:rsidR="00982CB3">
        <w:t>t</w:t>
      </w:r>
      <w:r w:rsidRPr="00D70DC6">
        <w:t xml:space="preserve"> en jobbank.</w:t>
      </w:r>
    </w:p>
    <w:p w14:paraId="65D51B55" w14:textId="72730693" w:rsidR="00D70DC6" w:rsidRPr="00D70DC6" w:rsidRDefault="00915521" w:rsidP="00915521">
      <w:r w:rsidRPr="00D70DC6">
        <w:lastRenderedPageBreak/>
        <w:t xml:space="preserve">Jobbanken </w:t>
      </w:r>
      <w:r w:rsidR="00D70DC6" w:rsidRPr="00D70DC6">
        <w:t xml:space="preserve">blev dog </w:t>
      </w:r>
      <w:r w:rsidRPr="00D70DC6">
        <w:t xml:space="preserve">afskaffet </w:t>
      </w:r>
      <w:r w:rsidR="00D70DC6" w:rsidRPr="00D70DC6">
        <w:t>midlertidigt som en forsøgs</w:t>
      </w:r>
      <w:r w:rsidRPr="00D70DC6">
        <w:t>periode</w:t>
      </w:r>
      <w:r w:rsidR="00D70DC6" w:rsidRPr="00D70DC6">
        <w:t xml:space="preserve"> i årene 2020 og 2021 med evaluering i 2022</w:t>
      </w:r>
      <w:r w:rsidRPr="00D70DC6">
        <w:t>, jf. beslutningen på KommuneMED den 24. juni 2020.</w:t>
      </w:r>
    </w:p>
    <w:p w14:paraId="3359F792" w14:textId="1E1A098E" w:rsidR="00D70DC6" w:rsidRPr="00D70DC6" w:rsidRDefault="00D70DC6" w:rsidP="00915521"/>
    <w:p w14:paraId="67ED459B" w14:textId="7A648B1F" w:rsidR="00D70DC6" w:rsidRPr="00D70DC6" w:rsidRDefault="00D70DC6" w:rsidP="00915521">
      <w:r w:rsidRPr="00D70DC6">
        <w:t xml:space="preserve">I marts 2022 udmeldte KL, at en sådan jobbank ikke er i forenelig med offentlige myndigheders pligt til at søge stillinger besat med den bedst egnede kandidat, hvilket </w:t>
      </w:r>
      <w:r w:rsidR="008A586D">
        <w:t xml:space="preserve">i stedet </w:t>
      </w:r>
      <w:r w:rsidRPr="00D70DC6">
        <w:t>kræver forudgående eksternt opslag.</w:t>
      </w:r>
    </w:p>
    <w:p w14:paraId="50710B48" w14:textId="77777777" w:rsidR="00D70DC6" w:rsidRPr="00D70DC6" w:rsidRDefault="00D70DC6" w:rsidP="00915521"/>
    <w:p w14:paraId="3E3C1A02" w14:textId="492FC7C1" w:rsidR="008248AC" w:rsidRPr="00D70DC6" w:rsidRDefault="00982CB3" w:rsidP="00915521">
      <w:r>
        <w:t>Blandt andet i</w:t>
      </w:r>
      <w:r w:rsidR="00D70DC6" w:rsidRPr="00D70DC6">
        <w:t xml:space="preserve"> lyset af </w:t>
      </w:r>
      <w:r w:rsidR="008A586D">
        <w:t>KL’s</w:t>
      </w:r>
      <w:r w:rsidR="00D70DC6" w:rsidRPr="00D70DC6">
        <w:t xml:space="preserve"> udmelding </w:t>
      </w:r>
      <w:r>
        <w:t>blev det på KommuneMED den 20. juni 2022 besluttet, at der ikke etableres en jobbank.</w:t>
      </w:r>
      <w:r w:rsidR="00915521" w:rsidRPr="00D70DC6">
        <w:t xml:space="preserve"> </w:t>
      </w:r>
      <w:r w:rsidR="008248AC" w:rsidRPr="00D70DC6">
        <w:br w:type="page"/>
      </w:r>
    </w:p>
    <w:p w14:paraId="22BEA18F" w14:textId="77777777" w:rsidR="00362665" w:rsidRPr="005629B5" w:rsidRDefault="00362665" w:rsidP="00994CF2">
      <w:pPr>
        <w:tabs>
          <w:tab w:val="left" w:pos="4111"/>
        </w:tabs>
      </w:pPr>
    </w:p>
    <w:p w14:paraId="0648B4D5" w14:textId="67AA7EC5" w:rsidR="008248AC" w:rsidRPr="001969F5" w:rsidRDefault="008248AC" w:rsidP="001969F5">
      <w:pPr>
        <w:pStyle w:val="Overskrift1"/>
      </w:pPr>
      <w:bookmarkStart w:id="48" w:name="_Toc19865878"/>
      <w:bookmarkStart w:id="49" w:name="_Toc19866063"/>
      <w:bookmarkStart w:id="50" w:name="_Toc51153339"/>
      <w:r w:rsidRPr="001969F5">
        <w:t xml:space="preserve">3. </w:t>
      </w:r>
      <w:r w:rsidR="008B7204" w:rsidRPr="001969F5">
        <w:t>Tredje f</w:t>
      </w:r>
      <w:r w:rsidRPr="001969F5">
        <w:t>ase – efter afskedigelse af medarbejdere</w:t>
      </w:r>
      <w:bookmarkEnd w:id="48"/>
      <w:bookmarkEnd w:id="49"/>
      <w:bookmarkEnd w:id="50"/>
    </w:p>
    <w:p w14:paraId="026016C5" w14:textId="51FA4A1E" w:rsidR="008248AC" w:rsidRPr="005629B5" w:rsidRDefault="008248AC" w:rsidP="008248AC">
      <w:r w:rsidRPr="005629B5">
        <w:t>F</w:t>
      </w:r>
      <w:r w:rsidRPr="005629B5">
        <w:rPr>
          <w:spacing w:val="-4"/>
        </w:rPr>
        <w:t>ase</w:t>
      </w:r>
      <w:r w:rsidRPr="005629B5">
        <w:rPr>
          <w:spacing w:val="-11"/>
        </w:rPr>
        <w:t xml:space="preserve"> </w:t>
      </w:r>
      <w:r w:rsidRPr="005629B5">
        <w:t>3</w:t>
      </w:r>
      <w:r w:rsidRPr="005629B5">
        <w:rPr>
          <w:spacing w:val="-11"/>
        </w:rPr>
        <w:t xml:space="preserve"> </w:t>
      </w:r>
      <w:r w:rsidRPr="005629B5">
        <w:t>rummer</w:t>
      </w:r>
      <w:r w:rsidRPr="005629B5">
        <w:rPr>
          <w:spacing w:val="-11"/>
        </w:rPr>
        <w:t xml:space="preserve"> </w:t>
      </w:r>
      <w:r w:rsidRPr="005629B5">
        <w:rPr>
          <w:spacing w:val="-2"/>
        </w:rPr>
        <w:t>aktiviteter,</w:t>
      </w:r>
      <w:r w:rsidRPr="005629B5">
        <w:rPr>
          <w:spacing w:val="-18"/>
        </w:rPr>
        <w:t xml:space="preserve"> </w:t>
      </w:r>
      <w:r w:rsidRPr="005629B5">
        <w:t>der</w:t>
      </w:r>
      <w:r w:rsidRPr="005629B5">
        <w:rPr>
          <w:spacing w:val="-11"/>
        </w:rPr>
        <w:t xml:space="preserve"> </w:t>
      </w:r>
      <w:r w:rsidRPr="005629B5">
        <w:t>har</w:t>
      </w:r>
      <w:r w:rsidRPr="005629B5">
        <w:rPr>
          <w:spacing w:val="-11"/>
        </w:rPr>
        <w:t xml:space="preserve"> </w:t>
      </w:r>
      <w:r w:rsidRPr="005629B5">
        <w:t>til</w:t>
      </w:r>
      <w:r w:rsidRPr="005629B5">
        <w:rPr>
          <w:spacing w:val="-11"/>
        </w:rPr>
        <w:t xml:space="preserve"> </w:t>
      </w:r>
      <w:r w:rsidRPr="005629B5">
        <w:rPr>
          <w:spacing w:val="-3"/>
        </w:rPr>
        <w:t>formål</w:t>
      </w:r>
      <w:r w:rsidRPr="005629B5">
        <w:rPr>
          <w:spacing w:val="-11"/>
        </w:rPr>
        <w:t xml:space="preserve"> </w:t>
      </w:r>
      <w:r w:rsidRPr="005629B5">
        <w:t>at</w:t>
      </w:r>
      <w:r w:rsidRPr="005629B5">
        <w:rPr>
          <w:spacing w:val="-11"/>
        </w:rPr>
        <w:t xml:space="preserve"> </w:t>
      </w:r>
      <w:r w:rsidRPr="005629B5">
        <w:t>hjælpe</w:t>
      </w:r>
      <w:r w:rsidRPr="005629B5">
        <w:rPr>
          <w:spacing w:val="-11"/>
        </w:rPr>
        <w:t xml:space="preserve"> </w:t>
      </w:r>
      <w:r w:rsidRPr="005629B5">
        <w:t>de</w:t>
      </w:r>
      <w:r w:rsidRPr="005629B5">
        <w:rPr>
          <w:spacing w:val="-11"/>
        </w:rPr>
        <w:t xml:space="preserve"> </w:t>
      </w:r>
      <w:r w:rsidRPr="005629B5">
        <w:t>opsagte</w:t>
      </w:r>
      <w:r w:rsidRPr="005629B5">
        <w:rPr>
          <w:spacing w:val="-11"/>
        </w:rPr>
        <w:t xml:space="preserve"> </w:t>
      </w:r>
      <w:r w:rsidRPr="005629B5">
        <w:t>medarbejdere</w:t>
      </w:r>
      <w:r w:rsidRPr="005629B5">
        <w:rPr>
          <w:spacing w:val="-11"/>
        </w:rPr>
        <w:t xml:space="preserve"> </w:t>
      </w:r>
      <w:r w:rsidRPr="005629B5">
        <w:t>videre</w:t>
      </w:r>
      <w:r w:rsidR="00996C4E">
        <w:t xml:space="preserve"> </w:t>
      </w:r>
      <w:r w:rsidRPr="005629B5">
        <w:t>i</w:t>
      </w:r>
      <w:r w:rsidRPr="005629B5">
        <w:rPr>
          <w:spacing w:val="-9"/>
        </w:rPr>
        <w:t xml:space="preserve"> </w:t>
      </w:r>
      <w:r w:rsidRPr="005629B5">
        <w:t>andet</w:t>
      </w:r>
      <w:r w:rsidRPr="005629B5">
        <w:rPr>
          <w:spacing w:val="13"/>
        </w:rPr>
        <w:t xml:space="preserve"> </w:t>
      </w:r>
      <w:r w:rsidRPr="005629B5">
        <w:t>job</w:t>
      </w:r>
      <w:r w:rsidRPr="005629B5">
        <w:rPr>
          <w:spacing w:val="-9"/>
        </w:rPr>
        <w:t xml:space="preserve"> </w:t>
      </w:r>
      <w:r w:rsidRPr="005629B5">
        <w:t>og</w:t>
      </w:r>
      <w:r w:rsidRPr="005629B5">
        <w:rPr>
          <w:spacing w:val="-9"/>
        </w:rPr>
        <w:t xml:space="preserve"> </w:t>
      </w:r>
      <w:r w:rsidRPr="005629B5">
        <w:rPr>
          <w:spacing w:val="-5"/>
        </w:rPr>
        <w:t>for</w:t>
      </w:r>
      <w:r w:rsidRPr="005629B5">
        <w:rPr>
          <w:spacing w:val="-9"/>
        </w:rPr>
        <w:t xml:space="preserve"> </w:t>
      </w:r>
      <w:r w:rsidRPr="005629B5">
        <w:t>at</w:t>
      </w:r>
      <w:r w:rsidRPr="005629B5">
        <w:rPr>
          <w:spacing w:val="-9"/>
        </w:rPr>
        <w:t xml:space="preserve"> </w:t>
      </w:r>
      <w:r w:rsidRPr="005629B5">
        <w:t>hjælpe</w:t>
      </w:r>
      <w:r w:rsidRPr="005629B5">
        <w:rPr>
          <w:spacing w:val="-9"/>
        </w:rPr>
        <w:t xml:space="preserve"> </w:t>
      </w:r>
      <w:r w:rsidRPr="005629B5">
        <w:t>arbejdspladsen</w:t>
      </w:r>
      <w:r w:rsidRPr="005629B5">
        <w:rPr>
          <w:spacing w:val="-9"/>
        </w:rPr>
        <w:t xml:space="preserve"> </w:t>
      </w:r>
      <w:r w:rsidRPr="005629B5">
        <w:t>videre</w:t>
      </w:r>
      <w:r w:rsidRPr="005629B5">
        <w:rPr>
          <w:spacing w:val="-9"/>
        </w:rPr>
        <w:t xml:space="preserve"> </w:t>
      </w:r>
      <w:r w:rsidRPr="005629B5">
        <w:t>fremadrettet.</w:t>
      </w:r>
    </w:p>
    <w:p w14:paraId="3B56285B" w14:textId="77777777" w:rsidR="008248AC" w:rsidRPr="005629B5" w:rsidRDefault="008248AC" w:rsidP="008248AC">
      <w:pPr>
        <w:rPr>
          <w:rFonts w:eastAsia="FoundryMonoline-Regular"/>
        </w:rPr>
      </w:pPr>
    </w:p>
    <w:p w14:paraId="73570C04" w14:textId="51B28BBD" w:rsidR="008248AC" w:rsidRPr="005629B5" w:rsidRDefault="008248AC" w:rsidP="001969F5">
      <w:pPr>
        <w:pStyle w:val="Overskrift2"/>
      </w:pPr>
      <w:bookmarkStart w:id="51" w:name="_TOC_250002"/>
      <w:bookmarkStart w:id="52" w:name="_Toc19865879"/>
      <w:bookmarkStart w:id="53" w:name="_Toc19866064"/>
      <w:bookmarkStart w:id="54" w:name="_Toc51153340"/>
      <w:r w:rsidRPr="005629B5">
        <w:t>3.1 Lederens</w:t>
      </w:r>
      <w:r w:rsidRPr="005629B5">
        <w:rPr>
          <w:spacing w:val="-10"/>
        </w:rPr>
        <w:t xml:space="preserve"> </w:t>
      </w:r>
      <w:r w:rsidRPr="005629B5">
        <w:t>opgaver</w:t>
      </w:r>
      <w:r w:rsidRPr="005629B5">
        <w:rPr>
          <w:spacing w:val="-9"/>
        </w:rPr>
        <w:t xml:space="preserve"> </w:t>
      </w:r>
      <w:r w:rsidRPr="005629B5">
        <w:t>i</w:t>
      </w:r>
      <w:r w:rsidRPr="005629B5">
        <w:rPr>
          <w:spacing w:val="-10"/>
        </w:rPr>
        <w:t xml:space="preserve"> </w:t>
      </w:r>
      <w:r w:rsidRPr="005629B5">
        <w:rPr>
          <w:spacing w:val="-4"/>
        </w:rPr>
        <w:t>fase</w:t>
      </w:r>
      <w:r w:rsidRPr="005629B5">
        <w:rPr>
          <w:spacing w:val="-9"/>
        </w:rPr>
        <w:t xml:space="preserve"> </w:t>
      </w:r>
      <w:r w:rsidRPr="005629B5">
        <w:t>3</w:t>
      </w:r>
      <w:bookmarkEnd w:id="51"/>
      <w:bookmarkEnd w:id="52"/>
      <w:bookmarkEnd w:id="53"/>
      <w:bookmarkEnd w:id="54"/>
    </w:p>
    <w:p w14:paraId="6D74E7F1" w14:textId="5179F979" w:rsidR="008248AC" w:rsidRPr="005629B5" w:rsidRDefault="008248AC" w:rsidP="008248AC">
      <w:r w:rsidRPr="005629B5">
        <w:t>I</w:t>
      </w:r>
      <w:r w:rsidRPr="005629B5">
        <w:rPr>
          <w:spacing w:val="-18"/>
        </w:rPr>
        <w:t xml:space="preserve"> </w:t>
      </w:r>
      <w:r w:rsidRPr="005629B5">
        <w:rPr>
          <w:spacing w:val="-4"/>
        </w:rPr>
        <w:t>fase</w:t>
      </w:r>
      <w:r w:rsidRPr="005629B5">
        <w:rPr>
          <w:spacing w:val="-18"/>
        </w:rPr>
        <w:t xml:space="preserve"> </w:t>
      </w:r>
      <w:r w:rsidRPr="005629B5">
        <w:t>3</w:t>
      </w:r>
      <w:r w:rsidRPr="005629B5">
        <w:rPr>
          <w:spacing w:val="-18"/>
        </w:rPr>
        <w:t xml:space="preserve"> </w:t>
      </w:r>
      <w:r w:rsidRPr="005629B5">
        <w:t>har</w:t>
      </w:r>
      <w:r w:rsidRPr="005629B5">
        <w:rPr>
          <w:spacing w:val="-18"/>
        </w:rPr>
        <w:t xml:space="preserve"> </w:t>
      </w:r>
      <w:r w:rsidRPr="005629B5">
        <w:t>den</w:t>
      </w:r>
      <w:r w:rsidRPr="005629B5">
        <w:rPr>
          <w:spacing w:val="-18"/>
        </w:rPr>
        <w:t xml:space="preserve"> </w:t>
      </w:r>
      <w:r w:rsidRPr="005629B5">
        <w:t>enkelte</w:t>
      </w:r>
      <w:r w:rsidRPr="005629B5">
        <w:rPr>
          <w:spacing w:val="-18"/>
        </w:rPr>
        <w:t xml:space="preserve"> </w:t>
      </w:r>
      <w:r w:rsidRPr="005629B5">
        <w:t>leder</w:t>
      </w:r>
      <w:r w:rsidRPr="005629B5">
        <w:rPr>
          <w:spacing w:val="-18"/>
        </w:rPr>
        <w:t xml:space="preserve"> </w:t>
      </w:r>
      <w:r w:rsidRPr="005629B5">
        <w:t>ansvar</w:t>
      </w:r>
      <w:r w:rsidRPr="005629B5">
        <w:rPr>
          <w:spacing w:val="-18"/>
        </w:rPr>
        <w:t xml:space="preserve"> </w:t>
      </w:r>
      <w:r w:rsidRPr="005629B5">
        <w:rPr>
          <w:spacing w:val="-5"/>
        </w:rPr>
        <w:t>for</w:t>
      </w:r>
      <w:r w:rsidR="42803697" w:rsidRPr="005629B5">
        <w:rPr>
          <w:spacing w:val="-5"/>
        </w:rPr>
        <w:t>,</w:t>
      </w:r>
      <w:r w:rsidRPr="005629B5">
        <w:rPr>
          <w:spacing w:val="-18"/>
        </w:rPr>
        <w:t xml:space="preserve"> </w:t>
      </w:r>
      <w:r w:rsidRPr="005629B5">
        <w:t>at</w:t>
      </w:r>
      <w:r w:rsidRPr="005629B5">
        <w:rPr>
          <w:spacing w:val="-18"/>
        </w:rPr>
        <w:t xml:space="preserve"> </w:t>
      </w:r>
      <w:r w:rsidRPr="005629B5">
        <w:t>tage</w:t>
      </w:r>
      <w:r w:rsidRPr="005629B5">
        <w:rPr>
          <w:spacing w:val="-18"/>
        </w:rPr>
        <w:t xml:space="preserve"> </w:t>
      </w:r>
      <w:r w:rsidRPr="005629B5">
        <w:t>hånd</w:t>
      </w:r>
      <w:r w:rsidRPr="005629B5">
        <w:rPr>
          <w:spacing w:val="-18"/>
        </w:rPr>
        <w:t xml:space="preserve"> </w:t>
      </w:r>
      <w:r w:rsidRPr="005629B5">
        <w:t>om</w:t>
      </w:r>
      <w:r w:rsidRPr="005629B5">
        <w:rPr>
          <w:spacing w:val="-18"/>
        </w:rPr>
        <w:t xml:space="preserve"> </w:t>
      </w:r>
      <w:r w:rsidRPr="005629B5">
        <w:t>både</w:t>
      </w:r>
      <w:r w:rsidRPr="005629B5">
        <w:rPr>
          <w:spacing w:val="-18"/>
        </w:rPr>
        <w:t xml:space="preserve"> </w:t>
      </w:r>
      <w:r w:rsidRPr="005629B5">
        <w:t>de</w:t>
      </w:r>
      <w:r w:rsidRPr="005629B5">
        <w:rPr>
          <w:spacing w:val="-18"/>
        </w:rPr>
        <w:t xml:space="preserve"> </w:t>
      </w:r>
      <w:r w:rsidRPr="005629B5">
        <w:rPr>
          <w:spacing w:val="-2"/>
        </w:rPr>
        <w:t>afskedigede</w:t>
      </w:r>
      <w:r w:rsidRPr="005629B5">
        <w:rPr>
          <w:spacing w:val="-18"/>
        </w:rPr>
        <w:t xml:space="preserve"> </w:t>
      </w:r>
      <w:r w:rsidRPr="005629B5">
        <w:t>medarbejdere</w:t>
      </w:r>
      <w:r w:rsidRPr="005629B5">
        <w:rPr>
          <w:spacing w:val="-18"/>
        </w:rPr>
        <w:t xml:space="preserve"> </w:t>
      </w:r>
      <w:r w:rsidRPr="005629B5">
        <w:t>og</w:t>
      </w:r>
      <w:r w:rsidRPr="005629B5">
        <w:rPr>
          <w:spacing w:val="-18"/>
        </w:rPr>
        <w:t xml:space="preserve"> </w:t>
      </w:r>
      <w:r w:rsidRPr="005629B5">
        <w:t>arbejdspladsen</w:t>
      </w:r>
      <w:r w:rsidRPr="005629B5">
        <w:rPr>
          <w:spacing w:val="27"/>
        </w:rPr>
        <w:t xml:space="preserve"> </w:t>
      </w:r>
      <w:r w:rsidRPr="005629B5">
        <w:t>fremadrettet.</w:t>
      </w:r>
    </w:p>
    <w:p w14:paraId="38F2F75F" w14:textId="77777777" w:rsidR="008248AC" w:rsidRPr="005629B5" w:rsidRDefault="008248AC" w:rsidP="008248AC">
      <w:pPr>
        <w:rPr>
          <w:rFonts w:eastAsia="FoundryMonoline-Regular"/>
        </w:rPr>
      </w:pPr>
    </w:p>
    <w:p w14:paraId="5C08C3DD" w14:textId="77777777" w:rsidR="008248AC" w:rsidRPr="005629B5" w:rsidRDefault="008248AC" w:rsidP="008248AC">
      <w:r w:rsidRPr="005629B5">
        <w:t>Det</w:t>
      </w:r>
      <w:r w:rsidRPr="005629B5">
        <w:rPr>
          <w:spacing w:val="-9"/>
        </w:rPr>
        <w:t xml:space="preserve"> </w:t>
      </w:r>
      <w:r w:rsidRPr="005629B5">
        <w:t>er</w:t>
      </w:r>
      <w:r w:rsidRPr="005629B5">
        <w:rPr>
          <w:spacing w:val="-9"/>
        </w:rPr>
        <w:t xml:space="preserve"> </w:t>
      </w:r>
      <w:r w:rsidRPr="005629B5">
        <w:t>lederens</w:t>
      </w:r>
      <w:r w:rsidRPr="005629B5">
        <w:rPr>
          <w:spacing w:val="-9"/>
        </w:rPr>
        <w:t xml:space="preserve"> </w:t>
      </w:r>
      <w:r w:rsidRPr="005629B5">
        <w:rPr>
          <w:spacing w:val="-3"/>
        </w:rPr>
        <w:t>ansvar,</w:t>
      </w:r>
      <w:r w:rsidRPr="005629B5">
        <w:rPr>
          <w:spacing w:val="-16"/>
        </w:rPr>
        <w:t xml:space="preserve"> </w:t>
      </w:r>
      <w:r w:rsidRPr="005629B5">
        <w:t>at:</w:t>
      </w:r>
    </w:p>
    <w:p w14:paraId="574ED2A5" w14:textId="77777777" w:rsidR="008248AC" w:rsidRPr="005629B5" w:rsidRDefault="008248AC" w:rsidP="008248AC"/>
    <w:tbl>
      <w:tblPr>
        <w:tblStyle w:val="Tabel-Gitter"/>
        <w:tblW w:w="0" w:type="auto"/>
        <w:shd w:val="clear" w:color="auto" w:fill="93E5D7" w:themeFill="accent5" w:themeFillTint="66"/>
        <w:tblLook w:val="04A0" w:firstRow="1" w:lastRow="0" w:firstColumn="1" w:lastColumn="0" w:noHBand="0" w:noVBand="1"/>
      </w:tblPr>
      <w:tblGrid>
        <w:gridCol w:w="10194"/>
      </w:tblGrid>
      <w:tr w:rsidR="008248AC" w:rsidRPr="005629B5" w14:paraId="3A795F9F" w14:textId="77777777" w:rsidTr="008248AC">
        <w:tc>
          <w:tcPr>
            <w:tcW w:w="10314" w:type="dxa"/>
            <w:shd w:val="clear" w:color="auto" w:fill="A3ECFF" w:themeFill="accent2" w:themeFillTint="66"/>
          </w:tcPr>
          <w:p w14:paraId="05F3EA39" w14:textId="2CF7C345" w:rsidR="008248AC" w:rsidRPr="005629B5" w:rsidRDefault="008248AC" w:rsidP="00E933F9">
            <w:pPr>
              <w:pStyle w:val="Opstilling-punkttegn"/>
              <w:widowControl w:val="0"/>
              <w:numPr>
                <w:ilvl w:val="0"/>
                <w:numId w:val="15"/>
              </w:numPr>
              <w:spacing w:before="0" w:line="360" w:lineRule="auto"/>
              <w:ind w:left="357" w:hanging="357"/>
              <w:jc w:val="left"/>
            </w:pPr>
            <w:r w:rsidRPr="005629B5">
              <w:t>Holde en samtale med den afskedigede medarbejder om, hvordan opsigelsesperioden skal forløbe</w:t>
            </w:r>
            <w:r w:rsidR="00571B55">
              <w:t>.</w:t>
            </w:r>
          </w:p>
          <w:p w14:paraId="796D3DDB" w14:textId="18FEEF2F" w:rsidR="008248AC" w:rsidRPr="005629B5" w:rsidRDefault="008248AC" w:rsidP="00E933F9">
            <w:pPr>
              <w:pStyle w:val="Opstilling-punkttegn"/>
              <w:widowControl w:val="0"/>
              <w:numPr>
                <w:ilvl w:val="0"/>
                <w:numId w:val="15"/>
              </w:numPr>
              <w:spacing w:before="0" w:line="360" w:lineRule="auto"/>
              <w:ind w:left="357" w:hanging="357"/>
              <w:jc w:val="left"/>
            </w:pPr>
            <w:r w:rsidRPr="005629B5">
              <w:t>Holde en fratrædelsessamtale med medarbejderen, hvis leder og medarbejder i fællesskab er enige om det</w:t>
            </w:r>
            <w:r w:rsidR="00571B55">
              <w:t>.</w:t>
            </w:r>
          </w:p>
          <w:p w14:paraId="6EEB00C1" w14:textId="380AFFAA" w:rsidR="008248AC" w:rsidRPr="005629B5" w:rsidRDefault="008248AC" w:rsidP="00E933F9">
            <w:pPr>
              <w:pStyle w:val="Opstilling-punkttegn"/>
              <w:widowControl w:val="0"/>
              <w:numPr>
                <w:ilvl w:val="0"/>
                <w:numId w:val="15"/>
              </w:numPr>
              <w:spacing w:before="0" w:line="360" w:lineRule="auto"/>
              <w:ind w:left="357" w:hanging="357"/>
              <w:jc w:val="left"/>
            </w:pPr>
            <w:r w:rsidRPr="005629B5">
              <w:t>Give den opsagte medarbejder fri i nødvendigt omfang til at deltage i ansættelsessamtaler</w:t>
            </w:r>
            <w:r w:rsidR="00571B55">
              <w:t>.</w:t>
            </w:r>
          </w:p>
          <w:p w14:paraId="4888D23E" w14:textId="072A8A10" w:rsidR="008248AC" w:rsidRPr="005629B5" w:rsidRDefault="008248AC" w:rsidP="00E933F9">
            <w:pPr>
              <w:pStyle w:val="Opstilling-punkttegn"/>
              <w:widowControl w:val="0"/>
              <w:numPr>
                <w:ilvl w:val="0"/>
                <w:numId w:val="15"/>
              </w:numPr>
              <w:spacing w:before="0" w:line="360" w:lineRule="auto"/>
              <w:ind w:left="357" w:hanging="357"/>
              <w:jc w:val="left"/>
            </w:pPr>
            <w:r w:rsidRPr="005629B5">
              <w:t>Give den opsagte medarbejder fri i nødvendigt omfang til at deltage i samtaler eller kompetenceudvikling, hvis dette er stillet til rådighed af kommunen som arbejdsgiver og er placeret i arbejdstiden</w:t>
            </w:r>
            <w:r w:rsidR="00571B55">
              <w:t>.</w:t>
            </w:r>
            <w:r w:rsidRPr="005629B5">
              <w:t xml:space="preserve"> </w:t>
            </w:r>
          </w:p>
          <w:p w14:paraId="5D87D364" w14:textId="29679084" w:rsidR="008248AC" w:rsidRPr="005629B5" w:rsidRDefault="008248AC" w:rsidP="00E933F9">
            <w:pPr>
              <w:pStyle w:val="Opstilling-punkttegn"/>
              <w:widowControl w:val="0"/>
              <w:numPr>
                <w:ilvl w:val="0"/>
                <w:numId w:val="15"/>
              </w:numPr>
              <w:spacing w:before="0" w:line="360" w:lineRule="auto"/>
              <w:ind w:left="357" w:hanging="357"/>
              <w:jc w:val="left"/>
            </w:pPr>
            <w:r w:rsidRPr="005629B5">
              <w:t>Tage hånd om arbejdspladsen fremadrettet</w:t>
            </w:r>
            <w:r w:rsidR="00571B55">
              <w:t>.</w:t>
            </w:r>
          </w:p>
          <w:p w14:paraId="3EC58483" w14:textId="051FE715" w:rsidR="008248AC" w:rsidRPr="005629B5" w:rsidRDefault="008248AC" w:rsidP="00E933F9">
            <w:pPr>
              <w:pStyle w:val="Opstilling-punkttegn"/>
              <w:widowControl w:val="0"/>
              <w:numPr>
                <w:ilvl w:val="0"/>
                <w:numId w:val="15"/>
              </w:numPr>
              <w:spacing w:before="0" w:line="360" w:lineRule="auto"/>
              <w:ind w:left="357" w:hanging="357"/>
              <w:jc w:val="left"/>
            </w:pPr>
            <w:r w:rsidRPr="005629B5">
              <w:t>Tale med de øvrige medarbejdere om ny opgavefordeling og organisering</w:t>
            </w:r>
            <w:r w:rsidR="00571B55">
              <w:t>.</w:t>
            </w:r>
          </w:p>
        </w:tc>
      </w:tr>
    </w:tbl>
    <w:p w14:paraId="5D561BEB" w14:textId="1A510243" w:rsidR="008248AC" w:rsidRPr="005629B5" w:rsidRDefault="008248AC" w:rsidP="008248AC"/>
    <w:p w14:paraId="4B79F950" w14:textId="77777777" w:rsidR="008248AC" w:rsidRPr="005629B5" w:rsidRDefault="008248AC" w:rsidP="008248AC"/>
    <w:p w14:paraId="215E3DF8" w14:textId="6C1C8407" w:rsidR="008248AC" w:rsidRDefault="008248AC" w:rsidP="008248AC">
      <w:pPr>
        <w:rPr>
          <w:spacing w:val="-5"/>
        </w:rPr>
      </w:pPr>
      <w:r w:rsidRPr="005629B5">
        <w:t>Økonomi og Stabs udviklingskonsulenter tilbyder konsulentbistand</w:t>
      </w:r>
      <w:r w:rsidRPr="005629B5">
        <w:rPr>
          <w:spacing w:val="-20"/>
        </w:rPr>
        <w:t xml:space="preserve"> </w:t>
      </w:r>
      <w:r w:rsidRPr="005629B5">
        <w:t>til</w:t>
      </w:r>
      <w:r w:rsidRPr="005629B5">
        <w:rPr>
          <w:spacing w:val="-20"/>
        </w:rPr>
        <w:t xml:space="preserve"> </w:t>
      </w:r>
      <w:r w:rsidRPr="005629B5">
        <w:t>de</w:t>
      </w:r>
      <w:r w:rsidRPr="005629B5">
        <w:rPr>
          <w:spacing w:val="-20"/>
        </w:rPr>
        <w:t xml:space="preserve"> </w:t>
      </w:r>
      <w:r w:rsidRPr="005629B5">
        <w:t>enkelte</w:t>
      </w:r>
      <w:r w:rsidRPr="005629B5">
        <w:rPr>
          <w:spacing w:val="-20"/>
        </w:rPr>
        <w:t xml:space="preserve"> </w:t>
      </w:r>
      <w:r w:rsidRPr="005629B5">
        <w:t>arbejdspladser,</w:t>
      </w:r>
      <w:r w:rsidRPr="005629B5">
        <w:rPr>
          <w:spacing w:val="-27"/>
        </w:rPr>
        <w:t xml:space="preserve"> </w:t>
      </w:r>
      <w:r w:rsidRPr="005629B5">
        <w:t>blandt</w:t>
      </w:r>
      <w:r w:rsidRPr="005629B5">
        <w:rPr>
          <w:spacing w:val="-20"/>
        </w:rPr>
        <w:t xml:space="preserve"> </w:t>
      </w:r>
      <w:r w:rsidRPr="005629B5">
        <w:t>andet</w:t>
      </w:r>
      <w:r w:rsidRPr="005629B5">
        <w:rPr>
          <w:spacing w:val="-19"/>
        </w:rPr>
        <w:t xml:space="preserve"> </w:t>
      </w:r>
      <w:r w:rsidRPr="005629B5">
        <w:t>i</w:t>
      </w:r>
      <w:r w:rsidRPr="005629B5">
        <w:rPr>
          <w:spacing w:val="-20"/>
        </w:rPr>
        <w:t xml:space="preserve"> </w:t>
      </w:r>
      <w:r w:rsidRPr="005629B5">
        <w:rPr>
          <w:spacing w:val="-2"/>
        </w:rPr>
        <w:t>forhold</w:t>
      </w:r>
      <w:r w:rsidRPr="005629B5">
        <w:rPr>
          <w:spacing w:val="-20"/>
        </w:rPr>
        <w:t xml:space="preserve"> </w:t>
      </w:r>
      <w:r w:rsidRPr="005629B5">
        <w:t>til</w:t>
      </w:r>
      <w:r w:rsidRPr="005629B5">
        <w:rPr>
          <w:spacing w:val="-20"/>
        </w:rPr>
        <w:t xml:space="preserve"> </w:t>
      </w:r>
      <w:r w:rsidRPr="005629B5">
        <w:t>håndtering</w:t>
      </w:r>
      <w:r w:rsidRPr="005629B5">
        <w:rPr>
          <w:spacing w:val="-20"/>
        </w:rPr>
        <w:t xml:space="preserve"> </w:t>
      </w:r>
      <w:r w:rsidRPr="005629B5">
        <w:t>af</w:t>
      </w:r>
      <w:r w:rsidRPr="005629B5">
        <w:rPr>
          <w:spacing w:val="24"/>
        </w:rPr>
        <w:t xml:space="preserve"> </w:t>
      </w:r>
      <w:r w:rsidRPr="005629B5">
        <w:t>organisationen fremadrettet</w:t>
      </w:r>
      <w:r w:rsidRPr="005629B5">
        <w:rPr>
          <w:spacing w:val="-9"/>
        </w:rPr>
        <w:t xml:space="preserve"> </w:t>
      </w:r>
      <w:r w:rsidRPr="005629B5">
        <w:t>og</w:t>
      </w:r>
      <w:r w:rsidRPr="005629B5">
        <w:rPr>
          <w:spacing w:val="-9"/>
        </w:rPr>
        <w:t xml:space="preserve"> </w:t>
      </w:r>
      <w:r w:rsidRPr="005629B5">
        <w:t>de</w:t>
      </w:r>
      <w:r w:rsidRPr="005629B5">
        <w:rPr>
          <w:spacing w:val="-9"/>
        </w:rPr>
        <w:t xml:space="preserve"> </w:t>
      </w:r>
      <w:r w:rsidRPr="005629B5">
        <w:t>medarbejdere,</w:t>
      </w:r>
      <w:r w:rsidRPr="005629B5">
        <w:rPr>
          <w:spacing w:val="-16"/>
        </w:rPr>
        <w:t xml:space="preserve"> </w:t>
      </w:r>
      <w:r w:rsidRPr="005629B5">
        <w:t>der</w:t>
      </w:r>
      <w:r w:rsidRPr="005629B5">
        <w:rPr>
          <w:spacing w:val="-9"/>
        </w:rPr>
        <w:t xml:space="preserve"> </w:t>
      </w:r>
      <w:r w:rsidRPr="005629B5">
        <w:t>er</w:t>
      </w:r>
      <w:r w:rsidRPr="005629B5">
        <w:rPr>
          <w:spacing w:val="-9"/>
        </w:rPr>
        <w:t xml:space="preserve"> </w:t>
      </w:r>
      <w:r w:rsidRPr="005629B5">
        <w:t>tilbage. Du kan trække på dem, når</w:t>
      </w:r>
      <w:r w:rsidRPr="005629B5">
        <w:rPr>
          <w:spacing w:val="-11"/>
        </w:rPr>
        <w:t xml:space="preserve"> </w:t>
      </w:r>
      <w:r w:rsidRPr="005629B5">
        <w:t>organisationen</w:t>
      </w:r>
      <w:r w:rsidRPr="005629B5">
        <w:rPr>
          <w:spacing w:val="-11"/>
        </w:rPr>
        <w:t xml:space="preserve"> </w:t>
      </w:r>
      <w:r w:rsidRPr="005629B5">
        <w:t>skal</w:t>
      </w:r>
      <w:r w:rsidRPr="005629B5">
        <w:rPr>
          <w:spacing w:val="-11"/>
        </w:rPr>
        <w:t xml:space="preserve"> </w:t>
      </w:r>
      <w:r w:rsidRPr="005629B5">
        <w:t>tilpasses</w:t>
      </w:r>
      <w:r w:rsidRPr="005629B5">
        <w:rPr>
          <w:spacing w:val="-11"/>
        </w:rPr>
        <w:t xml:space="preserve"> </w:t>
      </w:r>
      <w:r w:rsidRPr="005629B5">
        <w:t>og</w:t>
      </w:r>
      <w:r w:rsidRPr="005629B5">
        <w:rPr>
          <w:spacing w:val="-11"/>
        </w:rPr>
        <w:t xml:space="preserve"> </w:t>
      </w:r>
      <w:r w:rsidRPr="005629B5">
        <w:t>fremtidssikres,</w:t>
      </w:r>
      <w:r w:rsidRPr="005629B5">
        <w:rPr>
          <w:spacing w:val="-11"/>
        </w:rPr>
        <w:t xml:space="preserve"> </w:t>
      </w:r>
      <w:r w:rsidRPr="005629B5">
        <w:t>eller</w:t>
      </w:r>
      <w:r w:rsidRPr="005629B5">
        <w:rPr>
          <w:spacing w:val="-11"/>
        </w:rPr>
        <w:t xml:space="preserve"> </w:t>
      </w:r>
      <w:r w:rsidRPr="005629B5">
        <w:t>der</w:t>
      </w:r>
      <w:r w:rsidRPr="005629B5">
        <w:rPr>
          <w:spacing w:val="-11"/>
        </w:rPr>
        <w:t xml:space="preserve"> </w:t>
      </w:r>
      <w:r w:rsidRPr="005629B5">
        <w:t>er</w:t>
      </w:r>
      <w:r w:rsidRPr="005629B5">
        <w:rPr>
          <w:spacing w:val="-11"/>
        </w:rPr>
        <w:t xml:space="preserve"> </w:t>
      </w:r>
      <w:r w:rsidRPr="005629B5">
        <w:t>brug</w:t>
      </w:r>
      <w:r w:rsidRPr="005629B5">
        <w:rPr>
          <w:spacing w:val="-11"/>
        </w:rPr>
        <w:t xml:space="preserve"> </w:t>
      </w:r>
      <w:r w:rsidRPr="005629B5">
        <w:rPr>
          <w:spacing w:val="-5"/>
        </w:rPr>
        <w:t>for</w:t>
      </w:r>
      <w:r w:rsidRPr="005629B5">
        <w:rPr>
          <w:spacing w:val="-11"/>
        </w:rPr>
        <w:t xml:space="preserve"> </w:t>
      </w:r>
      <w:r w:rsidRPr="005629B5">
        <w:t>individuel</w:t>
      </w:r>
      <w:r w:rsidRPr="005629B5">
        <w:rPr>
          <w:spacing w:val="-11"/>
        </w:rPr>
        <w:t xml:space="preserve"> </w:t>
      </w:r>
      <w:r w:rsidRPr="005629B5">
        <w:t>sparring,</w:t>
      </w:r>
      <w:r w:rsidRPr="005629B5">
        <w:rPr>
          <w:spacing w:val="-18"/>
        </w:rPr>
        <w:t xml:space="preserve"> </w:t>
      </w:r>
      <w:r w:rsidRPr="005629B5">
        <w:t>coaching</w:t>
      </w:r>
      <w:r w:rsidRPr="005629B5">
        <w:rPr>
          <w:spacing w:val="-11"/>
        </w:rPr>
        <w:t xml:space="preserve"> </w:t>
      </w:r>
      <w:r w:rsidRPr="005629B5">
        <w:t>eller</w:t>
      </w:r>
      <w:r w:rsidR="00996C4E">
        <w:t xml:space="preserve"> </w:t>
      </w:r>
      <w:r w:rsidRPr="005629B5">
        <w:t>hjælp</w:t>
      </w:r>
      <w:r w:rsidRPr="005629B5">
        <w:rPr>
          <w:spacing w:val="-10"/>
        </w:rPr>
        <w:t xml:space="preserve"> </w:t>
      </w:r>
      <w:r w:rsidRPr="005629B5">
        <w:t>til</w:t>
      </w:r>
      <w:r w:rsidRPr="005629B5">
        <w:rPr>
          <w:spacing w:val="-10"/>
        </w:rPr>
        <w:t xml:space="preserve"> </w:t>
      </w:r>
      <w:r w:rsidRPr="005629B5">
        <w:t>at</w:t>
      </w:r>
      <w:r w:rsidRPr="005629B5">
        <w:rPr>
          <w:spacing w:val="-10"/>
        </w:rPr>
        <w:t xml:space="preserve"> </w:t>
      </w:r>
      <w:r w:rsidRPr="005629B5">
        <w:t>tackle</w:t>
      </w:r>
      <w:r w:rsidRPr="005629B5">
        <w:rPr>
          <w:spacing w:val="-10"/>
        </w:rPr>
        <w:t xml:space="preserve"> </w:t>
      </w:r>
      <w:r w:rsidRPr="005629B5">
        <w:t>en</w:t>
      </w:r>
      <w:r w:rsidRPr="005629B5">
        <w:rPr>
          <w:spacing w:val="-10"/>
        </w:rPr>
        <w:t xml:space="preserve"> </w:t>
      </w:r>
      <w:r w:rsidRPr="005629B5">
        <w:t>vanskelig</w:t>
      </w:r>
      <w:r w:rsidRPr="005629B5">
        <w:rPr>
          <w:spacing w:val="-10"/>
        </w:rPr>
        <w:t xml:space="preserve"> </w:t>
      </w:r>
      <w:r w:rsidRPr="005629B5">
        <w:t>situation. Det</w:t>
      </w:r>
      <w:r w:rsidRPr="005629B5">
        <w:rPr>
          <w:spacing w:val="-10"/>
        </w:rPr>
        <w:t xml:space="preserve"> </w:t>
      </w:r>
      <w:r w:rsidRPr="005629B5">
        <w:t>kan</w:t>
      </w:r>
      <w:r w:rsidRPr="005629B5">
        <w:rPr>
          <w:spacing w:val="-10"/>
        </w:rPr>
        <w:t xml:space="preserve"> </w:t>
      </w:r>
      <w:r w:rsidRPr="005629B5">
        <w:rPr>
          <w:spacing w:val="-5"/>
        </w:rPr>
        <w:t>for</w:t>
      </w:r>
      <w:r w:rsidRPr="005629B5">
        <w:rPr>
          <w:spacing w:val="-10"/>
        </w:rPr>
        <w:t xml:space="preserve"> </w:t>
      </w:r>
      <w:r w:rsidRPr="005629B5">
        <w:t>eksempel</w:t>
      </w:r>
      <w:r w:rsidRPr="005629B5">
        <w:rPr>
          <w:spacing w:val="-10"/>
        </w:rPr>
        <w:t xml:space="preserve"> </w:t>
      </w:r>
      <w:r w:rsidRPr="005629B5">
        <w:t>være</w:t>
      </w:r>
      <w:r w:rsidRPr="005629B5">
        <w:rPr>
          <w:spacing w:val="-10"/>
        </w:rPr>
        <w:t xml:space="preserve"> </w:t>
      </w:r>
      <w:r w:rsidRPr="005629B5">
        <w:t>til</w:t>
      </w:r>
      <w:r w:rsidRPr="005629B5">
        <w:rPr>
          <w:spacing w:val="-10"/>
        </w:rPr>
        <w:t xml:space="preserve"> </w:t>
      </w:r>
      <w:r w:rsidRPr="005629B5">
        <w:t>et</w:t>
      </w:r>
      <w:r w:rsidRPr="005629B5">
        <w:rPr>
          <w:spacing w:val="-10"/>
        </w:rPr>
        <w:t xml:space="preserve"> </w:t>
      </w:r>
      <w:r w:rsidRPr="005629B5">
        <w:rPr>
          <w:spacing w:val="-2"/>
        </w:rPr>
        <w:t>per</w:t>
      </w:r>
      <w:r w:rsidRPr="005629B5">
        <w:t>sonalemøde</w:t>
      </w:r>
      <w:r w:rsidRPr="005629B5">
        <w:rPr>
          <w:spacing w:val="-9"/>
        </w:rPr>
        <w:t xml:space="preserve"> </w:t>
      </w:r>
      <w:r w:rsidRPr="005629B5">
        <w:t>om</w:t>
      </w:r>
      <w:r w:rsidRPr="005629B5">
        <w:rPr>
          <w:spacing w:val="-9"/>
        </w:rPr>
        <w:t xml:space="preserve"> </w:t>
      </w:r>
      <w:r w:rsidRPr="005629B5">
        <w:t>nye</w:t>
      </w:r>
      <w:r w:rsidRPr="005629B5">
        <w:rPr>
          <w:spacing w:val="-9"/>
        </w:rPr>
        <w:t xml:space="preserve"> </w:t>
      </w:r>
      <w:r w:rsidRPr="005629B5">
        <w:t>arbejdsgange</w:t>
      </w:r>
      <w:r w:rsidRPr="005629B5">
        <w:rPr>
          <w:spacing w:val="-8"/>
        </w:rPr>
        <w:t xml:space="preserve"> </w:t>
      </w:r>
      <w:r w:rsidRPr="005629B5">
        <w:rPr>
          <w:spacing w:val="-5"/>
        </w:rPr>
        <w:t>mv.</w:t>
      </w:r>
    </w:p>
    <w:p w14:paraId="1D01ED31" w14:textId="77777777" w:rsidR="00E933F9" w:rsidRPr="005629B5" w:rsidRDefault="00E933F9" w:rsidP="008248AC"/>
    <w:p w14:paraId="377C06A5" w14:textId="0698F3DE" w:rsidR="003B035C" w:rsidRPr="005629B5" w:rsidRDefault="003B035C" w:rsidP="001969F5">
      <w:pPr>
        <w:pStyle w:val="Overskrift2"/>
      </w:pPr>
      <w:bookmarkStart w:id="55" w:name="_Toc19865880"/>
      <w:bookmarkStart w:id="56" w:name="_Toc19866065"/>
      <w:bookmarkStart w:id="57" w:name="_Toc51153341"/>
      <w:r w:rsidRPr="005629B5">
        <w:t>3.2 Samtalen</w:t>
      </w:r>
      <w:r w:rsidRPr="005629B5">
        <w:rPr>
          <w:spacing w:val="-17"/>
        </w:rPr>
        <w:t xml:space="preserve"> </w:t>
      </w:r>
      <w:r w:rsidRPr="005629B5">
        <w:t>med</w:t>
      </w:r>
      <w:r w:rsidRPr="005629B5">
        <w:rPr>
          <w:spacing w:val="-16"/>
        </w:rPr>
        <w:t xml:space="preserve"> </w:t>
      </w:r>
      <w:r w:rsidRPr="005629B5">
        <w:t>den</w:t>
      </w:r>
      <w:r w:rsidRPr="005629B5">
        <w:rPr>
          <w:spacing w:val="-17"/>
        </w:rPr>
        <w:t xml:space="preserve"> </w:t>
      </w:r>
      <w:r w:rsidRPr="005629B5">
        <w:t>opsagte</w:t>
      </w:r>
      <w:r w:rsidRPr="005629B5">
        <w:rPr>
          <w:spacing w:val="-16"/>
        </w:rPr>
        <w:t xml:space="preserve"> </w:t>
      </w:r>
      <w:r w:rsidRPr="005629B5">
        <w:t>medarbejder</w:t>
      </w:r>
      <w:r w:rsidRPr="005629B5">
        <w:rPr>
          <w:spacing w:val="-16"/>
        </w:rPr>
        <w:t xml:space="preserve"> </w:t>
      </w:r>
      <w:r w:rsidRPr="005629B5">
        <w:t>om,</w:t>
      </w:r>
      <w:r w:rsidRPr="005629B5">
        <w:rPr>
          <w:spacing w:val="-27"/>
        </w:rPr>
        <w:t xml:space="preserve"> </w:t>
      </w:r>
      <w:r w:rsidRPr="005629B5">
        <w:t>hvordan</w:t>
      </w:r>
      <w:r w:rsidRPr="005629B5">
        <w:rPr>
          <w:spacing w:val="-16"/>
        </w:rPr>
        <w:t xml:space="preserve"> </w:t>
      </w:r>
      <w:r w:rsidRPr="005629B5">
        <w:t>opsigelsesperioden</w:t>
      </w:r>
      <w:r w:rsidRPr="005629B5">
        <w:rPr>
          <w:spacing w:val="-17"/>
        </w:rPr>
        <w:t xml:space="preserve"> </w:t>
      </w:r>
      <w:r w:rsidRPr="005629B5">
        <w:rPr>
          <w:spacing w:val="-2"/>
        </w:rPr>
        <w:t>skal</w:t>
      </w:r>
      <w:r w:rsidRPr="005629B5">
        <w:rPr>
          <w:spacing w:val="-16"/>
        </w:rPr>
        <w:t xml:space="preserve"> </w:t>
      </w:r>
      <w:r w:rsidRPr="005629B5">
        <w:rPr>
          <w:spacing w:val="-2"/>
        </w:rPr>
        <w:t>forløbe</w:t>
      </w:r>
      <w:bookmarkEnd w:id="55"/>
      <w:bookmarkEnd w:id="56"/>
      <w:bookmarkEnd w:id="57"/>
    </w:p>
    <w:p w14:paraId="2643E966" w14:textId="2251124B" w:rsidR="003B035C" w:rsidRDefault="003B035C" w:rsidP="003B035C">
      <w:r w:rsidRPr="005629B5">
        <w:t>Når</w:t>
      </w:r>
      <w:r w:rsidRPr="005629B5">
        <w:rPr>
          <w:spacing w:val="-9"/>
        </w:rPr>
        <w:t xml:space="preserve"> </w:t>
      </w:r>
      <w:r w:rsidRPr="005629B5">
        <w:t>medarbejderen</w:t>
      </w:r>
      <w:r w:rsidRPr="005629B5">
        <w:rPr>
          <w:spacing w:val="-8"/>
        </w:rPr>
        <w:t xml:space="preserve"> </w:t>
      </w:r>
      <w:r w:rsidRPr="005629B5">
        <w:t>har</w:t>
      </w:r>
      <w:r w:rsidRPr="005629B5">
        <w:rPr>
          <w:spacing w:val="-9"/>
        </w:rPr>
        <w:t xml:space="preserve"> </w:t>
      </w:r>
      <w:r w:rsidRPr="005629B5">
        <w:t>modtaget</w:t>
      </w:r>
      <w:r w:rsidRPr="005629B5">
        <w:rPr>
          <w:spacing w:val="-8"/>
        </w:rPr>
        <w:t xml:space="preserve"> </w:t>
      </w:r>
      <w:r w:rsidRPr="005629B5">
        <w:t>den</w:t>
      </w:r>
      <w:r w:rsidRPr="005629B5">
        <w:rPr>
          <w:spacing w:val="-9"/>
        </w:rPr>
        <w:t xml:space="preserve"> </w:t>
      </w:r>
      <w:r w:rsidRPr="005629B5">
        <w:t>endelige</w:t>
      </w:r>
      <w:r w:rsidRPr="005629B5">
        <w:rPr>
          <w:spacing w:val="-9"/>
        </w:rPr>
        <w:t xml:space="preserve"> </w:t>
      </w:r>
      <w:r w:rsidRPr="005629B5">
        <w:t>opsigelse,</w:t>
      </w:r>
      <w:r w:rsidRPr="005629B5">
        <w:rPr>
          <w:spacing w:val="-16"/>
        </w:rPr>
        <w:t xml:space="preserve"> </w:t>
      </w:r>
      <w:r w:rsidRPr="005629B5">
        <w:t>skal</w:t>
      </w:r>
      <w:r w:rsidRPr="005629B5">
        <w:rPr>
          <w:spacing w:val="-9"/>
        </w:rPr>
        <w:t xml:space="preserve"> </w:t>
      </w:r>
      <w:r w:rsidRPr="005629B5">
        <w:t>lederen</w:t>
      </w:r>
      <w:r w:rsidRPr="005629B5">
        <w:rPr>
          <w:spacing w:val="-9"/>
        </w:rPr>
        <w:t xml:space="preserve"> </w:t>
      </w:r>
      <w:r w:rsidRPr="005629B5">
        <w:t>holde</w:t>
      </w:r>
      <w:r w:rsidRPr="005629B5">
        <w:rPr>
          <w:spacing w:val="-9"/>
        </w:rPr>
        <w:t xml:space="preserve"> </w:t>
      </w:r>
      <w:r w:rsidRPr="005629B5">
        <w:t>en</w:t>
      </w:r>
      <w:r w:rsidRPr="005629B5">
        <w:rPr>
          <w:spacing w:val="-9"/>
        </w:rPr>
        <w:t xml:space="preserve"> </w:t>
      </w:r>
      <w:r w:rsidRPr="005629B5">
        <w:t>samtale</w:t>
      </w:r>
      <w:r w:rsidRPr="005629B5">
        <w:rPr>
          <w:spacing w:val="-9"/>
        </w:rPr>
        <w:t xml:space="preserve"> </w:t>
      </w:r>
      <w:r w:rsidRPr="005629B5">
        <w:t>med</w:t>
      </w:r>
      <w:r w:rsidRPr="005629B5">
        <w:rPr>
          <w:spacing w:val="-8"/>
        </w:rPr>
        <w:t xml:space="preserve"> </w:t>
      </w:r>
      <w:r w:rsidRPr="005629B5">
        <w:t>medarbejderen.</w:t>
      </w:r>
      <w:r w:rsidR="008B7204">
        <w:t xml:space="preserve"> </w:t>
      </w:r>
    </w:p>
    <w:p w14:paraId="1B378870" w14:textId="77777777" w:rsidR="008B7204" w:rsidRPr="005629B5" w:rsidRDefault="008B7204" w:rsidP="003B035C">
      <w:pPr>
        <w:rPr>
          <w:rFonts w:eastAsia="FoundryMonoline-Regular"/>
        </w:rPr>
      </w:pPr>
    </w:p>
    <w:p w14:paraId="165DBCA8" w14:textId="77777777" w:rsidR="003B035C" w:rsidRPr="005629B5" w:rsidRDefault="003B035C" w:rsidP="003B035C">
      <w:r w:rsidRPr="005629B5">
        <w:t>Formålet</w:t>
      </w:r>
      <w:r w:rsidRPr="005629B5">
        <w:rPr>
          <w:spacing w:val="-10"/>
        </w:rPr>
        <w:t xml:space="preserve"> </w:t>
      </w:r>
      <w:r w:rsidRPr="005629B5">
        <w:t>med</w:t>
      </w:r>
      <w:r w:rsidRPr="005629B5">
        <w:rPr>
          <w:spacing w:val="-10"/>
        </w:rPr>
        <w:t xml:space="preserve"> </w:t>
      </w:r>
      <w:r w:rsidRPr="005629B5">
        <w:t>samtalen</w:t>
      </w:r>
      <w:r w:rsidRPr="005629B5">
        <w:rPr>
          <w:spacing w:val="-10"/>
        </w:rPr>
        <w:t xml:space="preserve"> </w:t>
      </w:r>
      <w:r w:rsidRPr="005629B5">
        <w:t>er</w:t>
      </w:r>
      <w:r w:rsidRPr="005629B5">
        <w:rPr>
          <w:spacing w:val="-10"/>
        </w:rPr>
        <w:t xml:space="preserve"> </w:t>
      </w:r>
      <w:r w:rsidRPr="005629B5">
        <w:t>at</w:t>
      </w:r>
      <w:r w:rsidRPr="005629B5">
        <w:rPr>
          <w:spacing w:val="-10"/>
        </w:rPr>
        <w:t xml:space="preserve"> </w:t>
      </w:r>
      <w:r w:rsidRPr="005629B5">
        <w:t>drøfte,</w:t>
      </w:r>
      <w:r w:rsidRPr="005629B5">
        <w:rPr>
          <w:spacing w:val="-17"/>
        </w:rPr>
        <w:t xml:space="preserve"> </w:t>
      </w:r>
      <w:r w:rsidRPr="005629B5">
        <w:t>hvordan</w:t>
      </w:r>
      <w:r w:rsidRPr="005629B5">
        <w:rPr>
          <w:spacing w:val="-10"/>
        </w:rPr>
        <w:t xml:space="preserve"> </w:t>
      </w:r>
      <w:r w:rsidRPr="005629B5">
        <w:t>opsigelsesperioden</w:t>
      </w:r>
      <w:r w:rsidRPr="005629B5">
        <w:rPr>
          <w:spacing w:val="-10"/>
        </w:rPr>
        <w:t xml:space="preserve"> </w:t>
      </w:r>
      <w:r w:rsidRPr="005629B5">
        <w:t>skal</w:t>
      </w:r>
      <w:r w:rsidRPr="005629B5">
        <w:rPr>
          <w:spacing w:val="-10"/>
        </w:rPr>
        <w:t xml:space="preserve"> </w:t>
      </w:r>
      <w:r w:rsidRPr="005629B5">
        <w:rPr>
          <w:spacing w:val="-2"/>
        </w:rPr>
        <w:t>forløbe</w:t>
      </w:r>
      <w:r w:rsidRPr="005629B5">
        <w:rPr>
          <w:spacing w:val="-10"/>
        </w:rPr>
        <w:t xml:space="preserve"> </w:t>
      </w:r>
      <w:r w:rsidRPr="005629B5">
        <w:t>og</w:t>
      </w:r>
      <w:r w:rsidRPr="005629B5">
        <w:rPr>
          <w:spacing w:val="-10"/>
        </w:rPr>
        <w:t xml:space="preserve"> </w:t>
      </w:r>
      <w:r w:rsidRPr="005629B5">
        <w:rPr>
          <w:spacing w:val="-3"/>
        </w:rPr>
        <w:t>følge</w:t>
      </w:r>
      <w:r w:rsidRPr="005629B5">
        <w:rPr>
          <w:spacing w:val="-10"/>
        </w:rPr>
        <w:t xml:space="preserve"> </w:t>
      </w:r>
      <w:r w:rsidRPr="005629B5">
        <w:t>op</w:t>
      </w:r>
      <w:r w:rsidRPr="005629B5">
        <w:rPr>
          <w:spacing w:val="-10"/>
        </w:rPr>
        <w:t xml:space="preserve"> </w:t>
      </w:r>
      <w:r w:rsidRPr="005629B5">
        <w:t>på,</w:t>
      </w:r>
      <w:r w:rsidRPr="005629B5">
        <w:rPr>
          <w:spacing w:val="-17"/>
        </w:rPr>
        <w:t xml:space="preserve"> </w:t>
      </w:r>
      <w:r w:rsidRPr="005629B5">
        <w:t>hvordan</w:t>
      </w:r>
      <w:r w:rsidRPr="005629B5">
        <w:rPr>
          <w:spacing w:val="-10"/>
        </w:rPr>
        <w:t xml:space="preserve"> </w:t>
      </w:r>
      <w:r w:rsidRPr="005629B5">
        <w:rPr>
          <w:spacing w:val="-2"/>
        </w:rPr>
        <w:t>medar</w:t>
      </w:r>
      <w:r w:rsidRPr="005629B5">
        <w:t>bejderen</w:t>
      </w:r>
      <w:r w:rsidRPr="005629B5">
        <w:rPr>
          <w:spacing w:val="-8"/>
        </w:rPr>
        <w:t xml:space="preserve"> </w:t>
      </w:r>
      <w:r w:rsidRPr="005629B5">
        <w:t>har</w:t>
      </w:r>
      <w:r w:rsidRPr="005629B5">
        <w:rPr>
          <w:spacing w:val="-9"/>
        </w:rPr>
        <w:t xml:space="preserve"> </w:t>
      </w:r>
      <w:r w:rsidRPr="005629B5">
        <w:t>det</w:t>
      </w:r>
      <w:r w:rsidRPr="005629B5">
        <w:rPr>
          <w:spacing w:val="-9"/>
        </w:rPr>
        <w:t xml:space="preserve"> </w:t>
      </w:r>
      <w:r w:rsidRPr="005629B5">
        <w:t>med</w:t>
      </w:r>
      <w:r w:rsidRPr="005629B5">
        <w:rPr>
          <w:spacing w:val="-8"/>
        </w:rPr>
        <w:t xml:space="preserve"> </w:t>
      </w:r>
      <w:r w:rsidRPr="005629B5">
        <w:t>at</w:t>
      </w:r>
      <w:r w:rsidRPr="005629B5">
        <w:rPr>
          <w:spacing w:val="-9"/>
        </w:rPr>
        <w:t xml:space="preserve"> </w:t>
      </w:r>
      <w:r w:rsidRPr="005629B5">
        <w:t>gå</w:t>
      </w:r>
      <w:r w:rsidRPr="005629B5">
        <w:rPr>
          <w:spacing w:val="-9"/>
        </w:rPr>
        <w:t xml:space="preserve"> </w:t>
      </w:r>
      <w:r w:rsidRPr="005629B5">
        <w:t>på</w:t>
      </w:r>
      <w:r w:rsidRPr="005629B5">
        <w:rPr>
          <w:spacing w:val="-9"/>
        </w:rPr>
        <w:t xml:space="preserve"> </w:t>
      </w:r>
      <w:r w:rsidRPr="005629B5">
        <w:t>arbejde</w:t>
      </w:r>
      <w:r w:rsidRPr="005629B5">
        <w:rPr>
          <w:spacing w:val="-8"/>
        </w:rPr>
        <w:t xml:space="preserve"> </w:t>
      </w:r>
      <w:r w:rsidRPr="005629B5">
        <w:t>i</w:t>
      </w:r>
      <w:r w:rsidRPr="005629B5">
        <w:rPr>
          <w:spacing w:val="-9"/>
        </w:rPr>
        <w:t xml:space="preserve"> </w:t>
      </w:r>
      <w:r w:rsidRPr="005629B5">
        <w:t>denne</w:t>
      </w:r>
      <w:r w:rsidRPr="005629B5">
        <w:rPr>
          <w:spacing w:val="-8"/>
        </w:rPr>
        <w:t xml:space="preserve"> </w:t>
      </w:r>
      <w:r w:rsidRPr="005629B5">
        <w:t>særlige</w:t>
      </w:r>
      <w:r w:rsidRPr="005629B5">
        <w:rPr>
          <w:spacing w:val="-9"/>
        </w:rPr>
        <w:t xml:space="preserve"> </w:t>
      </w:r>
      <w:r w:rsidRPr="005629B5">
        <w:t>situation.</w:t>
      </w:r>
    </w:p>
    <w:p w14:paraId="251B4144" w14:textId="77777777" w:rsidR="003B035C" w:rsidRPr="005629B5" w:rsidRDefault="003B035C" w:rsidP="003B035C">
      <w:pPr>
        <w:rPr>
          <w:rFonts w:eastAsia="FoundryMonoline-Regular"/>
        </w:rPr>
      </w:pPr>
    </w:p>
    <w:p w14:paraId="21A38514" w14:textId="7CA4B215" w:rsidR="003B035C" w:rsidRPr="005629B5" w:rsidRDefault="003B035C" w:rsidP="003B035C">
      <w:r w:rsidRPr="005629B5">
        <w:t>Det</w:t>
      </w:r>
      <w:r w:rsidRPr="005629B5">
        <w:rPr>
          <w:spacing w:val="-15"/>
        </w:rPr>
        <w:t xml:space="preserve"> </w:t>
      </w:r>
      <w:r w:rsidRPr="005629B5">
        <w:t>er</w:t>
      </w:r>
      <w:r w:rsidRPr="005629B5">
        <w:rPr>
          <w:spacing w:val="-15"/>
        </w:rPr>
        <w:t xml:space="preserve"> </w:t>
      </w:r>
      <w:r w:rsidRPr="005629B5">
        <w:t>ofte</w:t>
      </w:r>
      <w:r w:rsidRPr="005629B5">
        <w:rPr>
          <w:spacing w:val="-15"/>
        </w:rPr>
        <w:t xml:space="preserve"> </w:t>
      </w:r>
      <w:r w:rsidRPr="005629B5">
        <w:t>sådan,</w:t>
      </w:r>
      <w:r w:rsidRPr="005629B5">
        <w:rPr>
          <w:spacing w:val="-22"/>
        </w:rPr>
        <w:t xml:space="preserve"> </w:t>
      </w:r>
      <w:r w:rsidRPr="005629B5">
        <w:t>at</w:t>
      </w:r>
      <w:r w:rsidRPr="005629B5">
        <w:rPr>
          <w:spacing w:val="-15"/>
        </w:rPr>
        <w:t xml:space="preserve"> </w:t>
      </w:r>
      <w:r w:rsidRPr="005629B5">
        <w:t>medarbejderen</w:t>
      </w:r>
      <w:r w:rsidRPr="005629B5">
        <w:rPr>
          <w:spacing w:val="-14"/>
        </w:rPr>
        <w:t xml:space="preserve"> </w:t>
      </w:r>
      <w:r w:rsidRPr="005629B5">
        <w:t>i</w:t>
      </w:r>
      <w:r w:rsidRPr="005629B5">
        <w:rPr>
          <w:spacing w:val="-15"/>
        </w:rPr>
        <w:t xml:space="preserve"> </w:t>
      </w:r>
      <w:r w:rsidRPr="005629B5">
        <w:t>starten</w:t>
      </w:r>
      <w:r w:rsidRPr="005629B5">
        <w:rPr>
          <w:spacing w:val="-15"/>
        </w:rPr>
        <w:t xml:space="preserve"> </w:t>
      </w:r>
      <w:r w:rsidRPr="005629B5">
        <w:t>er</w:t>
      </w:r>
      <w:r w:rsidRPr="005629B5">
        <w:rPr>
          <w:spacing w:val="-15"/>
        </w:rPr>
        <w:t xml:space="preserve"> </w:t>
      </w:r>
      <w:r w:rsidRPr="005629B5">
        <w:t>meget</w:t>
      </w:r>
      <w:r w:rsidRPr="005629B5">
        <w:rPr>
          <w:spacing w:val="-15"/>
        </w:rPr>
        <w:t xml:space="preserve"> </w:t>
      </w:r>
      <w:r w:rsidRPr="005629B5">
        <w:t>indstillet</w:t>
      </w:r>
      <w:r w:rsidRPr="005629B5">
        <w:rPr>
          <w:spacing w:val="-15"/>
        </w:rPr>
        <w:t xml:space="preserve"> </w:t>
      </w:r>
      <w:r w:rsidRPr="005629B5">
        <w:t>på</w:t>
      </w:r>
      <w:r w:rsidRPr="005629B5">
        <w:rPr>
          <w:spacing w:val="-15"/>
        </w:rPr>
        <w:t xml:space="preserve"> </w:t>
      </w:r>
      <w:r w:rsidRPr="005629B5">
        <w:t>at</w:t>
      </w:r>
      <w:r w:rsidRPr="005629B5">
        <w:rPr>
          <w:spacing w:val="-15"/>
        </w:rPr>
        <w:t xml:space="preserve"> </w:t>
      </w:r>
      <w:r w:rsidRPr="005629B5">
        <w:rPr>
          <w:spacing w:val="-7"/>
        </w:rPr>
        <w:t>få</w:t>
      </w:r>
      <w:r w:rsidRPr="005629B5">
        <w:rPr>
          <w:spacing w:val="-15"/>
        </w:rPr>
        <w:t xml:space="preserve"> </w:t>
      </w:r>
      <w:r w:rsidRPr="005629B5">
        <w:t>tingene</w:t>
      </w:r>
      <w:r w:rsidRPr="005629B5">
        <w:rPr>
          <w:spacing w:val="-15"/>
        </w:rPr>
        <w:t xml:space="preserve"> </w:t>
      </w:r>
      <w:r w:rsidRPr="005629B5">
        <w:t>til</w:t>
      </w:r>
      <w:r w:rsidRPr="005629B5">
        <w:rPr>
          <w:spacing w:val="-15"/>
        </w:rPr>
        <w:t xml:space="preserve"> </w:t>
      </w:r>
      <w:r w:rsidRPr="005629B5">
        <w:t>at</w:t>
      </w:r>
      <w:r w:rsidRPr="005629B5">
        <w:rPr>
          <w:spacing w:val="-15"/>
        </w:rPr>
        <w:t xml:space="preserve"> </w:t>
      </w:r>
      <w:r w:rsidRPr="005629B5">
        <w:rPr>
          <w:spacing w:val="-2"/>
        </w:rPr>
        <w:t>fungere</w:t>
      </w:r>
      <w:r w:rsidRPr="005629B5">
        <w:rPr>
          <w:spacing w:val="-15"/>
        </w:rPr>
        <w:t xml:space="preserve"> </w:t>
      </w:r>
      <w:r w:rsidRPr="005629B5">
        <w:t>til</w:t>
      </w:r>
      <w:r w:rsidRPr="005629B5">
        <w:rPr>
          <w:spacing w:val="-15"/>
        </w:rPr>
        <w:t xml:space="preserve"> </w:t>
      </w:r>
      <w:r w:rsidRPr="005629B5">
        <w:t>alles</w:t>
      </w:r>
      <w:r w:rsidRPr="005629B5">
        <w:rPr>
          <w:spacing w:val="-15"/>
        </w:rPr>
        <w:t xml:space="preserve"> </w:t>
      </w:r>
      <w:r w:rsidRPr="005629B5">
        <w:t>bedste</w:t>
      </w:r>
      <w:r w:rsidR="006408F2">
        <w:t xml:space="preserve"> </w:t>
      </w:r>
      <w:r w:rsidRPr="005629B5">
        <w:t>og</w:t>
      </w:r>
      <w:r w:rsidRPr="005629B5">
        <w:rPr>
          <w:spacing w:val="-2"/>
        </w:rPr>
        <w:t xml:space="preserve"> </w:t>
      </w:r>
      <w:r w:rsidRPr="005629B5">
        <w:t>har</w:t>
      </w:r>
      <w:r w:rsidRPr="005629B5">
        <w:rPr>
          <w:spacing w:val="-2"/>
        </w:rPr>
        <w:t xml:space="preserve"> </w:t>
      </w:r>
      <w:r w:rsidRPr="005629B5">
        <w:t>stor</w:t>
      </w:r>
      <w:r w:rsidRPr="005629B5">
        <w:rPr>
          <w:spacing w:val="-2"/>
        </w:rPr>
        <w:t xml:space="preserve"> forståelse </w:t>
      </w:r>
      <w:r w:rsidRPr="005629B5">
        <w:rPr>
          <w:spacing w:val="-5"/>
        </w:rPr>
        <w:t>for</w:t>
      </w:r>
      <w:r w:rsidRPr="005629B5">
        <w:rPr>
          <w:spacing w:val="-2"/>
        </w:rPr>
        <w:t xml:space="preserve"> </w:t>
      </w:r>
      <w:r w:rsidRPr="005629B5">
        <w:t>arbejdspladsens</w:t>
      </w:r>
      <w:r w:rsidRPr="005629B5">
        <w:rPr>
          <w:spacing w:val="-2"/>
        </w:rPr>
        <w:t xml:space="preserve"> </w:t>
      </w:r>
      <w:r w:rsidRPr="005629B5">
        <w:t>situation.</w:t>
      </w:r>
      <w:r w:rsidRPr="005629B5">
        <w:rPr>
          <w:spacing w:val="-10"/>
        </w:rPr>
        <w:t xml:space="preserve"> </w:t>
      </w:r>
      <w:r w:rsidRPr="005629B5">
        <w:t>Denne</w:t>
      </w:r>
      <w:r w:rsidRPr="005629B5">
        <w:rPr>
          <w:spacing w:val="-2"/>
        </w:rPr>
        <w:t xml:space="preserve"> forståelse kan/vil </w:t>
      </w:r>
      <w:r w:rsidRPr="005629B5">
        <w:t>langsomt</w:t>
      </w:r>
      <w:r w:rsidRPr="005629B5">
        <w:rPr>
          <w:spacing w:val="-2"/>
        </w:rPr>
        <w:t xml:space="preserve"> </w:t>
      </w:r>
      <w:r w:rsidRPr="005629B5">
        <w:t>vende</w:t>
      </w:r>
      <w:r w:rsidR="00373DE3">
        <w:t>,</w:t>
      </w:r>
      <w:r w:rsidRPr="005629B5">
        <w:rPr>
          <w:spacing w:val="-2"/>
        </w:rPr>
        <w:t xml:space="preserve"> </w:t>
      </w:r>
      <w:r w:rsidRPr="005629B5">
        <w:t>og</w:t>
      </w:r>
      <w:r w:rsidRPr="005629B5">
        <w:rPr>
          <w:spacing w:val="-2"/>
        </w:rPr>
        <w:t xml:space="preserve"> </w:t>
      </w:r>
      <w:r w:rsidRPr="005629B5">
        <w:t>medarbejderens</w:t>
      </w:r>
      <w:r w:rsidRPr="005629B5">
        <w:rPr>
          <w:spacing w:val="9"/>
        </w:rPr>
        <w:t xml:space="preserve"> </w:t>
      </w:r>
      <w:r w:rsidRPr="005629B5">
        <w:t>egen</w:t>
      </w:r>
      <w:r w:rsidRPr="005629B5">
        <w:rPr>
          <w:spacing w:val="9"/>
        </w:rPr>
        <w:t xml:space="preserve"> </w:t>
      </w:r>
      <w:r w:rsidRPr="005629B5">
        <w:t>situation</w:t>
      </w:r>
      <w:r w:rsidRPr="005629B5">
        <w:rPr>
          <w:spacing w:val="9"/>
        </w:rPr>
        <w:t xml:space="preserve"> </w:t>
      </w:r>
      <w:r w:rsidRPr="005629B5">
        <w:t>træder</w:t>
      </w:r>
      <w:r w:rsidRPr="005629B5">
        <w:rPr>
          <w:spacing w:val="9"/>
        </w:rPr>
        <w:t xml:space="preserve"> </w:t>
      </w:r>
      <w:r w:rsidRPr="005629B5">
        <w:t>i</w:t>
      </w:r>
      <w:r w:rsidRPr="005629B5">
        <w:rPr>
          <w:spacing w:val="9"/>
        </w:rPr>
        <w:t xml:space="preserve"> </w:t>
      </w:r>
      <w:r w:rsidRPr="005629B5">
        <w:t>stedet</w:t>
      </w:r>
      <w:r w:rsidRPr="005629B5">
        <w:rPr>
          <w:spacing w:val="9"/>
        </w:rPr>
        <w:t xml:space="preserve"> </w:t>
      </w:r>
      <w:r w:rsidRPr="005629B5">
        <w:t>i</w:t>
      </w:r>
      <w:r w:rsidRPr="005629B5">
        <w:rPr>
          <w:spacing w:val="9"/>
        </w:rPr>
        <w:t xml:space="preserve"> </w:t>
      </w:r>
      <w:r w:rsidRPr="005629B5">
        <w:rPr>
          <w:spacing w:val="-2"/>
        </w:rPr>
        <w:t>forgrunden.</w:t>
      </w:r>
      <w:r w:rsidRPr="005629B5">
        <w:rPr>
          <w:spacing w:val="2"/>
        </w:rPr>
        <w:t xml:space="preserve"> </w:t>
      </w:r>
      <w:r w:rsidRPr="005629B5">
        <w:rPr>
          <w:spacing w:val="-2"/>
        </w:rPr>
        <w:t>Derfor</w:t>
      </w:r>
      <w:r w:rsidRPr="005629B5">
        <w:rPr>
          <w:spacing w:val="9"/>
        </w:rPr>
        <w:t xml:space="preserve"> </w:t>
      </w:r>
      <w:r w:rsidRPr="005629B5">
        <w:t>er</w:t>
      </w:r>
      <w:r w:rsidRPr="005629B5">
        <w:rPr>
          <w:spacing w:val="9"/>
        </w:rPr>
        <w:t xml:space="preserve"> </w:t>
      </w:r>
      <w:r w:rsidRPr="005629B5">
        <w:t>det</w:t>
      </w:r>
      <w:r w:rsidRPr="005629B5">
        <w:rPr>
          <w:spacing w:val="9"/>
        </w:rPr>
        <w:t xml:space="preserve"> </w:t>
      </w:r>
      <w:r w:rsidRPr="005629B5">
        <w:t>vigtigt</w:t>
      </w:r>
      <w:r w:rsidRPr="005629B5">
        <w:rPr>
          <w:spacing w:val="9"/>
        </w:rPr>
        <w:t xml:space="preserve"> </w:t>
      </w:r>
      <w:r w:rsidRPr="005629B5">
        <w:t>løbende</w:t>
      </w:r>
      <w:r w:rsidRPr="005629B5">
        <w:rPr>
          <w:spacing w:val="9"/>
        </w:rPr>
        <w:t xml:space="preserve"> </w:t>
      </w:r>
      <w:r w:rsidRPr="005629B5">
        <w:t>at</w:t>
      </w:r>
      <w:r w:rsidRPr="005629B5">
        <w:rPr>
          <w:spacing w:val="9"/>
        </w:rPr>
        <w:t xml:space="preserve"> </w:t>
      </w:r>
      <w:r w:rsidRPr="005629B5">
        <w:t>undersøge,</w:t>
      </w:r>
      <w:r w:rsidRPr="005629B5">
        <w:rPr>
          <w:spacing w:val="2"/>
        </w:rPr>
        <w:t xml:space="preserve"> </w:t>
      </w:r>
      <w:r w:rsidRPr="005629B5">
        <w:t>om</w:t>
      </w:r>
      <w:r w:rsidRPr="005629B5">
        <w:rPr>
          <w:spacing w:val="9"/>
        </w:rPr>
        <w:t xml:space="preserve"> </w:t>
      </w:r>
      <w:r w:rsidRPr="005629B5">
        <w:t>der</w:t>
      </w:r>
      <w:r w:rsidRPr="005629B5">
        <w:rPr>
          <w:spacing w:val="9"/>
        </w:rPr>
        <w:t xml:space="preserve"> </w:t>
      </w:r>
      <w:r w:rsidRPr="005629B5">
        <w:t>er</w:t>
      </w:r>
      <w:r w:rsidRPr="005629B5">
        <w:rPr>
          <w:spacing w:val="41"/>
        </w:rPr>
        <w:t xml:space="preserve"> </w:t>
      </w:r>
      <w:r w:rsidRPr="005629B5">
        <w:t>aftaler</w:t>
      </w:r>
      <w:r w:rsidRPr="005629B5">
        <w:rPr>
          <w:spacing w:val="-9"/>
        </w:rPr>
        <w:t xml:space="preserve"> </w:t>
      </w:r>
      <w:r w:rsidRPr="005629B5">
        <w:t>eller</w:t>
      </w:r>
      <w:r w:rsidRPr="005629B5">
        <w:rPr>
          <w:spacing w:val="-9"/>
        </w:rPr>
        <w:t xml:space="preserve"> </w:t>
      </w:r>
      <w:r w:rsidRPr="005629B5">
        <w:rPr>
          <w:spacing w:val="-2"/>
        </w:rPr>
        <w:t>forventninger,</w:t>
      </w:r>
      <w:r w:rsidRPr="005629B5">
        <w:rPr>
          <w:spacing w:val="-16"/>
        </w:rPr>
        <w:t xml:space="preserve"> </w:t>
      </w:r>
      <w:r w:rsidRPr="005629B5">
        <w:t>der</w:t>
      </w:r>
      <w:r w:rsidRPr="005629B5">
        <w:rPr>
          <w:spacing w:val="-9"/>
        </w:rPr>
        <w:t xml:space="preserve"> </w:t>
      </w:r>
      <w:r w:rsidRPr="005629B5">
        <w:t>skal</w:t>
      </w:r>
      <w:r w:rsidRPr="005629B5">
        <w:rPr>
          <w:spacing w:val="13"/>
        </w:rPr>
        <w:t xml:space="preserve"> </w:t>
      </w:r>
      <w:r w:rsidRPr="005629B5">
        <w:t>justeres</w:t>
      </w:r>
      <w:r w:rsidRPr="005629B5">
        <w:rPr>
          <w:spacing w:val="-9"/>
        </w:rPr>
        <w:t xml:space="preserve"> </w:t>
      </w:r>
      <w:r w:rsidRPr="005629B5">
        <w:rPr>
          <w:spacing w:val="-5"/>
        </w:rPr>
        <w:t>for</w:t>
      </w:r>
      <w:r w:rsidRPr="005629B5">
        <w:rPr>
          <w:spacing w:val="-9"/>
        </w:rPr>
        <w:t xml:space="preserve"> </w:t>
      </w:r>
      <w:r w:rsidRPr="005629B5">
        <w:t>resten</w:t>
      </w:r>
      <w:r w:rsidRPr="005629B5">
        <w:rPr>
          <w:spacing w:val="-9"/>
        </w:rPr>
        <w:t xml:space="preserve"> </w:t>
      </w:r>
      <w:r w:rsidRPr="005629B5">
        <w:t>af</w:t>
      </w:r>
      <w:r w:rsidRPr="005629B5">
        <w:rPr>
          <w:spacing w:val="-16"/>
        </w:rPr>
        <w:t xml:space="preserve"> </w:t>
      </w:r>
      <w:r w:rsidRPr="005629B5">
        <w:t>opsigelsesperioden.</w:t>
      </w:r>
    </w:p>
    <w:p w14:paraId="19350CA9" w14:textId="77777777" w:rsidR="003B035C" w:rsidRPr="005629B5" w:rsidRDefault="003B035C" w:rsidP="003B035C">
      <w:pPr>
        <w:rPr>
          <w:rFonts w:eastAsia="FoundryMonoline-Regular"/>
        </w:rPr>
      </w:pPr>
    </w:p>
    <w:p w14:paraId="07B4FC0C" w14:textId="5550C9C3" w:rsidR="003B035C" w:rsidRPr="005629B5" w:rsidRDefault="003B035C" w:rsidP="003B035C">
      <w:pPr>
        <w:rPr>
          <w:rFonts w:eastAsia="FoundryMonoline-Regular"/>
        </w:rPr>
      </w:pPr>
      <w:r w:rsidRPr="005629B5">
        <w:t>Dette</w:t>
      </w:r>
      <w:r w:rsidRPr="005629B5">
        <w:rPr>
          <w:spacing w:val="-11"/>
        </w:rPr>
        <w:t xml:space="preserve"> </w:t>
      </w:r>
      <w:r w:rsidRPr="005629B5">
        <w:rPr>
          <w:spacing w:val="1"/>
        </w:rPr>
        <w:t>skyldes</w:t>
      </w:r>
      <w:r w:rsidRPr="005629B5">
        <w:rPr>
          <w:spacing w:val="-11"/>
        </w:rPr>
        <w:t xml:space="preserve"> </w:t>
      </w:r>
      <w:r w:rsidRPr="005629B5">
        <w:t>hensynet</w:t>
      </w:r>
      <w:r w:rsidRPr="005629B5">
        <w:rPr>
          <w:spacing w:val="-11"/>
        </w:rPr>
        <w:t xml:space="preserve"> </w:t>
      </w:r>
      <w:r w:rsidRPr="005629B5">
        <w:t>til</w:t>
      </w:r>
      <w:r w:rsidRPr="005629B5">
        <w:rPr>
          <w:spacing w:val="-11"/>
        </w:rPr>
        <w:t xml:space="preserve"> </w:t>
      </w:r>
      <w:r w:rsidRPr="005629B5">
        <w:t>medarbejderen.</w:t>
      </w:r>
      <w:r w:rsidRPr="005629B5">
        <w:rPr>
          <w:spacing w:val="-18"/>
        </w:rPr>
        <w:t xml:space="preserve"> </w:t>
      </w:r>
      <w:r w:rsidRPr="005629B5">
        <w:t>Dels</w:t>
      </w:r>
      <w:r w:rsidRPr="005629B5">
        <w:rPr>
          <w:spacing w:val="-11"/>
        </w:rPr>
        <w:t xml:space="preserve"> </w:t>
      </w:r>
      <w:r w:rsidRPr="005629B5">
        <w:t>er</w:t>
      </w:r>
      <w:r w:rsidRPr="005629B5">
        <w:rPr>
          <w:spacing w:val="-11"/>
        </w:rPr>
        <w:t xml:space="preserve"> </w:t>
      </w:r>
      <w:r w:rsidRPr="005629B5">
        <w:t>det</w:t>
      </w:r>
      <w:r w:rsidRPr="005629B5">
        <w:rPr>
          <w:spacing w:val="-11"/>
        </w:rPr>
        <w:t xml:space="preserve"> </w:t>
      </w:r>
      <w:r w:rsidRPr="005629B5">
        <w:t>nemmere</w:t>
      </w:r>
      <w:r w:rsidRPr="005629B5">
        <w:rPr>
          <w:spacing w:val="-11"/>
        </w:rPr>
        <w:t xml:space="preserve"> </w:t>
      </w:r>
      <w:r w:rsidRPr="005629B5">
        <w:t>at</w:t>
      </w:r>
      <w:r w:rsidRPr="005629B5">
        <w:rPr>
          <w:spacing w:val="-11"/>
        </w:rPr>
        <w:t xml:space="preserve"> </w:t>
      </w:r>
      <w:r w:rsidRPr="005629B5">
        <w:t>finde</w:t>
      </w:r>
      <w:r w:rsidRPr="005629B5">
        <w:rPr>
          <w:spacing w:val="-11"/>
        </w:rPr>
        <w:t xml:space="preserve"> </w:t>
      </w:r>
      <w:r w:rsidRPr="005629B5">
        <w:t>et</w:t>
      </w:r>
      <w:r w:rsidRPr="005629B5">
        <w:rPr>
          <w:spacing w:val="-11"/>
        </w:rPr>
        <w:t xml:space="preserve"> </w:t>
      </w:r>
      <w:r w:rsidRPr="005629B5">
        <w:rPr>
          <w:spacing w:val="1"/>
        </w:rPr>
        <w:t>nyt</w:t>
      </w:r>
      <w:r w:rsidRPr="005629B5">
        <w:rPr>
          <w:spacing w:val="-11"/>
        </w:rPr>
        <w:t xml:space="preserve"> </w:t>
      </w:r>
      <w:r w:rsidRPr="005629B5">
        <w:t>arbejde,</w:t>
      </w:r>
      <w:r w:rsidRPr="005629B5">
        <w:rPr>
          <w:spacing w:val="-18"/>
        </w:rPr>
        <w:t xml:space="preserve"> </w:t>
      </w:r>
      <w:r w:rsidRPr="005629B5">
        <w:t>mens</w:t>
      </w:r>
      <w:r w:rsidRPr="005629B5">
        <w:rPr>
          <w:spacing w:val="-11"/>
        </w:rPr>
        <w:t xml:space="preserve"> </w:t>
      </w:r>
      <w:r w:rsidRPr="005629B5">
        <w:t>man</w:t>
      </w:r>
      <w:r w:rsidRPr="005629B5">
        <w:rPr>
          <w:spacing w:val="-11"/>
        </w:rPr>
        <w:t xml:space="preserve"> </w:t>
      </w:r>
      <w:r w:rsidRPr="005629B5">
        <w:t>er</w:t>
      </w:r>
      <w:r w:rsidRPr="005629B5">
        <w:rPr>
          <w:spacing w:val="-11"/>
        </w:rPr>
        <w:t xml:space="preserve"> </w:t>
      </w:r>
      <w:r w:rsidRPr="005629B5">
        <w:t>i</w:t>
      </w:r>
      <w:r w:rsidRPr="005629B5">
        <w:rPr>
          <w:spacing w:val="-11"/>
        </w:rPr>
        <w:t xml:space="preserve"> </w:t>
      </w:r>
      <w:r w:rsidRPr="005629B5">
        <w:t>arbejde</w:t>
      </w:r>
      <w:r w:rsidRPr="005629B5">
        <w:rPr>
          <w:spacing w:val="21"/>
        </w:rPr>
        <w:t xml:space="preserve"> </w:t>
      </w:r>
      <w:r w:rsidRPr="005629B5">
        <w:t>og</w:t>
      </w:r>
      <w:r w:rsidRPr="005629B5">
        <w:rPr>
          <w:spacing w:val="-2"/>
        </w:rPr>
        <w:t xml:space="preserve"> </w:t>
      </w:r>
      <w:r w:rsidRPr="005629B5">
        <w:t>dels</w:t>
      </w:r>
      <w:r w:rsidRPr="005629B5">
        <w:rPr>
          <w:spacing w:val="-2"/>
        </w:rPr>
        <w:t xml:space="preserve"> </w:t>
      </w:r>
      <w:r w:rsidRPr="005629B5">
        <w:t>er</w:t>
      </w:r>
      <w:r w:rsidRPr="005629B5">
        <w:rPr>
          <w:spacing w:val="-2"/>
        </w:rPr>
        <w:t xml:space="preserve"> </w:t>
      </w:r>
      <w:r w:rsidRPr="005629B5">
        <w:t>der megen omsorg,</w:t>
      </w:r>
      <w:r w:rsidRPr="005629B5">
        <w:rPr>
          <w:spacing w:val="-9"/>
        </w:rPr>
        <w:t xml:space="preserve"> </w:t>
      </w:r>
      <w:r w:rsidRPr="005629B5">
        <w:rPr>
          <w:spacing w:val="-2"/>
        </w:rPr>
        <w:t xml:space="preserve">forståelse </w:t>
      </w:r>
      <w:r w:rsidRPr="005629B5">
        <w:t>og</w:t>
      </w:r>
      <w:r w:rsidRPr="005629B5">
        <w:rPr>
          <w:spacing w:val="-2"/>
        </w:rPr>
        <w:t xml:space="preserve"> </w:t>
      </w:r>
      <w:r w:rsidRPr="005629B5">
        <w:t>afklaring</w:t>
      </w:r>
      <w:r w:rsidRPr="005629B5">
        <w:rPr>
          <w:spacing w:val="-2"/>
        </w:rPr>
        <w:t xml:space="preserve"> </w:t>
      </w:r>
      <w:r w:rsidRPr="005629B5">
        <w:t>at hente</w:t>
      </w:r>
      <w:r w:rsidRPr="005629B5">
        <w:rPr>
          <w:spacing w:val="-2"/>
        </w:rPr>
        <w:t xml:space="preserve"> </w:t>
      </w:r>
      <w:r w:rsidRPr="005629B5">
        <w:rPr>
          <w:spacing w:val="-5"/>
        </w:rPr>
        <w:t>for</w:t>
      </w:r>
      <w:r w:rsidRPr="005629B5">
        <w:rPr>
          <w:spacing w:val="-2"/>
        </w:rPr>
        <w:t xml:space="preserve"> </w:t>
      </w:r>
      <w:r w:rsidRPr="005629B5">
        <w:t>medarbejderen ved</w:t>
      </w:r>
      <w:r w:rsidRPr="005629B5">
        <w:rPr>
          <w:spacing w:val="-2"/>
        </w:rPr>
        <w:t xml:space="preserve"> </w:t>
      </w:r>
      <w:r w:rsidRPr="005629B5">
        <w:t>at være</w:t>
      </w:r>
      <w:r w:rsidRPr="005629B5">
        <w:rPr>
          <w:spacing w:val="-2"/>
        </w:rPr>
        <w:t xml:space="preserve"> </w:t>
      </w:r>
      <w:r w:rsidRPr="005629B5">
        <w:t>sammen med</w:t>
      </w:r>
      <w:r w:rsidRPr="005629B5">
        <w:rPr>
          <w:spacing w:val="31"/>
        </w:rPr>
        <w:t xml:space="preserve"> </w:t>
      </w:r>
      <w:r w:rsidRPr="005629B5">
        <w:t>kollegerne</w:t>
      </w:r>
      <w:r w:rsidRPr="005629B5">
        <w:rPr>
          <w:spacing w:val="-9"/>
        </w:rPr>
        <w:t xml:space="preserve"> </w:t>
      </w:r>
      <w:r w:rsidRPr="005629B5">
        <w:t>i</w:t>
      </w:r>
      <w:r w:rsidRPr="005629B5">
        <w:rPr>
          <w:spacing w:val="-9"/>
        </w:rPr>
        <w:t xml:space="preserve"> </w:t>
      </w:r>
      <w:r w:rsidRPr="005629B5">
        <w:t>perioden</w:t>
      </w:r>
      <w:r w:rsidRPr="005629B5">
        <w:rPr>
          <w:spacing w:val="-9"/>
        </w:rPr>
        <w:t xml:space="preserve"> </w:t>
      </w:r>
      <w:r w:rsidRPr="005629B5">
        <w:t>efter</w:t>
      </w:r>
      <w:r w:rsidRPr="005629B5">
        <w:rPr>
          <w:spacing w:val="-9"/>
        </w:rPr>
        <w:t xml:space="preserve"> </w:t>
      </w:r>
      <w:r w:rsidRPr="005629B5">
        <w:t>opsigelsen.</w:t>
      </w:r>
    </w:p>
    <w:p w14:paraId="12DD0DC6" w14:textId="76695470" w:rsidR="003B035C" w:rsidRPr="00CB1B1A" w:rsidRDefault="003B035C" w:rsidP="00CB1B1A">
      <w:pPr>
        <w:pStyle w:val="Overskrift3"/>
        <w:rPr>
          <w:rStyle w:val="Overskrift2Tegn"/>
          <w:bCs/>
          <w:sz w:val="20"/>
          <w:szCs w:val="20"/>
        </w:rPr>
      </w:pPr>
      <w:bookmarkStart w:id="58" w:name="_Toc19865881"/>
      <w:bookmarkStart w:id="59" w:name="_Toc19866066"/>
      <w:bookmarkStart w:id="60" w:name="_Toc51153342"/>
      <w:r w:rsidRPr="00CB1B1A">
        <w:rPr>
          <w:rStyle w:val="Overskrift2Tegn"/>
          <w:bCs/>
          <w:sz w:val="20"/>
          <w:szCs w:val="20"/>
        </w:rPr>
        <w:lastRenderedPageBreak/>
        <w:t>3.3 Fratrædelsessamtalen</w:t>
      </w:r>
      <w:bookmarkEnd w:id="58"/>
      <w:bookmarkEnd w:id="59"/>
      <w:bookmarkEnd w:id="60"/>
    </w:p>
    <w:p w14:paraId="4566182E" w14:textId="6AB79CDB" w:rsidR="003B035C" w:rsidRDefault="003B035C" w:rsidP="00571B55">
      <w:r w:rsidRPr="00571B55">
        <w:t>Afholdelse af fratrædelsessamtaler er frivillig. Formålet med at afholde fratrædelsessamtaler i denne forbindelse er at afdække de erfaringer, medarbejderen har fået i jobbet.</w:t>
      </w:r>
    </w:p>
    <w:p w14:paraId="21096436" w14:textId="77777777" w:rsidR="00571B55" w:rsidRPr="00571B55" w:rsidRDefault="00571B55" w:rsidP="00571B55"/>
    <w:p w14:paraId="25C740DC" w14:textId="00563F9E" w:rsidR="003B035C" w:rsidRPr="00571B55" w:rsidRDefault="003B035C" w:rsidP="00571B55">
      <w:pPr>
        <w:rPr>
          <w:b/>
        </w:rPr>
      </w:pPr>
      <w:r w:rsidRPr="005629B5">
        <w:rPr>
          <w:b/>
        </w:rPr>
        <w:t>Fratrædelsessamtalen</w:t>
      </w:r>
      <w:r w:rsidRPr="005629B5">
        <w:rPr>
          <w:b/>
          <w:spacing w:val="-9"/>
        </w:rPr>
        <w:t xml:space="preserve"> </w:t>
      </w:r>
      <w:r w:rsidRPr="005629B5">
        <w:rPr>
          <w:b/>
        </w:rPr>
        <w:t>kan</w:t>
      </w:r>
      <w:r w:rsidRPr="005629B5">
        <w:rPr>
          <w:b/>
          <w:spacing w:val="-9"/>
        </w:rPr>
        <w:t xml:space="preserve"> </w:t>
      </w:r>
      <w:r w:rsidRPr="005629B5">
        <w:rPr>
          <w:b/>
        </w:rPr>
        <w:t>bidrage</w:t>
      </w:r>
      <w:r w:rsidRPr="005629B5">
        <w:rPr>
          <w:b/>
          <w:spacing w:val="-9"/>
        </w:rPr>
        <w:t xml:space="preserve"> </w:t>
      </w:r>
      <w:r w:rsidRPr="005629B5">
        <w:rPr>
          <w:b/>
        </w:rPr>
        <w:t>til</w:t>
      </w:r>
      <w:r w:rsidRPr="005629B5">
        <w:rPr>
          <w:b/>
          <w:spacing w:val="-9"/>
        </w:rPr>
        <w:t xml:space="preserve"> </w:t>
      </w:r>
      <w:r w:rsidRPr="005629B5">
        <w:rPr>
          <w:b/>
        </w:rPr>
        <w:t>at:</w:t>
      </w:r>
    </w:p>
    <w:p w14:paraId="6810052C" w14:textId="07D33544" w:rsidR="003B035C" w:rsidRPr="00571B55" w:rsidRDefault="003B035C" w:rsidP="00571B55">
      <w:pPr>
        <w:pStyle w:val="Opstilling-punkttegn"/>
      </w:pPr>
      <w:r w:rsidRPr="00571B55">
        <w:t>Etablere en god ”overleveringsforretning” (både opgavemæssigt og personligt) mellem medarbejderen og organisationen</w:t>
      </w:r>
      <w:r w:rsidR="00571B55">
        <w:t>.</w:t>
      </w:r>
    </w:p>
    <w:p w14:paraId="49A34D3D" w14:textId="77777777" w:rsidR="003B035C" w:rsidRPr="00571B55" w:rsidRDefault="003B035C" w:rsidP="00571B55">
      <w:pPr>
        <w:pStyle w:val="Opstilling-punkttegn"/>
      </w:pPr>
      <w:r w:rsidRPr="00571B55">
        <w:t>Anvende den fratrædende medarbejders viden og erfaring i forhold til senere rekruttering af nye medarbejdere</w:t>
      </w:r>
    </w:p>
    <w:p w14:paraId="18D6F85A" w14:textId="77777777" w:rsidR="003B035C" w:rsidRPr="00571B55" w:rsidRDefault="003B035C" w:rsidP="00571B55">
      <w:pPr>
        <w:pStyle w:val="Opstilling-punkttegn"/>
      </w:pPr>
      <w:r w:rsidRPr="00571B55">
        <w:t>Få indblik i medarbejderens syn på, hvordan medarbejderen oplever ledelsesstilen og håndteringen af besparelsesprocessen mv.</w:t>
      </w:r>
    </w:p>
    <w:p w14:paraId="0A024A59" w14:textId="4CAF3344" w:rsidR="003B035C" w:rsidRPr="00571B55" w:rsidRDefault="003B035C" w:rsidP="00571B55">
      <w:pPr>
        <w:pStyle w:val="Opstilling-punkttegn"/>
      </w:pPr>
      <w:r w:rsidRPr="00571B55">
        <w:t>Vise anerkendelse af den fratrædende medarbejders feedback</w:t>
      </w:r>
      <w:r w:rsidR="00571B55">
        <w:t>.</w:t>
      </w:r>
    </w:p>
    <w:p w14:paraId="14EAEDE9" w14:textId="77777777" w:rsidR="008248AC" w:rsidRPr="005629B5" w:rsidRDefault="008248AC" w:rsidP="008248AC"/>
    <w:p w14:paraId="13B5B241" w14:textId="77777777" w:rsidR="003B035C" w:rsidRPr="005629B5" w:rsidRDefault="003B035C">
      <w:pPr>
        <w:jc w:val="left"/>
      </w:pPr>
      <w:r w:rsidRPr="005629B5">
        <w:br w:type="page"/>
      </w:r>
    </w:p>
    <w:p w14:paraId="3C841A57" w14:textId="77777777" w:rsidR="003B035C" w:rsidRPr="001969F5" w:rsidRDefault="003B035C" w:rsidP="001969F5">
      <w:pPr>
        <w:pStyle w:val="Overskrift1"/>
      </w:pPr>
      <w:bookmarkStart w:id="61" w:name="_Toc19865882"/>
      <w:bookmarkStart w:id="62" w:name="_Toc19866067"/>
      <w:bookmarkStart w:id="63" w:name="_Toc51153343"/>
      <w:r w:rsidRPr="001969F5">
        <w:lastRenderedPageBreak/>
        <w:t>4. Praktiske oplysninger</w:t>
      </w:r>
      <w:bookmarkEnd w:id="61"/>
      <w:bookmarkEnd w:id="62"/>
      <w:bookmarkEnd w:id="63"/>
    </w:p>
    <w:tbl>
      <w:tblPr>
        <w:tblStyle w:val="Tabel-Gitter"/>
        <w:tblW w:w="0" w:type="auto"/>
        <w:tblLook w:val="04A0" w:firstRow="1" w:lastRow="0" w:firstColumn="1" w:lastColumn="0" w:noHBand="0" w:noVBand="1"/>
      </w:tblPr>
      <w:tblGrid>
        <w:gridCol w:w="9778"/>
      </w:tblGrid>
      <w:tr w:rsidR="003B035C" w:rsidRPr="005629B5" w14:paraId="5020B1C5" w14:textId="77777777" w:rsidTr="00614B54">
        <w:tc>
          <w:tcPr>
            <w:tcW w:w="9778" w:type="dxa"/>
          </w:tcPr>
          <w:p w14:paraId="32F35452" w14:textId="77777777" w:rsidR="003B035C" w:rsidRPr="005629B5" w:rsidRDefault="003B035C" w:rsidP="00614B54"/>
          <w:p w14:paraId="3BF6AA07" w14:textId="77777777" w:rsidR="00C63287" w:rsidRPr="005629B5" w:rsidRDefault="003B035C" w:rsidP="00614B54">
            <w:pPr>
              <w:rPr>
                <w:spacing w:val="5"/>
              </w:rPr>
            </w:pPr>
            <w:r w:rsidRPr="005629B5">
              <w:t>Alle</w:t>
            </w:r>
            <w:r w:rsidRPr="005629B5">
              <w:rPr>
                <w:spacing w:val="5"/>
              </w:rPr>
              <w:t xml:space="preserve"> </w:t>
            </w:r>
            <w:r w:rsidRPr="005629B5">
              <w:t>ansatte</w:t>
            </w:r>
            <w:r w:rsidRPr="005629B5">
              <w:rPr>
                <w:spacing w:val="6"/>
              </w:rPr>
              <w:t xml:space="preserve"> </w:t>
            </w:r>
            <w:r w:rsidRPr="005629B5">
              <w:t>kan</w:t>
            </w:r>
            <w:r w:rsidRPr="005629B5">
              <w:rPr>
                <w:spacing w:val="5"/>
              </w:rPr>
              <w:t xml:space="preserve"> </w:t>
            </w:r>
            <w:r w:rsidRPr="005629B5">
              <w:rPr>
                <w:spacing w:val="-7"/>
              </w:rPr>
              <w:t>få</w:t>
            </w:r>
            <w:r w:rsidRPr="005629B5">
              <w:rPr>
                <w:spacing w:val="6"/>
              </w:rPr>
              <w:t xml:space="preserve"> </w:t>
            </w:r>
            <w:r w:rsidRPr="005629B5">
              <w:t>psykologisk</w:t>
            </w:r>
            <w:r w:rsidRPr="005629B5">
              <w:rPr>
                <w:spacing w:val="6"/>
              </w:rPr>
              <w:t xml:space="preserve"> </w:t>
            </w:r>
            <w:r w:rsidRPr="005629B5">
              <w:t>bistand</w:t>
            </w:r>
            <w:r w:rsidRPr="005629B5">
              <w:rPr>
                <w:spacing w:val="5"/>
              </w:rPr>
              <w:t xml:space="preserve"> (også i deres opsigelsesperiode). Psykologisk bistand består af henholdsvis krisehjælp og rådgivning. Henvendelse om psykologisk rådgivning sker efter aftale med leder eller alternativt leders leder/ HR eller AMR/TR/FTR, hvis den ansatte ikke kan gå til sin leder. </w:t>
            </w:r>
          </w:p>
          <w:p w14:paraId="00E59907" w14:textId="77777777" w:rsidR="00C63287" w:rsidRPr="005629B5" w:rsidRDefault="00C63287" w:rsidP="00614B54">
            <w:pPr>
              <w:rPr>
                <w:spacing w:val="5"/>
              </w:rPr>
            </w:pPr>
          </w:p>
          <w:p w14:paraId="032C43CA" w14:textId="77777777" w:rsidR="003B035C" w:rsidRPr="005629B5" w:rsidRDefault="003B035C" w:rsidP="00614B54">
            <w:pPr>
              <w:rPr>
                <w:spacing w:val="-9"/>
              </w:rPr>
            </w:pPr>
            <w:r w:rsidRPr="005629B5">
              <w:rPr>
                <w:spacing w:val="5"/>
              </w:rPr>
              <w:t xml:space="preserve">Det er ikke lederens opgave at vurdere medarbejderens behov for psykologisk rådgivning. Henvendelse om psykologisk krisehjælp kan ske med eller uden aftale med leder. Leder skal altid orienteres hurtigst muligt. </w:t>
            </w:r>
            <w:r w:rsidRPr="005629B5">
              <w:t>Medarbejderen ringer selv til Falck</w:t>
            </w:r>
            <w:r w:rsidRPr="005629B5">
              <w:rPr>
                <w:spacing w:val="5"/>
              </w:rPr>
              <w:t xml:space="preserve"> </w:t>
            </w:r>
            <w:r w:rsidRPr="005629B5">
              <w:t>Healthcares</w:t>
            </w:r>
            <w:r w:rsidRPr="005629B5">
              <w:rPr>
                <w:spacing w:val="6"/>
              </w:rPr>
              <w:t xml:space="preserve"> </w:t>
            </w:r>
            <w:r w:rsidRPr="005629B5">
              <w:t>vagtcentral</w:t>
            </w:r>
            <w:r w:rsidRPr="005629B5">
              <w:rPr>
                <w:spacing w:val="6"/>
              </w:rPr>
              <w:t xml:space="preserve"> </w:t>
            </w:r>
            <w:r w:rsidRPr="005629B5">
              <w:t>på</w:t>
            </w:r>
            <w:r w:rsidRPr="005629B5">
              <w:rPr>
                <w:spacing w:val="5"/>
              </w:rPr>
              <w:t xml:space="preserve"> </w:t>
            </w:r>
            <w:r w:rsidRPr="005629B5">
              <w:rPr>
                <w:spacing w:val="-5"/>
              </w:rPr>
              <w:t>tlf.</w:t>
            </w:r>
            <w:r w:rsidRPr="005629B5">
              <w:rPr>
                <w:spacing w:val="-2"/>
              </w:rPr>
              <w:t xml:space="preserve"> </w:t>
            </w:r>
            <w:r w:rsidRPr="005629B5">
              <w:t>70</w:t>
            </w:r>
            <w:r w:rsidRPr="005629B5">
              <w:rPr>
                <w:spacing w:val="4"/>
              </w:rPr>
              <w:t xml:space="preserve"> </w:t>
            </w:r>
            <w:r w:rsidRPr="005629B5">
              <w:t>10</w:t>
            </w:r>
            <w:r w:rsidRPr="005629B5">
              <w:rPr>
                <w:spacing w:val="5"/>
              </w:rPr>
              <w:t xml:space="preserve"> </w:t>
            </w:r>
            <w:r w:rsidRPr="005629B5">
              <w:t>20</w:t>
            </w:r>
            <w:r w:rsidRPr="005629B5">
              <w:rPr>
                <w:spacing w:val="5"/>
              </w:rPr>
              <w:t xml:space="preserve"> </w:t>
            </w:r>
            <w:r w:rsidRPr="005629B5">
              <w:t>12.</w:t>
            </w:r>
            <w:r w:rsidRPr="005629B5">
              <w:rPr>
                <w:spacing w:val="45"/>
                <w:w w:val="99"/>
              </w:rPr>
              <w:t xml:space="preserve"> </w:t>
            </w:r>
            <w:r w:rsidRPr="005629B5">
              <w:t>Der</w:t>
            </w:r>
            <w:r w:rsidRPr="005629B5">
              <w:rPr>
                <w:spacing w:val="4"/>
              </w:rPr>
              <w:t xml:space="preserve"> </w:t>
            </w:r>
            <w:r w:rsidRPr="005629B5">
              <w:t>kan</w:t>
            </w:r>
            <w:r w:rsidRPr="005629B5">
              <w:rPr>
                <w:spacing w:val="4"/>
              </w:rPr>
              <w:t xml:space="preserve"> </w:t>
            </w:r>
            <w:r w:rsidRPr="005629B5">
              <w:t>ringes</w:t>
            </w:r>
            <w:r w:rsidRPr="005629B5">
              <w:rPr>
                <w:spacing w:val="4"/>
              </w:rPr>
              <w:t xml:space="preserve"> </w:t>
            </w:r>
            <w:r w:rsidRPr="005629B5">
              <w:t>til</w:t>
            </w:r>
            <w:r w:rsidRPr="005629B5">
              <w:rPr>
                <w:spacing w:val="4"/>
              </w:rPr>
              <w:t xml:space="preserve"> </w:t>
            </w:r>
            <w:r w:rsidRPr="005629B5">
              <w:t>vagtcentralen</w:t>
            </w:r>
            <w:r w:rsidRPr="005629B5">
              <w:rPr>
                <w:spacing w:val="5"/>
              </w:rPr>
              <w:t xml:space="preserve"> </w:t>
            </w:r>
            <w:r w:rsidRPr="005629B5">
              <w:t>hele</w:t>
            </w:r>
            <w:r w:rsidRPr="005629B5">
              <w:rPr>
                <w:spacing w:val="4"/>
              </w:rPr>
              <w:t xml:space="preserve"> </w:t>
            </w:r>
            <w:r w:rsidRPr="005629B5">
              <w:t>døgnet</w:t>
            </w:r>
            <w:r w:rsidRPr="005629B5">
              <w:rPr>
                <w:spacing w:val="5"/>
              </w:rPr>
              <w:t xml:space="preserve"> </w:t>
            </w:r>
            <w:r w:rsidRPr="005629B5">
              <w:t>alle</w:t>
            </w:r>
            <w:r w:rsidRPr="005629B5">
              <w:rPr>
                <w:spacing w:val="4"/>
              </w:rPr>
              <w:t xml:space="preserve"> </w:t>
            </w:r>
            <w:r w:rsidRPr="005629B5">
              <w:t>ugens</w:t>
            </w:r>
            <w:r w:rsidRPr="005629B5">
              <w:rPr>
                <w:spacing w:val="5"/>
              </w:rPr>
              <w:t xml:space="preserve"> </w:t>
            </w:r>
            <w:r w:rsidRPr="005629B5">
              <w:t>dage.</w:t>
            </w:r>
            <w:r w:rsidRPr="005629B5">
              <w:rPr>
                <w:spacing w:val="-3"/>
              </w:rPr>
              <w:t xml:space="preserve"> Indholdet af henvendelser til Falck er fortrolige.</w:t>
            </w:r>
            <w:r w:rsidRPr="005629B5">
              <w:t xml:space="preserve"> </w:t>
            </w:r>
            <w:r w:rsidRPr="005629B5">
              <w:rPr>
                <w:spacing w:val="-2"/>
              </w:rPr>
              <w:t>Ved</w:t>
            </w:r>
            <w:r w:rsidRPr="005629B5">
              <w:rPr>
                <w:spacing w:val="-9"/>
              </w:rPr>
              <w:t xml:space="preserve"> </w:t>
            </w:r>
            <w:r w:rsidRPr="005629B5">
              <w:t>henvendelse</w:t>
            </w:r>
            <w:r w:rsidRPr="005629B5">
              <w:rPr>
                <w:spacing w:val="-9"/>
              </w:rPr>
              <w:t xml:space="preserve"> </w:t>
            </w:r>
            <w:r w:rsidRPr="005629B5">
              <w:t>skal</w:t>
            </w:r>
            <w:r w:rsidRPr="005629B5">
              <w:rPr>
                <w:spacing w:val="-9"/>
              </w:rPr>
              <w:t xml:space="preserve"> </w:t>
            </w:r>
            <w:r w:rsidRPr="005629B5">
              <w:rPr>
                <w:spacing w:val="-2"/>
              </w:rPr>
              <w:t>følgende</w:t>
            </w:r>
            <w:r w:rsidRPr="005629B5">
              <w:rPr>
                <w:spacing w:val="-9"/>
              </w:rPr>
              <w:t xml:space="preserve"> </w:t>
            </w:r>
            <w:r w:rsidRPr="005629B5">
              <w:t>oplyses:</w:t>
            </w:r>
            <w:r w:rsidRPr="005629B5">
              <w:rPr>
                <w:spacing w:val="-9"/>
              </w:rPr>
              <w:t xml:space="preserve"> </w:t>
            </w:r>
          </w:p>
          <w:p w14:paraId="5431503C" w14:textId="77777777" w:rsidR="00C63287" w:rsidRPr="005629B5" w:rsidRDefault="00C63287" w:rsidP="00614B54">
            <w:pPr>
              <w:rPr>
                <w:spacing w:val="-9"/>
              </w:rPr>
            </w:pPr>
          </w:p>
          <w:p w14:paraId="02DFE773" w14:textId="77777777" w:rsidR="003B035C" w:rsidRPr="005629B5" w:rsidRDefault="003B035C" w:rsidP="00614B54">
            <w:pPr>
              <w:rPr>
                <w:rFonts w:eastAsia="FoundryMonoline-Regular"/>
              </w:rPr>
            </w:pPr>
            <w:r w:rsidRPr="005629B5">
              <w:t>Navn, afdelingens navn og hvad</w:t>
            </w:r>
            <w:r w:rsidRPr="005629B5">
              <w:rPr>
                <w:spacing w:val="-9"/>
              </w:rPr>
              <w:t xml:space="preserve"> </w:t>
            </w:r>
            <w:r w:rsidRPr="005629B5">
              <w:t>man</w:t>
            </w:r>
            <w:r w:rsidRPr="005629B5">
              <w:rPr>
                <w:spacing w:val="-9"/>
              </w:rPr>
              <w:t xml:space="preserve"> </w:t>
            </w:r>
            <w:r w:rsidRPr="005629B5">
              <w:t>ønsker</w:t>
            </w:r>
            <w:r w:rsidRPr="005629B5">
              <w:rPr>
                <w:spacing w:val="-9"/>
              </w:rPr>
              <w:t xml:space="preserve"> </w:t>
            </w:r>
            <w:r w:rsidRPr="005629B5">
              <w:t>hjælp</w:t>
            </w:r>
            <w:r w:rsidRPr="005629B5">
              <w:rPr>
                <w:spacing w:val="-9"/>
              </w:rPr>
              <w:t xml:space="preserve"> </w:t>
            </w:r>
            <w:r w:rsidRPr="005629B5">
              <w:t>til.</w:t>
            </w:r>
          </w:p>
          <w:p w14:paraId="62BEE33E" w14:textId="77777777" w:rsidR="003B035C" w:rsidRPr="005629B5" w:rsidRDefault="003B035C" w:rsidP="00614B54">
            <w:pPr>
              <w:rPr>
                <w:spacing w:val="-2"/>
              </w:rPr>
            </w:pPr>
          </w:p>
        </w:tc>
      </w:tr>
    </w:tbl>
    <w:p w14:paraId="1150A0CB" w14:textId="77777777" w:rsidR="003B035C" w:rsidRPr="005629B5" w:rsidRDefault="003B035C" w:rsidP="003B035C">
      <w:pPr>
        <w:rPr>
          <w:spacing w:val="-2"/>
        </w:rPr>
      </w:pPr>
    </w:p>
    <w:tbl>
      <w:tblPr>
        <w:tblStyle w:val="Tabel-Gitter"/>
        <w:tblW w:w="0" w:type="auto"/>
        <w:tblBorders>
          <w:insideH w:val="none" w:sz="0" w:space="0" w:color="auto"/>
          <w:insideV w:val="none" w:sz="0" w:space="0" w:color="auto"/>
        </w:tblBorders>
        <w:tblLook w:val="04A0" w:firstRow="1" w:lastRow="0" w:firstColumn="1" w:lastColumn="0" w:noHBand="0" w:noVBand="1"/>
      </w:tblPr>
      <w:tblGrid>
        <w:gridCol w:w="3070"/>
        <w:gridCol w:w="3685"/>
        <w:gridCol w:w="2873"/>
      </w:tblGrid>
      <w:tr w:rsidR="003B035C" w:rsidRPr="00E90530" w14:paraId="362C8169" w14:textId="77777777" w:rsidTr="1FD7BAA7">
        <w:tc>
          <w:tcPr>
            <w:tcW w:w="3070" w:type="dxa"/>
          </w:tcPr>
          <w:p w14:paraId="5D35577F" w14:textId="64995D95" w:rsidR="003B035C" w:rsidRDefault="00996C4E" w:rsidP="00614B54">
            <w:pPr>
              <w:rPr>
                <w:b/>
                <w:spacing w:val="-2"/>
                <w:sz w:val="28"/>
                <w:szCs w:val="28"/>
              </w:rPr>
            </w:pPr>
            <w:r>
              <w:rPr>
                <w:b/>
                <w:spacing w:val="-2"/>
                <w:sz w:val="28"/>
                <w:szCs w:val="28"/>
              </w:rPr>
              <w:t>L</w:t>
            </w:r>
            <w:r w:rsidR="003B035C">
              <w:rPr>
                <w:b/>
                <w:spacing w:val="-2"/>
                <w:sz w:val="28"/>
                <w:szCs w:val="28"/>
              </w:rPr>
              <w:t xml:space="preserve">eder af </w:t>
            </w:r>
            <w:r w:rsidR="009D44DA">
              <w:rPr>
                <w:b/>
                <w:spacing w:val="-2"/>
                <w:sz w:val="28"/>
                <w:szCs w:val="28"/>
              </w:rPr>
              <w:t>Organisation og Politik</w:t>
            </w:r>
          </w:p>
        </w:tc>
        <w:tc>
          <w:tcPr>
            <w:tcW w:w="3685" w:type="dxa"/>
          </w:tcPr>
          <w:p w14:paraId="626A957A" w14:textId="77777777" w:rsidR="003B035C" w:rsidRPr="000D441D" w:rsidRDefault="003B035C" w:rsidP="00614B54">
            <w:pPr>
              <w:rPr>
                <w:spacing w:val="-2"/>
              </w:rPr>
            </w:pPr>
          </w:p>
        </w:tc>
        <w:tc>
          <w:tcPr>
            <w:tcW w:w="2873" w:type="dxa"/>
          </w:tcPr>
          <w:p w14:paraId="2DF54A34" w14:textId="77777777" w:rsidR="003B035C" w:rsidRPr="000D441D" w:rsidRDefault="003B035C" w:rsidP="00614B54">
            <w:pPr>
              <w:rPr>
                <w:spacing w:val="-2"/>
              </w:rPr>
            </w:pPr>
          </w:p>
        </w:tc>
      </w:tr>
      <w:tr w:rsidR="003B035C" w:rsidRPr="00E90530" w14:paraId="2B27CF2B" w14:textId="77777777" w:rsidTr="1FD7BAA7">
        <w:tc>
          <w:tcPr>
            <w:tcW w:w="3070" w:type="dxa"/>
          </w:tcPr>
          <w:p w14:paraId="646D6EC9" w14:textId="54D0F09F" w:rsidR="003B035C" w:rsidRDefault="009D44DA" w:rsidP="00614B54">
            <w:pPr>
              <w:rPr>
                <w:b/>
                <w:spacing w:val="-2"/>
                <w:sz w:val="28"/>
                <w:szCs w:val="28"/>
              </w:rPr>
            </w:pPr>
            <w:r>
              <w:rPr>
                <w:spacing w:val="-2"/>
              </w:rPr>
              <w:t>Mette Holck</w:t>
            </w:r>
          </w:p>
        </w:tc>
        <w:tc>
          <w:tcPr>
            <w:tcW w:w="3685" w:type="dxa"/>
          </w:tcPr>
          <w:p w14:paraId="55400676" w14:textId="2BD707E0" w:rsidR="003B035C" w:rsidRPr="000D441D" w:rsidRDefault="00522587" w:rsidP="00614B54">
            <w:pPr>
              <w:rPr>
                <w:spacing w:val="-2"/>
              </w:rPr>
            </w:pPr>
            <w:hyperlink r:id="rId15" w:history="1">
              <w:r w:rsidR="009D44DA" w:rsidRPr="00B7719B">
                <w:rPr>
                  <w:rStyle w:val="Hyperlink"/>
                </w:rPr>
                <w:t>Mette.Holck@albertslund.dk</w:t>
              </w:r>
            </w:hyperlink>
          </w:p>
        </w:tc>
        <w:tc>
          <w:tcPr>
            <w:tcW w:w="2873" w:type="dxa"/>
          </w:tcPr>
          <w:p w14:paraId="1444B6DC" w14:textId="78EE4C20" w:rsidR="003B035C" w:rsidRPr="000D441D" w:rsidRDefault="00996C4E" w:rsidP="00614B54">
            <w:pPr>
              <w:rPr>
                <w:spacing w:val="-2"/>
              </w:rPr>
            </w:pPr>
            <w:r w:rsidRPr="00996C4E">
              <w:rPr>
                <w:spacing w:val="-2"/>
              </w:rPr>
              <w:t>40246336</w:t>
            </w:r>
          </w:p>
        </w:tc>
      </w:tr>
      <w:tr w:rsidR="003B035C" w:rsidRPr="00E90530" w14:paraId="4BF88C62" w14:textId="77777777" w:rsidTr="1FD7BAA7">
        <w:tc>
          <w:tcPr>
            <w:tcW w:w="3070" w:type="dxa"/>
          </w:tcPr>
          <w:p w14:paraId="314375C5" w14:textId="77777777" w:rsidR="003B035C" w:rsidRPr="00F7707A" w:rsidRDefault="003B035C" w:rsidP="00614B54">
            <w:pPr>
              <w:rPr>
                <w:b/>
                <w:spacing w:val="-2"/>
                <w:sz w:val="28"/>
                <w:szCs w:val="28"/>
              </w:rPr>
            </w:pPr>
          </w:p>
        </w:tc>
        <w:tc>
          <w:tcPr>
            <w:tcW w:w="3685" w:type="dxa"/>
          </w:tcPr>
          <w:p w14:paraId="0409D58B" w14:textId="77777777" w:rsidR="003B035C" w:rsidRPr="000D441D" w:rsidRDefault="003B035C" w:rsidP="00614B54">
            <w:pPr>
              <w:rPr>
                <w:spacing w:val="-2"/>
              </w:rPr>
            </w:pPr>
          </w:p>
        </w:tc>
        <w:tc>
          <w:tcPr>
            <w:tcW w:w="2873" w:type="dxa"/>
          </w:tcPr>
          <w:p w14:paraId="0851FA36" w14:textId="77777777" w:rsidR="003B035C" w:rsidRPr="000D441D" w:rsidRDefault="003B035C" w:rsidP="00614B54">
            <w:pPr>
              <w:rPr>
                <w:spacing w:val="-2"/>
              </w:rPr>
            </w:pPr>
          </w:p>
        </w:tc>
      </w:tr>
      <w:tr w:rsidR="003B035C" w:rsidRPr="00E90530" w14:paraId="56659C01" w14:textId="77777777" w:rsidTr="1FD7BAA7">
        <w:tc>
          <w:tcPr>
            <w:tcW w:w="3070" w:type="dxa"/>
          </w:tcPr>
          <w:p w14:paraId="192E703C" w14:textId="0C367D49" w:rsidR="003B035C" w:rsidRPr="00F7707A" w:rsidRDefault="3A1AE5B0" w:rsidP="1FD7BAA7">
            <w:pPr>
              <w:rPr>
                <w:b/>
                <w:bCs/>
                <w:spacing w:val="-2"/>
                <w:sz w:val="28"/>
                <w:szCs w:val="28"/>
              </w:rPr>
            </w:pPr>
            <w:r w:rsidRPr="1FD7BAA7">
              <w:rPr>
                <w:b/>
                <w:bCs/>
                <w:spacing w:val="-2"/>
                <w:sz w:val="28"/>
                <w:szCs w:val="28"/>
              </w:rPr>
              <w:t>Personal</w:t>
            </w:r>
            <w:r w:rsidR="51691883" w:rsidRPr="1FD7BAA7">
              <w:rPr>
                <w:b/>
                <w:bCs/>
                <w:spacing w:val="-2"/>
                <w:sz w:val="28"/>
                <w:szCs w:val="28"/>
              </w:rPr>
              <w:t>ejurister</w:t>
            </w:r>
          </w:p>
        </w:tc>
        <w:tc>
          <w:tcPr>
            <w:tcW w:w="3685" w:type="dxa"/>
          </w:tcPr>
          <w:p w14:paraId="25945F1A" w14:textId="77777777" w:rsidR="003B035C" w:rsidRPr="00F7707A" w:rsidRDefault="003B035C" w:rsidP="00614B54">
            <w:pPr>
              <w:rPr>
                <w:spacing w:val="-2"/>
                <w:sz w:val="12"/>
                <w:szCs w:val="12"/>
              </w:rPr>
            </w:pPr>
          </w:p>
        </w:tc>
        <w:tc>
          <w:tcPr>
            <w:tcW w:w="2873" w:type="dxa"/>
          </w:tcPr>
          <w:p w14:paraId="48112FDA" w14:textId="77777777" w:rsidR="003B035C" w:rsidRPr="00F7707A" w:rsidRDefault="003B035C" w:rsidP="00614B54">
            <w:pPr>
              <w:rPr>
                <w:spacing w:val="-2"/>
                <w:sz w:val="12"/>
                <w:szCs w:val="12"/>
              </w:rPr>
            </w:pPr>
          </w:p>
        </w:tc>
      </w:tr>
      <w:tr w:rsidR="003B035C" w:rsidRPr="000D441D" w14:paraId="79938D5E" w14:textId="77777777" w:rsidTr="1FD7BAA7">
        <w:tc>
          <w:tcPr>
            <w:tcW w:w="3070" w:type="dxa"/>
          </w:tcPr>
          <w:p w14:paraId="1AE3FAB1" w14:textId="77777777" w:rsidR="003B035C" w:rsidRDefault="009D44DA" w:rsidP="00614B54">
            <w:pPr>
              <w:rPr>
                <w:spacing w:val="-2"/>
              </w:rPr>
            </w:pPr>
            <w:r>
              <w:rPr>
                <w:spacing w:val="-2"/>
              </w:rPr>
              <w:t>Lisbeth G. Hansen</w:t>
            </w:r>
          </w:p>
          <w:p w14:paraId="115A2B62" w14:textId="3F547AD4" w:rsidR="00264624" w:rsidRPr="000D441D" w:rsidRDefault="00264624" w:rsidP="00614B54">
            <w:pPr>
              <w:rPr>
                <w:spacing w:val="-2"/>
              </w:rPr>
            </w:pPr>
            <w:r>
              <w:rPr>
                <w:spacing w:val="-2"/>
              </w:rPr>
              <w:t>Emily Krontoft</w:t>
            </w:r>
          </w:p>
        </w:tc>
        <w:tc>
          <w:tcPr>
            <w:tcW w:w="3685" w:type="dxa"/>
          </w:tcPr>
          <w:p w14:paraId="39143E06" w14:textId="3E7100A5" w:rsidR="003B035C" w:rsidRDefault="00522587" w:rsidP="00614B54">
            <w:pPr>
              <w:rPr>
                <w:spacing w:val="-2"/>
              </w:rPr>
            </w:pPr>
            <w:hyperlink r:id="rId16" w:history="1">
              <w:r w:rsidR="00264624" w:rsidRPr="00B7719B">
                <w:rPr>
                  <w:rStyle w:val="Hyperlink"/>
                  <w:spacing w:val="-2"/>
                </w:rPr>
                <w:t>iex@albertslund.dk</w:t>
              </w:r>
            </w:hyperlink>
          </w:p>
          <w:p w14:paraId="4B3EF94F" w14:textId="21F90BDA" w:rsidR="00264624" w:rsidRPr="000D441D" w:rsidRDefault="00522587" w:rsidP="00614B54">
            <w:pPr>
              <w:rPr>
                <w:spacing w:val="-2"/>
              </w:rPr>
            </w:pPr>
            <w:hyperlink r:id="rId17" w:history="1">
              <w:r w:rsidR="00264624" w:rsidRPr="00B7719B">
                <w:rPr>
                  <w:rStyle w:val="Hyperlink"/>
                  <w:spacing w:val="-2"/>
                </w:rPr>
                <w:t>ekl@albertslund.dk</w:t>
              </w:r>
            </w:hyperlink>
          </w:p>
        </w:tc>
        <w:tc>
          <w:tcPr>
            <w:tcW w:w="2873" w:type="dxa"/>
          </w:tcPr>
          <w:p w14:paraId="389032FA" w14:textId="77777777" w:rsidR="003B035C" w:rsidRDefault="00264624" w:rsidP="00614B54">
            <w:pPr>
              <w:rPr>
                <w:spacing w:val="-2"/>
              </w:rPr>
            </w:pPr>
            <w:r w:rsidRPr="00264624">
              <w:rPr>
                <w:spacing w:val="-2"/>
              </w:rPr>
              <w:t>21312420</w:t>
            </w:r>
          </w:p>
          <w:p w14:paraId="0FF5C4A1" w14:textId="21734010" w:rsidR="00264624" w:rsidRDefault="00264624" w:rsidP="00614B54">
            <w:pPr>
              <w:rPr>
                <w:spacing w:val="-2"/>
              </w:rPr>
            </w:pPr>
            <w:r w:rsidRPr="00264624">
              <w:rPr>
                <w:spacing w:val="-2"/>
              </w:rPr>
              <w:t>43687663</w:t>
            </w:r>
          </w:p>
          <w:p w14:paraId="49C77DDF" w14:textId="44224861" w:rsidR="00264624" w:rsidRDefault="00264624" w:rsidP="00614B54">
            <w:pPr>
              <w:rPr>
                <w:spacing w:val="-2"/>
              </w:rPr>
            </w:pPr>
          </w:p>
          <w:p w14:paraId="1EC22A57" w14:textId="77777777" w:rsidR="00264624" w:rsidRDefault="00264624" w:rsidP="00614B54">
            <w:pPr>
              <w:rPr>
                <w:spacing w:val="-2"/>
              </w:rPr>
            </w:pPr>
          </w:p>
          <w:p w14:paraId="49EF3A11" w14:textId="4ECACB0F" w:rsidR="00264624" w:rsidRPr="000D441D" w:rsidRDefault="00264624" w:rsidP="00614B54">
            <w:pPr>
              <w:rPr>
                <w:spacing w:val="-2"/>
              </w:rPr>
            </w:pPr>
          </w:p>
        </w:tc>
      </w:tr>
      <w:tr w:rsidR="003B035C" w:rsidRPr="003C2B76" w14:paraId="68D91404" w14:textId="77777777" w:rsidTr="1FD7BAA7">
        <w:trPr>
          <w:trHeight w:val="220"/>
        </w:trPr>
        <w:tc>
          <w:tcPr>
            <w:tcW w:w="3070" w:type="dxa"/>
          </w:tcPr>
          <w:p w14:paraId="2CA33E45" w14:textId="2AF7F6F3" w:rsidR="003B035C" w:rsidRPr="000D441D" w:rsidRDefault="003B035C" w:rsidP="00614B54">
            <w:pPr>
              <w:rPr>
                <w:spacing w:val="-2"/>
              </w:rPr>
            </w:pPr>
          </w:p>
        </w:tc>
        <w:tc>
          <w:tcPr>
            <w:tcW w:w="3685" w:type="dxa"/>
          </w:tcPr>
          <w:p w14:paraId="0D989EEF" w14:textId="4CD88F22" w:rsidR="003B035C" w:rsidRPr="000D441D" w:rsidRDefault="003B035C" w:rsidP="00614B54">
            <w:pPr>
              <w:rPr>
                <w:spacing w:val="-2"/>
              </w:rPr>
            </w:pPr>
          </w:p>
        </w:tc>
        <w:tc>
          <w:tcPr>
            <w:tcW w:w="2873" w:type="dxa"/>
          </w:tcPr>
          <w:p w14:paraId="3315DD57" w14:textId="3210E2C6" w:rsidR="003B035C" w:rsidRPr="000D441D" w:rsidRDefault="003B035C" w:rsidP="00614B54">
            <w:pPr>
              <w:rPr>
                <w:spacing w:val="-2"/>
              </w:rPr>
            </w:pPr>
          </w:p>
        </w:tc>
      </w:tr>
      <w:tr w:rsidR="003B035C" w:rsidRPr="003C2B76" w14:paraId="4E99E8CE" w14:textId="77777777" w:rsidTr="1FD7BAA7">
        <w:trPr>
          <w:trHeight w:val="220"/>
        </w:trPr>
        <w:tc>
          <w:tcPr>
            <w:tcW w:w="3070" w:type="dxa"/>
          </w:tcPr>
          <w:p w14:paraId="6AE1CD3E" w14:textId="0B20A9CA" w:rsidR="003B035C" w:rsidRPr="003F4AAC" w:rsidRDefault="003B035C" w:rsidP="00614B54">
            <w:pPr>
              <w:rPr>
                <w:spacing w:val="-2"/>
              </w:rPr>
            </w:pPr>
          </w:p>
        </w:tc>
        <w:tc>
          <w:tcPr>
            <w:tcW w:w="3685" w:type="dxa"/>
          </w:tcPr>
          <w:p w14:paraId="738BC406" w14:textId="37888344" w:rsidR="003B035C" w:rsidRPr="003F4AAC" w:rsidRDefault="003B035C" w:rsidP="00614B54">
            <w:pPr>
              <w:rPr>
                <w:spacing w:val="-2"/>
                <w:u w:val="single"/>
              </w:rPr>
            </w:pPr>
          </w:p>
        </w:tc>
        <w:tc>
          <w:tcPr>
            <w:tcW w:w="2873" w:type="dxa"/>
          </w:tcPr>
          <w:p w14:paraId="20F4136C" w14:textId="77777777" w:rsidR="003B035C" w:rsidRPr="003F4AAC" w:rsidRDefault="003B035C" w:rsidP="00614B54">
            <w:pPr>
              <w:rPr>
                <w:spacing w:val="-2"/>
              </w:rPr>
            </w:pPr>
          </w:p>
        </w:tc>
      </w:tr>
    </w:tbl>
    <w:p w14:paraId="0185071F" w14:textId="77777777" w:rsidR="008248AC" w:rsidRDefault="008248AC" w:rsidP="008248AC"/>
    <w:p w14:paraId="676EF365" w14:textId="77777777" w:rsidR="008248AC" w:rsidRPr="00E90530" w:rsidRDefault="008248AC" w:rsidP="008248AC"/>
    <w:p w14:paraId="267C604E" w14:textId="77777777" w:rsidR="008E2989" w:rsidRDefault="008E2989" w:rsidP="008248AC">
      <w:pPr>
        <w:pStyle w:val="Overskrift2"/>
        <w:numPr>
          <w:ilvl w:val="0"/>
          <w:numId w:val="0"/>
        </w:numPr>
        <w:sectPr w:rsidR="008E2989" w:rsidSect="008E2989">
          <w:type w:val="continuous"/>
          <w:pgSz w:w="11906" w:h="16838" w:code="9"/>
          <w:pgMar w:top="851" w:right="851" w:bottom="1247" w:left="851" w:header="397" w:footer="765" w:gutter="0"/>
          <w:cols w:space="340"/>
          <w:docGrid w:linePitch="360"/>
        </w:sectPr>
      </w:pPr>
    </w:p>
    <w:p w14:paraId="0C8763E2" w14:textId="77777777" w:rsidR="000A4661" w:rsidRPr="008E2989" w:rsidRDefault="008E2989" w:rsidP="004C70F3">
      <w:bookmarkStart w:id="64" w:name="DST_Backpage"/>
      <w:r>
        <w:rPr>
          <w:noProof/>
        </w:rPr>
        <w:lastRenderedPageBreak/>
        <w:drawing>
          <wp:anchor distT="0" distB="0" distL="114300" distR="114300" simplePos="0" relativeHeight="251658249" behindDoc="0" locked="1" layoutInCell="1" allowOverlap="1" wp14:anchorId="0AAD98F7" wp14:editId="40D1EE15">
            <wp:simplePos x="0" y="0"/>
            <wp:positionH relativeFrom="margin">
              <wp:posOffset>2540</wp:posOffset>
            </wp:positionH>
            <wp:positionV relativeFrom="page">
              <wp:posOffset>9725025</wp:posOffset>
            </wp:positionV>
            <wp:extent cx="1797050" cy="359410"/>
            <wp:effectExtent l="0" t="0" r="0" b="2540"/>
            <wp:wrapNone/>
            <wp:docPr id="3" name="BottomLeftLogoLa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a:extLst>
                        <a:ext uri="{28A0092B-C50C-407E-A947-70E740481C1C}">
                          <a14:useLocalDpi xmlns:a14="http://schemas.microsoft.com/office/drawing/2010/main" val="0"/>
                        </a:ext>
                      </a:extLst>
                    </a:blip>
                    <a:stretch>
                      <a:fillRect/>
                    </a:stretch>
                  </pic:blipFill>
                  <pic:spPr>
                    <a:xfrm>
                      <a:off x="0" y="0"/>
                      <a:ext cx="1797050" cy="359410"/>
                    </a:xfrm>
                    <a:prstGeom prst="rect">
                      <a:avLst/>
                    </a:prstGeom>
                  </pic:spPr>
                </pic:pic>
              </a:graphicData>
            </a:graphic>
            <wp14:sizeRelH relativeFrom="margin">
              <wp14:pctWidth>0</wp14:pctWidth>
            </wp14:sizeRelH>
            <wp14:sizeRelV relativeFrom="margin">
              <wp14:pctHeight>0</wp14:pctHeight>
            </wp14:sizeRelV>
          </wp:anchor>
        </w:drawing>
      </w:r>
      <w:r w:rsidR="00DF427D" w:rsidRPr="008E2989">
        <w:rPr>
          <w:noProof/>
        </w:rPr>
        <mc:AlternateContent>
          <mc:Choice Requires="wps">
            <w:drawing>
              <wp:anchor distT="0" distB="0" distL="114300" distR="114300" simplePos="0" relativeHeight="251658243" behindDoc="0" locked="1" layoutInCell="1" allowOverlap="1" wp14:anchorId="50A777DD" wp14:editId="43AE4A21">
                <wp:simplePos x="0" y="0"/>
                <wp:positionH relativeFrom="page">
                  <wp:posOffset>4324350</wp:posOffset>
                </wp:positionH>
                <wp:positionV relativeFrom="page">
                  <wp:posOffset>8991600</wp:posOffset>
                </wp:positionV>
                <wp:extent cx="3235960" cy="1704975"/>
                <wp:effectExtent l="0" t="0" r="0" b="0"/>
                <wp:wrapNone/>
                <wp:docPr id="99" name="AddressPlaceholder"/>
                <wp:cNvGraphicFramePr/>
                <a:graphic xmlns:a="http://schemas.openxmlformats.org/drawingml/2006/main">
                  <a:graphicData uri="http://schemas.microsoft.com/office/word/2010/wordprocessingShape">
                    <wps:wsp>
                      <wps:cNvSpPr txBox="1"/>
                      <wps:spPr>
                        <a:xfrm>
                          <a:off x="0" y="0"/>
                          <a:ext cx="3235960" cy="1704975"/>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C501D3" w14:textId="77777777" w:rsidR="00A30418" w:rsidRPr="008E2989" w:rsidRDefault="00A30418" w:rsidP="00405D33">
                            <w:pPr>
                              <w:pStyle w:val="Template-Adresse"/>
                              <w:rPr>
                                <w:vanish/>
                              </w:rPr>
                            </w:pPr>
                            <w:bookmarkStart w:id="65" w:name="SD_USR_Arbejdssted"/>
                            <w:bookmarkStart w:id="66" w:name="HIF_SD_USR_Arbejdssted"/>
                            <w:bookmarkEnd w:id="65"/>
                          </w:p>
                          <w:p w14:paraId="11E3BF9E" w14:textId="77777777" w:rsidR="00A30418" w:rsidRPr="008E2989" w:rsidRDefault="00A30418" w:rsidP="00405D33">
                            <w:pPr>
                              <w:pStyle w:val="Template-AdresseOmrde"/>
                            </w:pPr>
                            <w:bookmarkStart w:id="67" w:name="HIF_SD_USR_Area"/>
                            <w:bookmarkEnd w:id="66"/>
                            <w:r>
                              <w:t>Økonomi &amp; Stab</w:t>
                            </w:r>
                          </w:p>
                          <w:bookmarkEnd w:id="67"/>
                          <w:p w14:paraId="693ABA35" w14:textId="77777777" w:rsidR="00A30418" w:rsidRPr="00420DA2" w:rsidRDefault="00A30418" w:rsidP="00405D33">
                            <w:pPr>
                              <w:pStyle w:val="Template-Adresse"/>
                              <w:rPr>
                                <w:lang w:val="en-US"/>
                              </w:rPr>
                            </w:pPr>
                            <w:r w:rsidRPr="00420DA2">
                              <w:rPr>
                                <w:lang w:val="en-US"/>
                              </w:rPr>
                              <w:t>Nordmarks Allé 1</w:t>
                            </w:r>
                          </w:p>
                          <w:p w14:paraId="0D066ABC" w14:textId="77777777" w:rsidR="00A30418" w:rsidRPr="00420DA2" w:rsidRDefault="00A30418" w:rsidP="00405D33">
                            <w:pPr>
                              <w:pStyle w:val="Template-Adresse"/>
                              <w:rPr>
                                <w:lang w:val="en-US"/>
                              </w:rPr>
                            </w:pPr>
                            <w:r w:rsidRPr="00420DA2">
                              <w:rPr>
                                <w:lang w:val="en-US"/>
                              </w:rPr>
                              <w:t>2620 Albertslund</w:t>
                            </w:r>
                          </w:p>
                          <w:p w14:paraId="4A395BDA" w14:textId="77777777" w:rsidR="00A30418" w:rsidRPr="00420DA2" w:rsidRDefault="00A30418" w:rsidP="004E5E0B">
                            <w:pPr>
                              <w:pStyle w:val="Template-Adresse"/>
                              <w:rPr>
                                <w:lang w:val="en-US"/>
                              </w:rPr>
                            </w:pPr>
                            <w:r w:rsidRPr="00420DA2">
                              <w:rPr>
                                <w:lang w:val="en-US"/>
                              </w:rPr>
                              <w:t>+45 43 68 68 68</w:t>
                            </w:r>
                          </w:p>
                          <w:p w14:paraId="1585A4D2" w14:textId="77777777" w:rsidR="00A30418" w:rsidRPr="00420DA2" w:rsidRDefault="00A30418" w:rsidP="00E578AE">
                            <w:pPr>
                              <w:pStyle w:val="Template-Adresse"/>
                              <w:rPr>
                                <w:lang w:val="en-US"/>
                              </w:rPr>
                            </w:pPr>
                            <w:r w:rsidRPr="00420DA2">
                              <w:rPr>
                                <w:lang w:val="en-US"/>
                              </w:rPr>
                              <w:t>albertslund@albertslund.dk</w:t>
                            </w:r>
                          </w:p>
                          <w:p w14:paraId="4310D1F9" w14:textId="77777777" w:rsidR="00A30418" w:rsidRDefault="00A30418" w:rsidP="00E578AE">
                            <w:pPr>
                              <w:pStyle w:val="Template-Adresse"/>
                            </w:pPr>
                            <w:r>
                              <w:t>www.albertslund.dk</w:t>
                            </w:r>
                          </w:p>
                        </w:txbxContent>
                      </wps:txbx>
                      <wps:bodyPr rot="0" spcFirstLastPara="0" vertOverflow="overflow" horzOverflow="overflow" vert="horz" wrap="square" lIns="0" tIns="0" rIns="540000" bIns="72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777DD" id="_x0000_t202" coordsize="21600,21600" o:spt="202" path="m,l,21600r21600,l21600,xe">
                <v:stroke joinstyle="miter"/>
                <v:path gradientshapeok="t" o:connecttype="rect"/>
              </v:shapetype>
              <v:shape id="AddressPlaceholder" o:spid="_x0000_s1028" type="#_x0000_t202" style="position:absolute;left:0;text-align:left;margin-left:340.5pt;margin-top:708pt;width:254.8pt;height:134.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f+bgIAAD8FAAAOAAAAZHJzL2Uyb0RvYy54bWysVF9P2zAQf5+072D5fSRtKYyKFHUgpkkI&#10;0MrEs+vYbTTH553dJt2n5+wkLWJ7YVoenPPd7873//KqrQ3bKfQV2IKPTnLOlJVQVnZd8B9Pt58+&#10;c+aDsKUwYFXB98rzq/nHD5eNm6kxbMCUChkZsX7WuIJvQnCzLPNyo2rhT8ApS0INWItAV1xnJYqG&#10;rNcmG+f5WdYAlg5BKu+Je9MJ+TzZ11rJ8KC1V4GZgpNvIZ2YzlU8s/mlmK1RuE0lezfEP3hRi8rS&#10;owdTNyIItsXqD1N1JRE86HAioc5A60qqFANFM8rfRLPcCKdSLJQc7w5p8v/PrLzfLd0jstB+gZYK&#10;GBPSOD/zxIzxtBrr+CdPGckphftD2lQbmCTmZDyZXpyRSJJsdJ6fXpxPo53sqO7Qh68KahaJgiPV&#10;JaVL7O586KADJL5m4bYyJtXGWNYU/GwyzZPCQULGjY1Ylarcmzm6nqiwNypijP2uNKvKFEFkpP5S&#10;1wbZTlBnCCmVDSn4ZJfQEaXJifco9vijV+9R7uIYXgYbDsp1ZQFT9G/cLn8OLusOTzl/FXckQ7tq&#10;KfCCj4fKrqDcU8ERulnwTt5WVJQ74cOjQGp+KiQNdHigQxug5ENPcbYB/P03fsRTT5KUs4aGqeD+&#10;11ag4sx8s9StcfIGAhMxPc3p42yVbuc0yvFmt/U1UD1GtDScTCRxMZiB1Aj1M038Ir5HImElvVrw&#10;1UBeh264aWNItVgkEE2aE+HOLp2MpmN5YrM9tc8CXd+RgZr5HoaBE7M3jdlho6aFxTaArlLXxgx3&#10;+ewzT1Oa+r7fKHENvL4n1HHvzV8AAAD//wMAUEsDBBQABgAIAAAAIQBYMH7z4wAAAA4BAAAPAAAA&#10;ZHJzL2Rvd25yZXYueG1sTI9LT8MwEITvSPwHa5G4IOoEtSGEOBXideBxaODA0YmXOBCvo9htw79n&#10;e4LbrGY0+025nt0gdjiF3pOCdJGAQGq96alT8P72cJ6DCFGT0YMnVPCDAdbV8VGpC+P3tMFdHTvB&#10;JRQKrcDGOBZShtai02HhRyT2Pv3kdORz6qSZ9J7L3SAvkiSTTvfEH6we8dZi+11vnYJV+MLYvtzV&#10;r5uPZ9uHp8uzx/tGqdOT+eYaRMQ5/oXhgM/oUDFT47dkghgUZHnKWyIbyzRjdYikV0kGomGV5csV&#10;yKqU/2dUvwAAAP//AwBQSwECLQAUAAYACAAAACEAtoM4kv4AAADhAQAAEwAAAAAAAAAAAAAAAAAA&#10;AAAAW0NvbnRlbnRfVHlwZXNdLnhtbFBLAQItABQABgAIAAAAIQA4/SH/1gAAAJQBAAALAAAAAAAA&#10;AAAAAAAAAC8BAABfcmVscy8ucmVsc1BLAQItABQABgAIAAAAIQAOqRf+bgIAAD8FAAAOAAAAAAAA&#10;AAAAAAAAAC4CAABkcnMvZTJvRG9jLnhtbFBLAQItABQABgAIAAAAIQBYMH7z4wAAAA4BAAAPAAAA&#10;AAAAAAAAAAAAAMgEAABkcnMvZG93bnJldi54bWxQSwUGAAAAAAQABADzAAAA2AUAAAAA&#10;" filled="f" fillcolor="white [3201]" stroked="f" strokeweight=".5pt">
                <v:textbox inset="0,0,15mm,20mm">
                  <w:txbxContent>
                    <w:p w14:paraId="25C501D3" w14:textId="77777777" w:rsidR="00A30418" w:rsidRPr="008E2989" w:rsidRDefault="00A30418" w:rsidP="00405D33">
                      <w:pPr>
                        <w:pStyle w:val="Template-Adresse"/>
                        <w:rPr>
                          <w:vanish/>
                        </w:rPr>
                      </w:pPr>
                      <w:bookmarkStart w:id="68" w:name="SD_USR_Arbejdssted"/>
                      <w:bookmarkStart w:id="69" w:name="HIF_SD_USR_Arbejdssted"/>
                      <w:bookmarkEnd w:id="68"/>
                    </w:p>
                    <w:p w14:paraId="11E3BF9E" w14:textId="77777777" w:rsidR="00A30418" w:rsidRPr="008E2989" w:rsidRDefault="00A30418" w:rsidP="00405D33">
                      <w:pPr>
                        <w:pStyle w:val="Template-AdresseOmrde"/>
                      </w:pPr>
                      <w:bookmarkStart w:id="70" w:name="HIF_SD_USR_Area"/>
                      <w:bookmarkEnd w:id="69"/>
                      <w:r>
                        <w:t>Økonomi &amp; Stab</w:t>
                      </w:r>
                    </w:p>
                    <w:bookmarkEnd w:id="70"/>
                    <w:p w14:paraId="693ABA35" w14:textId="77777777" w:rsidR="00A30418" w:rsidRPr="00420DA2" w:rsidRDefault="00A30418" w:rsidP="00405D33">
                      <w:pPr>
                        <w:pStyle w:val="Template-Adresse"/>
                        <w:rPr>
                          <w:lang w:val="en-US"/>
                        </w:rPr>
                      </w:pPr>
                      <w:r w:rsidRPr="00420DA2">
                        <w:rPr>
                          <w:lang w:val="en-US"/>
                        </w:rPr>
                        <w:t>Nordmarks Allé 1</w:t>
                      </w:r>
                    </w:p>
                    <w:p w14:paraId="0D066ABC" w14:textId="77777777" w:rsidR="00A30418" w:rsidRPr="00420DA2" w:rsidRDefault="00A30418" w:rsidP="00405D33">
                      <w:pPr>
                        <w:pStyle w:val="Template-Adresse"/>
                        <w:rPr>
                          <w:lang w:val="en-US"/>
                        </w:rPr>
                      </w:pPr>
                      <w:r w:rsidRPr="00420DA2">
                        <w:rPr>
                          <w:lang w:val="en-US"/>
                        </w:rPr>
                        <w:t>2620 Albertslund</w:t>
                      </w:r>
                    </w:p>
                    <w:p w14:paraId="4A395BDA" w14:textId="77777777" w:rsidR="00A30418" w:rsidRPr="00420DA2" w:rsidRDefault="00A30418" w:rsidP="004E5E0B">
                      <w:pPr>
                        <w:pStyle w:val="Template-Adresse"/>
                        <w:rPr>
                          <w:lang w:val="en-US"/>
                        </w:rPr>
                      </w:pPr>
                      <w:r w:rsidRPr="00420DA2">
                        <w:rPr>
                          <w:lang w:val="en-US"/>
                        </w:rPr>
                        <w:t>+45 43 68 68 68</w:t>
                      </w:r>
                    </w:p>
                    <w:p w14:paraId="1585A4D2" w14:textId="77777777" w:rsidR="00A30418" w:rsidRPr="00420DA2" w:rsidRDefault="00A30418" w:rsidP="00E578AE">
                      <w:pPr>
                        <w:pStyle w:val="Template-Adresse"/>
                        <w:rPr>
                          <w:lang w:val="en-US"/>
                        </w:rPr>
                      </w:pPr>
                      <w:r w:rsidRPr="00420DA2">
                        <w:rPr>
                          <w:lang w:val="en-US"/>
                        </w:rPr>
                        <w:t>albertslund@albertslund.dk</w:t>
                      </w:r>
                    </w:p>
                    <w:p w14:paraId="4310D1F9" w14:textId="77777777" w:rsidR="00A30418" w:rsidRDefault="00A30418" w:rsidP="00E578AE">
                      <w:pPr>
                        <w:pStyle w:val="Template-Adresse"/>
                      </w:pPr>
                      <w:r>
                        <w:t>www.albertslund.dk</w:t>
                      </w:r>
                    </w:p>
                  </w:txbxContent>
                </v:textbox>
                <w10:wrap anchorx="page" anchory="page"/>
                <w10:anchorlock/>
              </v:shape>
            </w:pict>
          </mc:Fallback>
        </mc:AlternateContent>
      </w:r>
      <w:r w:rsidR="00DF427D" w:rsidRPr="008E2989">
        <w:rPr>
          <w:noProof/>
        </w:rPr>
        <mc:AlternateContent>
          <mc:Choice Requires="wps">
            <w:drawing>
              <wp:anchor distT="0" distB="0" distL="114300" distR="114300" simplePos="0" relativeHeight="251658244" behindDoc="0" locked="1" layoutInCell="1" allowOverlap="1" wp14:anchorId="105E9C99" wp14:editId="18AA4D6F">
                <wp:simplePos x="0" y="0"/>
                <wp:positionH relativeFrom="page">
                  <wp:posOffset>0</wp:posOffset>
                </wp:positionH>
                <wp:positionV relativeFrom="page">
                  <wp:posOffset>0</wp:posOffset>
                </wp:positionV>
                <wp:extent cx="539750" cy="10691495"/>
                <wp:effectExtent l="0" t="0" r="0" b="0"/>
                <wp:wrapNone/>
                <wp:docPr id="15" name="WhiteBorderLeft"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0" cy="10691495"/>
                        </a:xfrm>
                        <a:prstGeom prst="rect">
                          <a:avLst/>
                        </a:prstGeom>
                        <a:solidFill>
                          <a:srgbClr val="FFFFFF"/>
                        </a:solidFill>
                        <a:ln w="9525" cap="flat" cmpd="sng" algn="ctr">
                          <a:noFill/>
                          <a:prstDash val="solid"/>
                          <a:round/>
                          <a:headEnd type="none" w="med" len="med"/>
                          <a:tailEnd type="none" w="med" len="me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81864" id="WhiteBorderLeft" o:spid="_x0000_s1026" alt="#Decorative" style="position:absolute;margin-left:0;margin-top:0;width:42.5pt;height:841.85pt;z-index:2516582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lnfAIAAA4FAAAOAAAAZHJzL2Uyb0RvYy54bWysVN9v2jAQfp+0/8Hy+xpgpR0RoUJ0TJNY&#10;W4lOfT4ch0SzfZZtCOyv39kJFHV7mKblwbrLne/Hd995enfQiu2l8w2agg+vBpxJI7BszLbg35+X&#10;Hz5x5gOYEhQaWfCj9Pxu9v7dtLW5HGGNqpSOURDj89YWvA7B5lnmRS01+Cu00pCxQqchkOq2Wemg&#10;pehaZaPB4CZr0ZXWoZDe09/7zshnKX5VSREeq8rLwFTBqbaQTpfOTTyz2RTyrQNbN6IvA/6hCg2N&#10;oaTnUPcQgO1c81so3QiHHqtwJVBnWFWNkKkH6mY4eNPNugYrUy8EjrdnmPz/Cyse9mv75GLp3q5Q&#10;/PCESNZan58tUfHkwzbtNyxphrALmJo9VE7Hm9QGOyRMj2dM5SEwQT/HHye3Y0JekGk4uJkMryfj&#10;iHoG+em6dT58kahZFAruaGgpPOxXPnSuJ5dUJ6qmXDZKJcVtNwvl2B5owMv09dH9pZsyrC34ZDwa&#10;UyVAPKsUBBK1LQvuzZYzUFsisAgupTYYEyRyxNT34OsuRYrascbhzpTJpZZQfjYlC0dL8BgiOo/p&#10;tCw5U5LCRil5BmjU33gSOsrE/mTicI/DaRKR3T7fYHmkqTjsSO2tWDZU6wp8eAJHLCbUaTPDIx2V&#10;QioIe4mzGt3PP/2P/kQuslIHtBWnbtRXQ6Sj4V3HJUrK9fh2RIq7tGwuLWanF0hTGdILYEUSo39Q&#10;J7FyqF9ofecxJ5nACMrcDaFXFqHbVXoAhJzPkxstjoWwMmsrYvCIUpzR8+EFnO05FIh+D3jaH8jf&#10;UKnzjTcNzonNVZN49opqvwO0dImp/QMRt/pST16vz9jsFwAAAP//AwBQSwMEFAAGAAgAAAAhAIA7&#10;V8TcAAAABQEAAA8AAABkcnMvZG93bnJldi54bWxMj8FOwzAQRO9I/IO1SNyoU1CDlcapEIIL0EoU&#10;BOrNjZc4Il6H2G3Tv2fhApeVRjOafVMuRt+JPQ6xDaRhOslAINXBttRoeH25v1AgYjJkTRcINRwx&#10;wqI6PSlNYcOBnnG/To3gEoqF0eBS6gspY+3QmzgJPRJ7H2HwJrEcGmkHc+By38nLLMulNy3xB2d6&#10;vHVYf653XsPm/Ws5RlLu4Q5Xj7Onaa3e8qj1+dl4MweRcEx/YfjBZ3SomGkbdmSj6DTwkPR72VMz&#10;VlvO5OrqGmRVyv/01TcAAAD//wMAUEsBAi0AFAAGAAgAAAAhALaDOJL+AAAA4QEAABMAAAAAAAAA&#10;AAAAAAAAAAAAAFtDb250ZW50X1R5cGVzXS54bWxQSwECLQAUAAYACAAAACEAOP0h/9YAAACUAQAA&#10;CwAAAAAAAAAAAAAAAAAvAQAAX3JlbHMvLnJlbHNQSwECLQAUAAYACAAAACEAcJrZZ3wCAAAOBQAA&#10;DgAAAAAAAAAAAAAAAAAuAgAAZHJzL2Uyb0RvYy54bWxQSwECLQAUAAYACAAAACEAgDtXxNwAAAAF&#10;AQAADwAAAAAAAAAAAAAAAADWBAAAZHJzL2Rvd25yZXYueG1sUEsFBgAAAAAEAAQA8wAAAN8FAAAA&#10;AA==&#10;" stroked="f">
                <v:stroke joinstyle="round"/>
                <w10:wrap anchorx="page" anchory="page"/>
                <w10:anchorlock/>
              </v:rect>
            </w:pict>
          </mc:Fallback>
        </mc:AlternateContent>
      </w:r>
      <w:r w:rsidR="00DF427D" w:rsidRPr="008E2989">
        <w:rPr>
          <w:noProof/>
        </w:rPr>
        <mc:AlternateContent>
          <mc:Choice Requires="wps">
            <w:drawing>
              <wp:anchor distT="0" distB="0" distL="114300" distR="114300" simplePos="0" relativeHeight="251658245" behindDoc="0" locked="1" layoutInCell="1" allowOverlap="1" wp14:anchorId="58696979" wp14:editId="5F00321A">
                <wp:simplePos x="0" y="0"/>
                <wp:positionH relativeFrom="page">
                  <wp:posOffset>0</wp:posOffset>
                </wp:positionH>
                <wp:positionV relativeFrom="page">
                  <wp:posOffset>0</wp:posOffset>
                </wp:positionV>
                <wp:extent cx="7559675" cy="539750"/>
                <wp:effectExtent l="0" t="0" r="3175" b="0"/>
                <wp:wrapNone/>
                <wp:docPr id="13" name="WhiteBorderTop"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39750"/>
                        </a:xfrm>
                        <a:prstGeom prst="rect">
                          <a:avLst/>
                        </a:prstGeom>
                        <a:solidFill>
                          <a:srgbClr val="FFFFFF"/>
                        </a:solidFill>
                        <a:ln w="9525" cap="flat" cmpd="sng" algn="ctr">
                          <a:noFill/>
                          <a:prstDash val="solid"/>
                          <a:round/>
                          <a:headEnd type="none" w="med" len="med"/>
                          <a:tailEnd type="none" w="med" len="me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3A25C" id="WhiteBorderTop" o:spid="_x0000_s1026" alt="#Decorative" style="position:absolute;margin-left:0;margin-top:0;width:595.25pt;height:42.5pt;z-index:251658245;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mfAIAAA0FAAAOAAAAZHJzL2Uyb0RvYy54bWysVE1v2zAMvQ/YfxB0X51kdbMYdYqgXYYB&#10;WVugHXpmZDk2JomCpMTJfv0o2UmDbodhmA8CaVL8fE/XN3ut2E4636Ip+fhixJk0AqvWbEr+/Xn5&#10;4RNnPoCpQKGRJT9Iz2/m799dd7aQE2xQVdIxCmJ80dmSNyHYIsu8aKQGf4FWGjLW6DQEUt0mqxx0&#10;FF2rbDIaXWUduso6FNJ7+nvXG/k8xa9rKcJDXXsZmCo51RbS6dK5jmc2v4Zi48A2rRjKgH+oQkNr&#10;KOkp1B0EYFvX/hZKt8KhxzpcCNQZ1nUrZOqBuhmP3nTz1ICVqRcajrenMfn/F1bc757so4ule7tC&#10;8cPTRLLO+uJkiYonH7buvmFFO4RtwNTsvnY63qQ22D7N9HCaqdwHJujnNM9nV9OcM0G2/ONsmqeh&#10;Z1Acb1vnwxeJmkWh5I52lqLDbuVDrAaKo0sqE1VbLVulkuI261vl2A5ov8v0xZXSFX/upgzrSj7L&#10;J7EOIJjVCgKJ2lYl92bDGagN4VcEl1IbjAkSNmLqO/BNnyJF7UHjcGuq5NJIqD6bioWDpekYwjmP&#10;6bSsOFOSwkYpeQZo1d94Uv3KxP5kgvAwh+MiIrh9scbqQEtx2GPaW7FsqdYV+PAIjkBMcCdihgc6&#10;aoVUEA4SZw26n3/6H/0JW2SlDogUx27UV0OYm40vLyOHknKZTyekuHPL+txitvoWaStjegCsSGL0&#10;D+oo1g71C7F3EXOSCYygzP0SBuU29FQl/gu5WCQ34o2FsDJPVsTgcUpxR8/7F3B2wFAg9N3jkT5Q&#10;vIFS7xtvGlwQmOs24ex1qgMFiHMJS8P7EEl9riev11ds/gsAAP//AwBQSwMEFAAGAAgAAAAhABQr&#10;2DvcAAAABQEAAA8AAABkcnMvZG93bnJldi54bWxMj81OwzAQhO9IvIO1SNyoHaRUIcSpEIILf1JL&#10;VcRtGy9xRLwOsduGt8flApeVRjOa+bZaTK4XexpD51lDNlMgiBtvOm41rF/vLwoQISIb7D2Thm8K&#10;sKhPTyosjT/wkvar2IpUwqFEDTbGoZQyNJYchpkfiJP34UeHMcmxlWbEQyp3vbxUai4ddpwWLA50&#10;a6n5XO2chve3r+cpcGEf7ujlMX/KmmIzD1qfn0031yAiTfEvDEf8hA51Ytr6HZsgeg3pkfh7j152&#10;pXIQWw1FrkDWlfxPX/8AAAD//wMAUEsBAi0AFAAGAAgAAAAhALaDOJL+AAAA4QEAABMAAAAAAAAA&#10;AAAAAAAAAAAAAFtDb250ZW50X1R5cGVzXS54bWxQSwECLQAUAAYACAAAACEAOP0h/9YAAACUAQAA&#10;CwAAAAAAAAAAAAAAAAAvAQAAX3JlbHMvLnJlbHNQSwECLQAUAAYACAAAACEAZPrypnwCAAANBQAA&#10;DgAAAAAAAAAAAAAAAAAuAgAAZHJzL2Uyb0RvYy54bWxQSwECLQAUAAYACAAAACEAFCvYO9wAAAAF&#10;AQAADwAAAAAAAAAAAAAAAADWBAAAZHJzL2Rvd25yZXYueG1sUEsFBgAAAAAEAAQA8wAAAN8FAAAA&#10;AA==&#10;" stroked="f">
                <v:stroke joinstyle="round"/>
                <w10:wrap anchorx="page" anchory="page"/>
                <w10:anchorlock/>
              </v:rect>
            </w:pict>
          </mc:Fallback>
        </mc:AlternateContent>
      </w:r>
      <w:r w:rsidR="00DF427D" w:rsidRPr="008E2989">
        <w:rPr>
          <w:noProof/>
        </w:rPr>
        <mc:AlternateContent>
          <mc:Choice Requires="wps">
            <w:drawing>
              <wp:anchor distT="0" distB="0" distL="114300" distR="114300" simplePos="0" relativeHeight="251658246" behindDoc="0" locked="1" layoutInCell="1" allowOverlap="1" wp14:anchorId="258F05E9" wp14:editId="7AE275C9">
                <wp:simplePos x="0" y="0"/>
                <wp:positionH relativeFrom="page">
                  <wp:posOffset>7019925</wp:posOffset>
                </wp:positionH>
                <wp:positionV relativeFrom="page">
                  <wp:posOffset>0</wp:posOffset>
                </wp:positionV>
                <wp:extent cx="539750" cy="10691495"/>
                <wp:effectExtent l="0" t="0" r="0" b="0"/>
                <wp:wrapNone/>
                <wp:docPr id="12" name="WhiteBorderRight"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0" cy="10691495"/>
                        </a:xfrm>
                        <a:prstGeom prst="rect">
                          <a:avLst/>
                        </a:prstGeom>
                        <a:solidFill>
                          <a:srgbClr val="FFFFFF"/>
                        </a:solidFill>
                        <a:ln w="9525" cap="flat" cmpd="sng" algn="ctr">
                          <a:noFill/>
                          <a:prstDash val="solid"/>
                          <a:round/>
                          <a:headEnd type="none" w="med" len="med"/>
                          <a:tailEnd type="none" w="med" len="med"/>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1736B" id="WhiteBorderRight" o:spid="_x0000_s1026" alt="#Decorative" style="position:absolute;margin-left:552.75pt;margin-top:0;width:42.5pt;height:841.85pt;z-index:25165824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lnfAIAAA4FAAAOAAAAZHJzL2Uyb0RvYy54bWysVN9v2jAQfp+0/8Hy+xpgpR0RoUJ0TJNY&#10;W4lOfT4ch0SzfZZtCOyv39kJFHV7mKblwbrLne/Hd995enfQiu2l8w2agg+vBpxJI7BszLbg35+X&#10;Hz5x5gOYEhQaWfCj9Pxu9v7dtLW5HGGNqpSOURDj89YWvA7B5lnmRS01+Cu00pCxQqchkOq2Wemg&#10;pehaZaPB4CZr0ZXWoZDe09/7zshnKX5VSREeq8rLwFTBqbaQTpfOTTyz2RTyrQNbN6IvA/6hCg2N&#10;oaTnUPcQgO1c81so3QiHHqtwJVBnWFWNkKkH6mY4eNPNugYrUy8EjrdnmPz/Cyse9mv75GLp3q5Q&#10;/PCESNZan58tUfHkwzbtNyxphrALmJo9VE7Hm9QGOyRMj2dM5SEwQT/HHye3Y0JekGk4uJkMryfj&#10;iHoG+em6dT58kahZFAruaGgpPOxXPnSuJ5dUJ6qmXDZKJcVtNwvl2B5owMv09dH9pZsyrC34ZDwa&#10;UyVAPKsUBBK1LQvuzZYzUFsisAgupTYYEyRyxNT34OsuRYrascbhzpTJpZZQfjYlC0dL8BgiOo/p&#10;tCw5U5LCRil5BmjU33gSOsrE/mTicI/DaRKR3T7fYHmkqTjsSO2tWDZU6wp8eAJHLCbUaTPDIx2V&#10;QioIe4mzGt3PP/2P/kQuslIHtBWnbtRXQ6Sj4V3HJUrK9fh2RIq7tGwuLWanF0hTGdILYEUSo39Q&#10;J7FyqF9ofecxJ5nACMrcDaFXFqHbVXoAhJzPkxstjoWwMmsrYvCIUpzR8+EFnO05FIh+D3jaH8jf&#10;UKnzjTcNzonNVZN49opqvwO0dImp/QMRt/pST16vz9jsFwAAAP//AwBQSwMEFAAGAAgAAAAhAEmG&#10;FwPfAAAACwEAAA8AAABkcnMvZG93bnJldi54bWxMj81OwzAQhO9IvIO1SNyoHVBCCHEqhODCn0RB&#10;IG5uvMQR8TrEbhvenu0Jbjua0ew39XL2g9jiFPtAGrKFAoHUBttTp+H15fakBBGTIWuGQKjhByMs&#10;m8OD2lQ27OgZt6vUCS6hWBkNLqWxkjK2Dr2JizAisfcZJm8Sy6mTdjI7LveDPFWqkN70xB+cGfHa&#10;Yfu12ngNH+/fj3Ok0t3d4NN9/pC15VsRtT4+mq8uQSSc018Y9viMDg0zrcOGbBQD60zlOWc18KS9&#10;n10o1mu+ivLsHGRTy/8bml8AAAD//wMAUEsBAi0AFAAGAAgAAAAhALaDOJL+AAAA4QEAABMAAAAA&#10;AAAAAAAAAAAAAAAAAFtDb250ZW50X1R5cGVzXS54bWxQSwECLQAUAAYACAAAACEAOP0h/9YAAACU&#10;AQAACwAAAAAAAAAAAAAAAAAvAQAAX3JlbHMvLnJlbHNQSwECLQAUAAYACAAAACEAcJrZZ3wCAAAO&#10;BQAADgAAAAAAAAAAAAAAAAAuAgAAZHJzL2Uyb0RvYy54bWxQSwECLQAUAAYACAAAACEASYYXA98A&#10;AAALAQAADwAAAAAAAAAAAAAAAADWBAAAZHJzL2Rvd25yZXYueG1sUEsFBgAAAAAEAAQA8wAAAOIF&#10;AAAAAA==&#10;" stroked="f">
                <v:stroke joinstyle="round"/>
                <w10:wrap anchorx="page" anchory="page"/>
                <w10:anchorlock/>
              </v:rect>
            </w:pict>
          </mc:Fallback>
        </mc:AlternateContent>
      </w:r>
      <w:r w:rsidR="00DF427D" w:rsidRPr="008E2989">
        <w:rPr>
          <w:noProof/>
        </w:rPr>
        <mc:AlternateContent>
          <mc:Choice Requires="wps">
            <w:drawing>
              <wp:anchor distT="0" distB="0" distL="114300" distR="114300" simplePos="0" relativeHeight="251658248" behindDoc="0" locked="1" layoutInCell="1" allowOverlap="1" wp14:anchorId="5CCD9E6C" wp14:editId="57437F8E">
                <wp:simplePos x="0" y="0"/>
                <wp:positionH relativeFrom="margin">
                  <wp:posOffset>2540</wp:posOffset>
                </wp:positionH>
                <wp:positionV relativeFrom="page">
                  <wp:posOffset>9725025</wp:posOffset>
                </wp:positionV>
                <wp:extent cx="359410" cy="359410"/>
                <wp:effectExtent l="0" t="0" r="0" b="0"/>
                <wp:wrapNone/>
                <wp:docPr id="9" name="BottomLeftLogoLast" descr="#Decorative"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59410" cy="359410"/>
                        </a:xfrm>
                        <a:prstGeom prst="rect">
                          <a:avLst/>
                        </a:prstGeom>
                        <a:noFill/>
                        <a:ln w="9525" cap="flat" cmpd="sng" algn="ctr">
                          <a:noFill/>
                          <a:prstDash val="solid"/>
                          <a:round/>
                          <a:headEnd type="none" w="med" len="med"/>
                          <a:tailEnd type="none" w="med" len="med"/>
                        </a:ln>
                        <a:effectLst/>
                      </wps:spPr>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3F99D" id="BottomLeftLogoLast" o:spid="_x0000_s1026" alt="#Decorative" style="position:absolute;margin-left:.2pt;margin-top:765.75pt;width:28.3pt;height:28.3pt;z-index:251658248;visibility:hidden;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1TZQIAAOYEAAAOAAAAZHJzL2Uyb0RvYy54bWysVE1vEzEQvSPxHyzf6SaFIrrqpopaipBC&#10;W6lFPU/8kV1heyzbySb8esbe3bQqHBDiYo3X4zfznt/sxeXeGrZTIXboGj4/mXGmnEDZuU3Dvz/e&#10;vPvEWUzgJBh0quEHFfnl4u2bi97X6hRbNFIFRiAu1r1veJuSr6sqilZZiCfolaNDjcFCom3YVDJA&#10;T+jWVKez2ceqxyB9QKFipK/XwyFfFHytlUh3WkeVmGk49ZbKGsq6zmu1uIB6E8C3nRjbgH/owkLn&#10;qOgR6hoSsG3ofoOynQgYUacTgbZCrTuhCgdiM5+9YvPQgleFC4kT/VGm+P9gxe3uwd+H3Hr0KxQ/&#10;InN41YLbqGX0JB89ahap6n2sj8l5E+kaW/ffUNKzwjZh4b/XwWYwYsb2RebDUWa1T0zQx/dn5x/m&#10;9BiCjsY4V4B6uuxDTF8UWpaDhgdqo4DDbhXTkDql5FoObzpjyksax/qGn5+dnhE8kJ+0gUSh9bLh&#10;0W04A7Mho4oUCuKLqxnxGmLLdkBeiWg6Obgj4NbJgt4qkJ+dZOngibMjQ/NczirJmVEEm6OSmaAz&#10;f5NJpI3LHFTx6khvkje7ONZrlAeSOuBg3ujFTUe9riCmewjkVpKSJjDd0aINUkM4Rpy1GH7+6XvO&#10;JxPRKTEg909szFdH5sqDMgVhCtZT4Lb2CkmiOU22FyWkCyGZKdQB7RON5TLXoCNwgioNoo+bqzTM&#10;IA22UMtlSaOB8JBW7sGLDJ5VyW/yuH+C4EcrJPLQLU5zAfUrRwy5gyeWZEndFbs8qzgamYapGG4c&#10;/DytL/cl6/n3tPgFAAD//wMAUEsDBBQABgAIAAAAIQBHasG+3wAAAAkBAAAPAAAAZHJzL2Rvd25y&#10;ZXYueG1sTI9RT8JAEITfTfwPlzXxTa4Fi03tlRiMkRg0iP6Aa7u0jXd7Te+A8u9ZnuRxZyaz3+SL&#10;0RpxwMF3jhTEkwgEUuXqjhoFvz9vDykIHzTV2jhCBSf0sChub3Kd1e5I33jYhkZwCflMK2hD6DMp&#10;fdWi1X7ieiT2dm6wOvA5NLIe9JHLrZHTKJpLqzviD63ucdli9bfdWwXr9/Wmmy13X6sP87kpT37u&#10;pq9aqfu78eUZRMAx/Ifhgs/oUDBT6fZUe2EUPHKO1WQWJyDYT554WnlR0jQGWeTyekFxBgAA//8D&#10;AFBLAQItABQABgAIAAAAIQC2gziS/gAAAOEBAAATAAAAAAAAAAAAAAAAAAAAAABbQ29udGVudF9U&#10;eXBlc10ueG1sUEsBAi0AFAAGAAgAAAAhADj9If/WAAAAlAEAAAsAAAAAAAAAAAAAAAAALwEAAF9y&#10;ZWxzLy5yZWxzUEsBAi0AFAAGAAgAAAAhAEzRrVNlAgAA5gQAAA4AAAAAAAAAAAAAAAAALgIAAGRy&#10;cy9lMm9Eb2MueG1sUEsBAi0AFAAGAAgAAAAhAEdqwb7fAAAACQEAAA8AAAAAAAAAAAAAAAAAvwQA&#10;AGRycy9kb3ducmV2LnhtbFBLBQYAAAAABAAEAPMAAADLBQAAAAA=&#10;" filled="f" stroked="f">
                <v:stroke joinstyle="round"/>
                <o:lock v:ext="edit" aspectratio="t"/>
                <v:textbox inset="0,0,0,0"/>
                <w10:wrap anchorx="margin" anchory="page"/>
                <w10:anchorlock/>
              </v:rect>
            </w:pict>
          </mc:Fallback>
        </mc:AlternateContent>
      </w:r>
      <w:r w:rsidR="00DF427D" w:rsidRPr="008E2989">
        <w:rPr>
          <w:noProof/>
        </w:rPr>
        <mc:AlternateContent>
          <mc:Choice Requires="wps">
            <w:drawing>
              <wp:anchor distT="0" distB="0" distL="114300" distR="114300" simplePos="0" relativeHeight="251658242" behindDoc="1" locked="1" layoutInCell="1" allowOverlap="1" wp14:anchorId="5381611F" wp14:editId="2577C9BD">
                <wp:simplePos x="0" y="0"/>
                <wp:positionH relativeFrom="page">
                  <wp:posOffset>0</wp:posOffset>
                </wp:positionH>
                <wp:positionV relativeFrom="page">
                  <wp:posOffset>5667375</wp:posOffset>
                </wp:positionV>
                <wp:extent cx="7559675" cy="3275965"/>
                <wp:effectExtent l="0" t="0" r="3175" b="635"/>
                <wp:wrapNone/>
                <wp:docPr id="97" name="SecondaryCol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3275965"/>
                        </a:xfrm>
                        <a:prstGeom prst="rect">
                          <a:avLst/>
                        </a:prstGeom>
                        <a:solidFill>
                          <a:srgbClr val="41A6BF"/>
                        </a:solidFill>
                        <a:ln w="9525" cap="flat" cmpd="sng" algn="ctr">
                          <a:noFill/>
                          <a:prstDash val="solid"/>
                          <a:round/>
                          <a:headEnd type="none" w="med" len="med"/>
                          <a:tailEnd type="none" w="med" len="med"/>
                        </a:ln>
                        <a:effectLst/>
                      </wps:spPr>
                      <wps:txbx>
                        <w:txbxContent>
                          <w:p w14:paraId="6FA15531" w14:textId="77777777" w:rsidR="00A30418" w:rsidRPr="000A4661" w:rsidRDefault="00A30418" w:rsidP="00471BAC">
                            <w:pPr>
                              <w:pStyle w:val="Bagsideundertitel"/>
                              <w:rPr>
                                <w:color w:val="FFFFFF" w:themeColor="background1"/>
                                <w14:textFill>
                                  <w14:noFill/>
                                </w14:textFill>
                              </w:rPr>
                            </w:pPr>
                          </w:p>
                        </w:txbxContent>
                      </wps:txbx>
                      <wps:bodyPr rot="0" spcFirstLastPara="0" vertOverflow="overflow" horzOverflow="overflow" vert="horz" wrap="square" lIns="0" tIns="540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1611F" id="_x0000_s1029" style="position:absolute;left:0;text-align:left;margin-left:0;margin-top:446.25pt;width:595.25pt;height:257.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GdkAIAABkFAAAOAAAAZHJzL2Uyb0RvYy54bWysVE1v2zAMvQ/YfxB0X52kcbMadYqsXYYB&#10;WVsgHXpmZDk2JouapMROf/0o2UmLbodhmA8CRdL8eHzU1XXXKLaX1tWocz4+G3EmtcCi1tucf39c&#10;fvjImfOgC1CoZc4P0vHr+ft3V63J5AQrVIW0jIJol7Um55X3JksSJyrZgDtDIzUZS7QNeLrabVJY&#10;aCl6o5LJaHSRtGgLY1FI50h72xv5PMYvSyn8fVk66ZnKOdXm42njuQlnMr+CbGvBVLUYyoB/qKKB&#10;WlPSU6hb8MB2tv4tVFMLiw5LfyawSbAsayFjD9TNePSmm3UFRsZeCBxnTjC5/xdW3O3X5sGG0p1Z&#10;ofjhCJGkNS47WcLFkQ/btN+woBnCzmNstittE/6kNlgXMT2cMJWdZ4KUszS9vJilnAmynU9mdEsD&#10;6glkx9+Ndf6LxIYFIeeWhhbDw37lfO96dIl1oqqLZa1UvNjt5kZZtgca8HS8uPi0HKK7125Kszbn&#10;l+kkFALEs1KBJ7ExRc6d3nIGaksEFt7G1BpDgkiOkPoWXNWniFF71ljc6SK6VBKKz7pg/mAIHk1E&#10;5yFdIwvOlKSwQYqeHmr1N56EjtKhPxk5POBwnERgt8t8t+lYTfWfh9hBs8HiQHOy2NPcGbGsqfoV&#10;OP8AlnhNG0C76u/pKBVSiThInFVon/+kD/5EN7JST7QnBNfPHVjqUH3VRMSwVFFIpyP6OLNH9SYK&#10;03Q2Ia3eNTdIIxrTc2BEFIOvV0extNg80S4vQjoygRaUNOc0pV688f3a0lsg5GIRnWiHDPiVXhsR&#10;QgfAwrgeuyewZqCTJybe4XGVIHvDqt43/KlxQcQu60i5FziHdaD9i6Qd3oqw4K/v0evlRZv/AgAA&#10;//8DAFBLAwQUAAYACAAAACEAwmM+8d4AAAAKAQAADwAAAGRycy9kb3ducmV2LnhtbEyPwU7DMBBE&#10;70j8g7VI3KidUFAa4lQFiQMSl7Qgrk68JIF4HcVuGv6e7Qlus5rR7Jtiu7hBzDiF3pOGZKVAIDXe&#10;9tRqeDs832QgQjRkzeAJNfxggG15eVGY3PoTVTjvYyu4hEJuNHQxjrmUoenQmbDyIxJ7n35yJvI5&#10;tdJO5sTlbpCpUvfSmZ74Q2dGfOqw+d4fnYaPWj6mu8RVt18vhzFZ3kM9V69aX18tuwcQEZf4F4Yz&#10;PqNDyUy1P5INYtDAQ6KGbJPegTjbyUaxqlmtVbYGWRby/4TyFwAA//8DAFBLAQItABQABgAIAAAA&#10;IQC2gziS/gAAAOEBAAATAAAAAAAAAAAAAAAAAAAAAABbQ29udGVudF9UeXBlc10ueG1sUEsBAi0A&#10;FAAGAAgAAAAhADj9If/WAAAAlAEAAAsAAAAAAAAAAAAAAAAALwEAAF9yZWxzLy5yZWxzUEsBAi0A&#10;FAAGAAgAAAAhAA0A0Z2QAgAAGQUAAA4AAAAAAAAAAAAAAAAALgIAAGRycy9lMm9Eb2MueG1sUEsB&#10;Ai0AFAAGAAgAAAAhAMJjPvHeAAAACgEAAA8AAAAAAAAAAAAAAAAA6gQAAGRycy9kb3ducmV2Lnht&#10;bFBLBQYAAAAABAAEAPMAAAD1BQAAAAA=&#10;" fillcolor="#41a6bf" stroked="f">
                <v:stroke joinstyle="round"/>
                <v:textbox inset="0,15mm,0">
                  <w:txbxContent>
                    <w:p w14:paraId="6FA15531" w14:textId="77777777" w:rsidR="00A30418" w:rsidRPr="000A4661" w:rsidRDefault="00A30418" w:rsidP="00471BAC">
                      <w:pPr>
                        <w:pStyle w:val="Bagsideundertitel"/>
                        <w:rPr>
                          <w:color w:val="FFFFFF" w:themeColor="background1"/>
                          <w14:textFill>
                            <w14:noFill/>
                          </w14:textFill>
                        </w:rPr>
                      </w:pPr>
                    </w:p>
                  </w:txbxContent>
                </v:textbox>
                <w10:wrap anchorx="page" anchory="page"/>
                <w10:anchorlock/>
              </v:rect>
            </w:pict>
          </mc:Fallback>
        </mc:AlternateContent>
      </w:r>
    </w:p>
    <w:bookmarkEnd w:id="64"/>
    <w:tbl>
      <w:tblPr>
        <w:tblStyle w:val="Tabel-Gitter"/>
        <w:tblpPr w:vertAnchor="page" w:horzAnchor="page" w:tblpX="1135" w:tblpY="975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Bagsidetitel"/>
      </w:tblPr>
      <w:tblGrid>
        <w:gridCol w:w="9639"/>
      </w:tblGrid>
      <w:tr w:rsidR="000A4661" w:rsidRPr="008E2989" w14:paraId="0F026465" w14:textId="77777777" w:rsidTr="00AC2E12">
        <w:trPr>
          <w:trHeight w:val="825"/>
        </w:trPr>
        <w:tc>
          <w:tcPr>
            <w:tcW w:w="9639" w:type="dxa"/>
            <w:shd w:val="clear" w:color="auto" w:fill="auto"/>
          </w:tcPr>
          <w:p w14:paraId="410F9CE2" w14:textId="77777777" w:rsidR="000A4661" w:rsidRPr="008E2989" w:rsidRDefault="000A4661" w:rsidP="00AC2E12">
            <w:pPr>
              <w:pStyle w:val="Bagsidetitel"/>
            </w:pPr>
          </w:p>
        </w:tc>
      </w:tr>
      <w:tr w:rsidR="00AC2E12" w:rsidRPr="008E2989" w14:paraId="3DF36D71" w14:textId="77777777" w:rsidTr="00AC2E12">
        <w:trPr>
          <w:trHeight w:val="624"/>
        </w:trPr>
        <w:tc>
          <w:tcPr>
            <w:tcW w:w="9639" w:type="dxa"/>
            <w:shd w:val="clear" w:color="auto" w:fill="auto"/>
          </w:tcPr>
          <w:p w14:paraId="69D22572" w14:textId="77777777" w:rsidR="00AC2E12" w:rsidRPr="008E2989" w:rsidRDefault="00AC2E12" w:rsidP="00AC2E12">
            <w:pPr>
              <w:pStyle w:val="Bagsideundertitel"/>
            </w:pPr>
          </w:p>
        </w:tc>
      </w:tr>
    </w:tbl>
    <w:p w14:paraId="3EBA5886" w14:textId="77777777" w:rsidR="004C70F3" w:rsidRPr="008E2989" w:rsidRDefault="004C70F3" w:rsidP="004C70F3"/>
    <w:sectPr w:rsidR="004C70F3" w:rsidRPr="008E2989" w:rsidSect="003276C1">
      <w:headerReference w:type="default" r:id="rId18"/>
      <w:footerReference w:type="default" r:id="rId19"/>
      <w:pgSz w:w="11906" w:h="16838" w:code="9"/>
      <w:pgMar w:top="851" w:right="851" w:bottom="1247" w:left="851" w:header="567" w:footer="5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7D01" w14:textId="77777777" w:rsidR="0008393F" w:rsidRDefault="0008393F" w:rsidP="009E4B94">
      <w:pPr>
        <w:spacing w:line="240" w:lineRule="auto"/>
      </w:pPr>
      <w:r>
        <w:separator/>
      </w:r>
    </w:p>
    <w:p w14:paraId="78D37F9A" w14:textId="77777777" w:rsidR="0008393F" w:rsidRDefault="0008393F"/>
  </w:endnote>
  <w:endnote w:type="continuationSeparator" w:id="0">
    <w:p w14:paraId="16873817" w14:textId="77777777" w:rsidR="0008393F" w:rsidRDefault="0008393F" w:rsidP="009E4B94">
      <w:pPr>
        <w:spacing w:line="240" w:lineRule="auto"/>
      </w:pPr>
      <w:r>
        <w:continuationSeparator/>
      </w:r>
    </w:p>
    <w:p w14:paraId="5C7F761D" w14:textId="77777777" w:rsidR="0008393F" w:rsidRDefault="0008393F"/>
  </w:endnote>
  <w:endnote w:type="continuationNotice" w:id="1">
    <w:p w14:paraId="426AFF60" w14:textId="77777777" w:rsidR="0008393F" w:rsidRDefault="000839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Monoline-Regular">
    <w:altName w:val="Calibri"/>
    <w:charset w:val="00"/>
    <w:family w:val="auto"/>
    <w:pitch w:val="variable"/>
    <w:sig w:usb0="80000027" w:usb1="00000040" w:usb2="00000000" w:usb3="00000000" w:csb0="00000001" w:csb1="00000000"/>
  </w:font>
  <w:font w:name="FoundryMonoline-Bold">
    <w:altName w:val="Calibri"/>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E59A" w14:textId="77777777" w:rsidR="00A30418" w:rsidRDefault="00A30418" w:rsidP="00395444">
    <w:pPr>
      <w:pStyle w:val="Sidefod"/>
    </w:pPr>
    <w:r>
      <w:t xml:space="preserve">- </w:t>
    </w:r>
    <w:r>
      <w:fldChar w:fldCharType="begin"/>
    </w:r>
    <w:r>
      <w:instrText xml:space="preserve"> PAGE  </w:instrText>
    </w:r>
    <w:r>
      <w:fldChar w:fldCharType="separate"/>
    </w:r>
    <w:r>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CAB2" w14:textId="77777777" w:rsidR="00A30418" w:rsidRDefault="00A3041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836C" w14:textId="77777777" w:rsidR="0008393F" w:rsidRDefault="0008393F" w:rsidP="00D34394">
      <w:pPr>
        <w:spacing w:after="60" w:line="240" w:lineRule="auto"/>
      </w:pPr>
      <w:r>
        <w:separator/>
      </w:r>
    </w:p>
  </w:footnote>
  <w:footnote w:type="continuationSeparator" w:id="0">
    <w:p w14:paraId="6751ADAE" w14:textId="77777777" w:rsidR="0008393F" w:rsidRDefault="0008393F" w:rsidP="00D34394">
      <w:pPr>
        <w:spacing w:after="60" w:line="240" w:lineRule="auto"/>
      </w:pPr>
      <w:r>
        <w:continuationSeparator/>
      </w:r>
    </w:p>
  </w:footnote>
  <w:footnote w:type="continuationNotice" w:id="1">
    <w:p w14:paraId="3ED8CB48" w14:textId="77777777" w:rsidR="0008393F" w:rsidRDefault="000839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A224" w14:textId="77777777" w:rsidR="00A30418" w:rsidRDefault="00A30418">
    <w:pPr>
      <w:pStyle w:val="Sidehoved"/>
    </w:pPr>
  </w:p>
  <w:p w14:paraId="422F34DE" w14:textId="77777777" w:rsidR="00A30418" w:rsidRDefault="00A3041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0043" w14:textId="77777777" w:rsidR="00A30418" w:rsidRDefault="00A3041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EE0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626B6"/>
    <w:multiLevelType w:val="hybridMultilevel"/>
    <w:tmpl w:val="8480AF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1800D3D"/>
    <w:multiLevelType w:val="multilevel"/>
    <w:tmpl w:val="FB2A1C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1F00DB"/>
    <w:multiLevelType w:val="hybridMultilevel"/>
    <w:tmpl w:val="EBC6CBEC"/>
    <w:lvl w:ilvl="0" w:tplc="DE54E68A">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F8D204C"/>
    <w:multiLevelType w:val="hybridMultilevel"/>
    <w:tmpl w:val="7EE462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21639E4"/>
    <w:multiLevelType w:val="hybridMultilevel"/>
    <w:tmpl w:val="5E44AB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73A7B05"/>
    <w:multiLevelType w:val="hybridMultilevel"/>
    <w:tmpl w:val="3410C5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7812553"/>
    <w:multiLevelType w:val="multilevel"/>
    <w:tmpl w:val="5EBE2506"/>
    <w:lvl w:ilvl="0">
      <w:start w:val="1"/>
      <w:numFmt w:val="bullet"/>
      <w:pStyle w:val="Faktaboks-punktopstilling"/>
      <w:lvlText w:val=""/>
      <w:lvlJc w:val="left"/>
      <w:pPr>
        <w:ind w:left="624" w:hanging="227"/>
      </w:pPr>
      <w:rPr>
        <w:rFonts w:ascii="Symbol" w:hAnsi="Symbol" w:hint="default"/>
        <w:color w:val="FFFFFF"/>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9751F2"/>
    <w:multiLevelType w:val="hybridMultilevel"/>
    <w:tmpl w:val="D8A844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DA14365"/>
    <w:multiLevelType w:val="hybridMultilevel"/>
    <w:tmpl w:val="5428FE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E18660E"/>
    <w:multiLevelType w:val="hybridMultilevel"/>
    <w:tmpl w:val="E9946C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ED83282"/>
    <w:multiLevelType w:val="multilevel"/>
    <w:tmpl w:val="F208A59C"/>
    <w:styleLink w:val="Firstlevelnumberonly"/>
    <w:lvl w:ilvl="0">
      <w:start w:val="1"/>
      <w:numFmt w:val="decimal"/>
      <w:lvlText w:val="%1"/>
      <w:lvlJc w:val="left"/>
      <w:pPr>
        <w:ind w:left="1134" w:hanging="1134"/>
      </w:pPr>
      <w:rPr>
        <w:rFonts w:hint="default"/>
        <w:sz w:val="100"/>
      </w:rPr>
    </w:lvl>
    <w:lvl w:ilvl="1">
      <w:start w:val="1"/>
      <w:numFmt w:val="none"/>
      <w:pStyle w:val="Overskrift2"/>
      <w:suff w:val="nothing"/>
      <w:lvlText w:val="%2"/>
      <w:lvlJc w:val="left"/>
      <w:pPr>
        <w:ind w:left="0" w:firstLine="0"/>
      </w:pPr>
      <w:rPr>
        <w:rFonts w:hint="default"/>
      </w:rPr>
    </w:lvl>
    <w:lvl w:ilvl="2">
      <w:start w:val="1"/>
      <w:numFmt w:val="none"/>
      <w:pStyle w:val="Overskrift3"/>
      <w:suff w:val="nothing"/>
      <w:lvlText w:val=""/>
      <w:lvlJc w:val="left"/>
      <w:pPr>
        <w:ind w:left="0" w:firstLine="0"/>
      </w:pPr>
      <w:rPr>
        <w:rFonts w:hint="default"/>
      </w:rPr>
    </w:lvl>
    <w:lvl w:ilvl="3">
      <w:start w:val="1"/>
      <w:numFmt w:val="none"/>
      <w:pStyle w:val="Overskrift4"/>
      <w:suff w:val="nothing"/>
      <w:lvlText w:val=""/>
      <w:lvlJc w:val="left"/>
      <w:pPr>
        <w:ind w:left="0" w:firstLine="0"/>
      </w:pPr>
      <w:rPr>
        <w:rFonts w:hint="default"/>
      </w:rPr>
    </w:lvl>
    <w:lvl w:ilvl="4">
      <w:start w:val="1"/>
      <w:numFmt w:val="none"/>
      <w:pStyle w:val="Overskrift5"/>
      <w:suff w:val="nothing"/>
      <w:lvlText w:val=""/>
      <w:lvlJc w:val="left"/>
      <w:pPr>
        <w:ind w:left="0" w:firstLine="0"/>
      </w:pPr>
      <w:rPr>
        <w:rFonts w:hint="default"/>
      </w:rPr>
    </w:lvl>
    <w:lvl w:ilvl="5">
      <w:start w:val="1"/>
      <w:numFmt w:val="none"/>
      <w:pStyle w:val="Overskrift6"/>
      <w:suff w:val="nothing"/>
      <w:lvlText w:val=""/>
      <w:lvlJc w:val="left"/>
      <w:pPr>
        <w:ind w:left="0" w:firstLine="0"/>
      </w:pPr>
      <w:rPr>
        <w:rFonts w:hint="default"/>
      </w:rPr>
    </w:lvl>
    <w:lvl w:ilvl="6">
      <w:start w:val="1"/>
      <w:numFmt w:val="none"/>
      <w:pStyle w:val="Overskrift7"/>
      <w:suff w:val="nothing"/>
      <w:lvlText w:val=""/>
      <w:lvlJc w:val="left"/>
      <w:pPr>
        <w:ind w:left="0" w:firstLine="0"/>
      </w:pPr>
      <w:rPr>
        <w:rFonts w:hint="default"/>
      </w:rPr>
    </w:lvl>
    <w:lvl w:ilvl="7">
      <w:start w:val="1"/>
      <w:numFmt w:val="none"/>
      <w:pStyle w:val="Overskrift8"/>
      <w:suff w:val="nothing"/>
      <w:lvlText w:val=""/>
      <w:lvlJc w:val="left"/>
      <w:pPr>
        <w:ind w:left="0" w:firstLine="0"/>
      </w:pPr>
      <w:rPr>
        <w:rFonts w:hint="default"/>
      </w:rPr>
    </w:lvl>
    <w:lvl w:ilvl="8">
      <w:start w:val="1"/>
      <w:numFmt w:val="none"/>
      <w:pStyle w:val="Overskrift9"/>
      <w:suff w:val="nothing"/>
      <w:lvlText w:val=""/>
      <w:lvlJc w:val="left"/>
      <w:pPr>
        <w:ind w:left="0" w:firstLine="0"/>
      </w:pPr>
      <w:rPr>
        <w:rFonts w:hint="default"/>
      </w:rPr>
    </w:lvl>
  </w:abstractNum>
  <w:abstractNum w:abstractNumId="21" w15:restartNumberingAfterBreak="0">
    <w:nsid w:val="7DDC2298"/>
    <w:multiLevelType w:val="hybridMultilevel"/>
    <w:tmpl w:val="C05E8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E20588C"/>
    <w:multiLevelType w:val="multilevel"/>
    <w:tmpl w:val="4FBA0B78"/>
    <w:lvl w:ilvl="0">
      <w:start w:val="1"/>
      <w:numFmt w:val="decimal"/>
      <w:pStyle w:val="Opstilling-talellerbogst"/>
      <w:lvlText w:val="%1."/>
      <w:lvlJc w:val="left"/>
      <w:pPr>
        <w:ind w:left="567" w:hanging="454"/>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58" w:hanging="737"/>
      </w:pPr>
      <w:rPr>
        <w:rFonts w:hint="default"/>
      </w:rPr>
    </w:lvl>
    <w:lvl w:ilvl="3">
      <w:start w:val="1"/>
      <w:numFmt w:val="decimal"/>
      <w:lvlText w:val="%1.%2.%3.%4."/>
      <w:lvlJc w:val="left"/>
      <w:pPr>
        <w:ind w:left="2438" w:hanging="963"/>
      </w:pPr>
      <w:rPr>
        <w:rFonts w:hint="default"/>
      </w:rPr>
    </w:lvl>
    <w:lvl w:ilvl="4">
      <w:start w:val="1"/>
      <w:numFmt w:val="decimal"/>
      <w:lvlText w:val="%1.%2.%3.%4.%5."/>
      <w:lvlJc w:val="left"/>
      <w:pPr>
        <w:ind w:left="3005" w:hanging="1076"/>
      </w:pPr>
      <w:rPr>
        <w:rFonts w:hint="default"/>
      </w:rPr>
    </w:lvl>
    <w:lvl w:ilvl="5">
      <w:start w:val="1"/>
      <w:numFmt w:val="decimal"/>
      <w:lvlText w:val="%1.%2.%3.%4.%5.%6."/>
      <w:lvlJc w:val="left"/>
      <w:pPr>
        <w:ind w:left="3629" w:hanging="1246"/>
      </w:pPr>
      <w:rPr>
        <w:rFonts w:hint="default"/>
      </w:rPr>
    </w:lvl>
    <w:lvl w:ilvl="6">
      <w:start w:val="1"/>
      <w:numFmt w:val="decimal"/>
      <w:lvlText w:val="%1.%2.%3.%4.%5.%6.%7."/>
      <w:lvlJc w:val="left"/>
      <w:pPr>
        <w:ind w:left="4309" w:hanging="1472"/>
      </w:pPr>
      <w:rPr>
        <w:rFonts w:hint="default"/>
      </w:rPr>
    </w:lvl>
    <w:lvl w:ilvl="7">
      <w:start w:val="1"/>
      <w:numFmt w:val="decimal"/>
      <w:lvlText w:val="%1.%2.%3.%4.%5.%6.%7.%8."/>
      <w:lvlJc w:val="left"/>
      <w:pPr>
        <w:ind w:left="4933" w:hanging="1642"/>
      </w:pPr>
      <w:rPr>
        <w:rFonts w:hint="default"/>
      </w:rPr>
    </w:lvl>
    <w:lvl w:ilvl="8">
      <w:start w:val="1"/>
      <w:numFmt w:val="decimal"/>
      <w:lvlText w:val="%1.%2.%3.%4.%5.%6.%7.%8.%9."/>
      <w:lvlJc w:val="left"/>
      <w:pPr>
        <w:ind w:left="5670" w:hanging="1925"/>
      </w:pPr>
      <w:rPr>
        <w:rFonts w:hint="default"/>
      </w:rPr>
    </w:lvl>
  </w:abstractNum>
  <w:abstractNum w:abstractNumId="23" w15:restartNumberingAfterBreak="0">
    <w:nsid w:val="7FB354B8"/>
    <w:multiLevelType w:val="multilevel"/>
    <w:tmpl w:val="53BCC206"/>
    <w:lvl w:ilvl="0">
      <w:start w:val="1"/>
      <w:numFmt w:val="bullet"/>
      <w:pStyle w:val="Opstilling-punkttegn"/>
      <w:lvlText w:val=""/>
      <w:lvlJc w:val="left"/>
      <w:pPr>
        <w:tabs>
          <w:tab w:val="num" w:pos="340"/>
        </w:tabs>
        <w:ind w:left="340" w:hanging="227"/>
      </w:pPr>
      <w:rPr>
        <w:rFonts w:ascii="Symbol" w:hAnsi="Symbol" w:hint="default"/>
        <w:color w:val="auto"/>
      </w:rPr>
    </w:lvl>
    <w:lvl w:ilvl="1">
      <w:start w:val="1"/>
      <w:numFmt w:val="bullet"/>
      <w:lvlText w:val=""/>
      <w:lvlJc w:val="left"/>
      <w:pPr>
        <w:tabs>
          <w:tab w:val="num" w:pos="511"/>
        </w:tabs>
        <w:ind w:left="567" w:hanging="227"/>
      </w:pPr>
      <w:rPr>
        <w:rFonts w:ascii="Symbol" w:hAnsi="Symbol" w:hint="default"/>
        <w:color w:val="auto"/>
      </w:rPr>
    </w:lvl>
    <w:lvl w:ilvl="2">
      <w:start w:val="1"/>
      <w:numFmt w:val="bullet"/>
      <w:lvlText w:val=""/>
      <w:lvlJc w:val="left"/>
      <w:pPr>
        <w:tabs>
          <w:tab w:val="num" w:pos="738"/>
        </w:tabs>
        <w:ind w:left="794" w:hanging="227"/>
      </w:pPr>
      <w:rPr>
        <w:rFonts w:ascii="Symbol" w:hAnsi="Symbol" w:hint="default"/>
        <w:color w:val="auto"/>
      </w:rPr>
    </w:lvl>
    <w:lvl w:ilvl="3">
      <w:start w:val="1"/>
      <w:numFmt w:val="bullet"/>
      <w:lvlText w:val=""/>
      <w:lvlJc w:val="left"/>
      <w:pPr>
        <w:tabs>
          <w:tab w:val="num" w:pos="965"/>
        </w:tabs>
        <w:ind w:left="1021" w:hanging="227"/>
      </w:pPr>
      <w:rPr>
        <w:rFonts w:ascii="Symbol" w:hAnsi="Symbol" w:hint="default"/>
      </w:rPr>
    </w:lvl>
    <w:lvl w:ilvl="4">
      <w:start w:val="1"/>
      <w:numFmt w:val="bullet"/>
      <w:lvlText w:val=""/>
      <w:lvlJc w:val="left"/>
      <w:pPr>
        <w:tabs>
          <w:tab w:val="num" w:pos="1192"/>
        </w:tabs>
        <w:ind w:left="1248" w:hanging="227"/>
      </w:pPr>
      <w:rPr>
        <w:rFonts w:ascii="Symbol" w:hAnsi="Symbol" w:hint="default"/>
        <w:color w:val="auto"/>
      </w:rPr>
    </w:lvl>
    <w:lvl w:ilvl="5">
      <w:start w:val="1"/>
      <w:numFmt w:val="bullet"/>
      <w:lvlText w:val=""/>
      <w:lvlJc w:val="left"/>
      <w:pPr>
        <w:tabs>
          <w:tab w:val="num" w:pos="1419"/>
        </w:tabs>
        <w:ind w:left="1475" w:hanging="227"/>
      </w:pPr>
      <w:rPr>
        <w:rFonts w:ascii="Symbol" w:hAnsi="Symbol" w:hint="default"/>
        <w:color w:val="auto"/>
      </w:rPr>
    </w:lvl>
    <w:lvl w:ilvl="6">
      <w:start w:val="1"/>
      <w:numFmt w:val="bullet"/>
      <w:lvlText w:val=""/>
      <w:lvlJc w:val="left"/>
      <w:pPr>
        <w:tabs>
          <w:tab w:val="num" w:pos="1646"/>
        </w:tabs>
        <w:ind w:left="1702" w:hanging="227"/>
      </w:pPr>
      <w:rPr>
        <w:rFonts w:ascii="Symbol" w:hAnsi="Symbol" w:hint="default"/>
        <w:color w:val="auto"/>
      </w:rPr>
    </w:lvl>
    <w:lvl w:ilvl="7">
      <w:start w:val="1"/>
      <w:numFmt w:val="bullet"/>
      <w:lvlText w:val=""/>
      <w:lvlJc w:val="left"/>
      <w:pPr>
        <w:tabs>
          <w:tab w:val="num" w:pos="1873"/>
        </w:tabs>
        <w:ind w:left="1929" w:hanging="227"/>
      </w:pPr>
      <w:rPr>
        <w:rFonts w:ascii="Symbol" w:hAnsi="Symbol" w:hint="default"/>
      </w:rPr>
    </w:lvl>
    <w:lvl w:ilvl="8">
      <w:start w:val="1"/>
      <w:numFmt w:val="bullet"/>
      <w:lvlText w:val=""/>
      <w:lvlJc w:val="left"/>
      <w:pPr>
        <w:tabs>
          <w:tab w:val="num" w:pos="2100"/>
        </w:tabs>
        <w:ind w:left="2156" w:hanging="227"/>
      </w:pPr>
      <w:rPr>
        <w:rFonts w:ascii="Symbol" w:hAnsi="Symbol" w:hint="default"/>
        <w:color w:val="auto"/>
      </w:rPr>
    </w:lvl>
  </w:abstractNum>
  <w:num w:numId="1" w16cid:durableId="1511674282">
    <w:abstractNumId w:val="23"/>
  </w:num>
  <w:num w:numId="2" w16cid:durableId="1622688502">
    <w:abstractNumId w:val="7"/>
  </w:num>
  <w:num w:numId="3" w16cid:durableId="93864411">
    <w:abstractNumId w:val="6"/>
  </w:num>
  <w:num w:numId="4" w16cid:durableId="1042173844">
    <w:abstractNumId w:val="5"/>
  </w:num>
  <w:num w:numId="5" w16cid:durableId="359739825">
    <w:abstractNumId w:val="4"/>
  </w:num>
  <w:num w:numId="6" w16cid:durableId="1268735432">
    <w:abstractNumId w:val="22"/>
  </w:num>
  <w:num w:numId="7" w16cid:durableId="1034886366">
    <w:abstractNumId w:val="3"/>
  </w:num>
  <w:num w:numId="8" w16cid:durableId="894241755">
    <w:abstractNumId w:val="2"/>
  </w:num>
  <w:num w:numId="9" w16cid:durableId="1448044897">
    <w:abstractNumId w:val="1"/>
  </w:num>
  <w:num w:numId="10" w16cid:durableId="188109640">
    <w:abstractNumId w:val="0"/>
  </w:num>
  <w:num w:numId="11" w16cid:durableId="1910380543">
    <w:abstractNumId w:val="8"/>
  </w:num>
  <w:num w:numId="12" w16cid:durableId="545215978">
    <w:abstractNumId w:val="2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888301340">
    <w:abstractNumId w:val="20"/>
  </w:num>
  <w:num w:numId="14" w16cid:durableId="17169240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2118719">
    <w:abstractNumId w:val="9"/>
  </w:num>
  <w:num w:numId="16" w16cid:durableId="1133325387">
    <w:abstractNumId w:val="23"/>
  </w:num>
  <w:num w:numId="17" w16cid:durableId="7996616">
    <w:abstractNumId w:val="22"/>
  </w:num>
  <w:num w:numId="18" w16cid:durableId="1988393113">
    <w:abstractNumId w:val="12"/>
  </w:num>
  <w:num w:numId="19" w16cid:durableId="1111634410">
    <w:abstractNumId w:val="16"/>
  </w:num>
  <w:num w:numId="20" w16cid:durableId="1521815817">
    <w:abstractNumId w:val="16"/>
  </w:num>
  <w:num w:numId="21" w16cid:durableId="1381829147">
    <w:abstractNumId w:val="16"/>
  </w:num>
  <w:num w:numId="22" w16cid:durableId="1865289120">
    <w:abstractNumId w:val="15"/>
  </w:num>
  <w:num w:numId="23" w16cid:durableId="669870318">
    <w:abstractNumId w:val="13"/>
  </w:num>
  <w:num w:numId="24" w16cid:durableId="397358848">
    <w:abstractNumId w:val="10"/>
  </w:num>
  <w:num w:numId="25" w16cid:durableId="40372944">
    <w:abstractNumId w:val="19"/>
  </w:num>
  <w:num w:numId="26" w16cid:durableId="270288101">
    <w:abstractNumId w:val="14"/>
  </w:num>
  <w:num w:numId="27" w16cid:durableId="342972307">
    <w:abstractNumId w:val="21"/>
  </w:num>
  <w:num w:numId="28" w16cid:durableId="838155797">
    <w:abstractNumId w:val="17"/>
  </w:num>
  <w:num w:numId="29" w16cid:durableId="626618444">
    <w:abstractNumId w:val="18"/>
  </w:num>
  <w:num w:numId="30" w16cid:durableId="397631660">
    <w:abstractNumId w:val="23"/>
  </w:num>
  <w:num w:numId="31" w16cid:durableId="892161611">
    <w:abstractNumId w:val="11"/>
  </w:num>
  <w:num w:numId="32" w16cid:durableId="18553390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3515"/>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89"/>
    <w:rsid w:val="00002185"/>
    <w:rsid w:val="00004865"/>
    <w:rsid w:val="000059EC"/>
    <w:rsid w:val="00007B39"/>
    <w:rsid w:val="000167F9"/>
    <w:rsid w:val="00020817"/>
    <w:rsid w:val="0002450F"/>
    <w:rsid w:val="000262F9"/>
    <w:rsid w:val="00031940"/>
    <w:rsid w:val="00034996"/>
    <w:rsid w:val="00042FFD"/>
    <w:rsid w:val="00047866"/>
    <w:rsid w:val="00054515"/>
    <w:rsid w:val="00056EF2"/>
    <w:rsid w:val="00063F8B"/>
    <w:rsid w:val="000714A1"/>
    <w:rsid w:val="000714B0"/>
    <w:rsid w:val="00074281"/>
    <w:rsid w:val="00075D41"/>
    <w:rsid w:val="0008393F"/>
    <w:rsid w:val="00090DAB"/>
    <w:rsid w:val="00093194"/>
    <w:rsid w:val="00094ABD"/>
    <w:rsid w:val="00095AD7"/>
    <w:rsid w:val="00095B9E"/>
    <w:rsid w:val="000A4661"/>
    <w:rsid w:val="000A7467"/>
    <w:rsid w:val="000B5626"/>
    <w:rsid w:val="000D164F"/>
    <w:rsid w:val="000D32B7"/>
    <w:rsid w:val="000E0E06"/>
    <w:rsid w:val="000E1665"/>
    <w:rsid w:val="000F44B7"/>
    <w:rsid w:val="000F58CA"/>
    <w:rsid w:val="00105350"/>
    <w:rsid w:val="00121C21"/>
    <w:rsid w:val="00125951"/>
    <w:rsid w:val="001305F4"/>
    <w:rsid w:val="00132088"/>
    <w:rsid w:val="0013244F"/>
    <w:rsid w:val="00140247"/>
    <w:rsid w:val="001404F8"/>
    <w:rsid w:val="00141DA4"/>
    <w:rsid w:val="00147C64"/>
    <w:rsid w:val="001521AA"/>
    <w:rsid w:val="00152239"/>
    <w:rsid w:val="00154CDF"/>
    <w:rsid w:val="001578A9"/>
    <w:rsid w:val="00160AE9"/>
    <w:rsid w:val="00160FA3"/>
    <w:rsid w:val="00182651"/>
    <w:rsid w:val="00190EED"/>
    <w:rsid w:val="00193B5F"/>
    <w:rsid w:val="00194F3B"/>
    <w:rsid w:val="001969F5"/>
    <w:rsid w:val="001A1F73"/>
    <w:rsid w:val="001C2B1A"/>
    <w:rsid w:val="001C3A2F"/>
    <w:rsid w:val="001C5684"/>
    <w:rsid w:val="001D44EC"/>
    <w:rsid w:val="001D7D97"/>
    <w:rsid w:val="001F0EE9"/>
    <w:rsid w:val="001F125F"/>
    <w:rsid w:val="001F6B00"/>
    <w:rsid w:val="002016B8"/>
    <w:rsid w:val="00214661"/>
    <w:rsid w:val="00214EBF"/>
    <w:rsid w:val="00227139"/>
    <w:rsid w:val="002326D1"/>
    <w:rsid w:val="00234CE9"/>
    <w:rsid w:val="00242E0D"/>
    <w:rsid w:val="00244D70"/>
    <w:rsid w:val="00247C3A"/>
    <w:rsid w:val="002519B4"/>
    <w:rsid w:val="00261EEA"/>
    <w:rsid w:val="00262A67"/>
    <w:rsid w:val="002633CE"/>
    <w:rsid w:val="00264624"/>
    <w:rsid w:val="00265643"/>
    <w:rsid w:val="002658A2"/>
    <w:rsid w:val="00293FD7"/>
    <w:rsid w:val="002A006C"/>
    <w:rsid w:val="002A1954"/>
    <w:rsid w:val="002A2ADF"/>
    <w:rsid w:val="002B0816"/>
    <w:rsid w:val="002B354E"/>
    <w:rsid w:val="002C199F"/>
    <w:rsid w:val="002C3CB7"/>
    <w:rsid w:val="002C47CA"/>
    <w:rsid w:val="002C4F1A"/>
    <w:rsid w:val="002D5562"/>
    <w:rsid w:val="002D59B5"/>
    <w:rsid w:val="002D6069"/>
    <w:rsid w:val="002D6A64"/>
    <w:rsid w:val="002E0EDE"/>
    <w:rsid w:val="002E3DF3"/>
    <w:rsid w:val="002E4A75"/>
    <w:rsid w:val="002E7070"/>
    <w:rsid w:val="002E74A4"/>
    <w:rsid w:val="002E7D37"/>
    <w:rsid w:val="002F6BB4"/>
    <w:rsid w:val="00302851"/>
    <w:rsid w:val="003040D1"/>
    <w:rsid w:val="003069F3"/>
    <w:rsid w:val="00313D80"/>
    <w:rsid w:val="00313FE1"/>
    <w:rsid w:val="0032730A"/>
    <w:rsid w:val="003276C1"/>
    <w:rsid w:val="00327E46"/>
    <w:rsid w:val="00333BA3"/>
    <w:rsid w:val="003422F9"/>
    <w:rsid w:val="00357BF5"/>
    <w:rsid w:val="00362665"/>
    <w:rsid w:val="003629EA"/>
    <w:rsid w:val="0036658E"/>
    <w:rsid w:val="00372A94"/>
    <w:rsid w:val="00373DE3"/>
    <w:rsid w:val="003770D0"/>
    <w:rsid w:val="00395444"/>
    <w:rsid w:val="00395F20"/>
    <w:rsid w:val="003A2822"/>
    <w:rsid w:val="003B035C"/>
    <w:rsid w:val="003B35B0"/>
    <w:rsid w:val="003B44DC"/>
    <w:rsid w:val="003C4F9F"/>
    <w:rsid w:val="003C60F1"/>
    <w:rsid w:val="003D33BC"/>
    <w:rsid w:val="003D578E"/>
    <w:rsid w:val="003E633A"/>
    <w:rsid w:val="003F3C90"/>
    <w:rsid w:val="00404206"/>
    <w:rsid w:val="00405D33"/>
    <w:rsid w:val="0041143F"/>
    <w:rsid w:val="00413F2D"/>
    <w:rsid w:val="00415DFE"/>
    <w:rsid w:val="004201C9"/>
    <w:rsid w:val="00420DA2"/>
    <w:rsid w:val="00424709"/>
    <w:rsid w:val="00424AD9"/>
    <w:rsid w:val="00427373"/>
    <w:rsid w:val="004306FC"/>
    <w:rsid w:val="0043121A"/>
    <w:rsid w:val="004467A3"/>
    <w:rsid w:val="00454EB0"/>
    <w:rsid w:val="00470751"/>
    <w:rsid w:val="00471BAC"/>
    <w:rsid w:val="00480B7E"/>
    <w:rsid w:val="0048281A"/>
    <w:rsid w:val="00494B41"/>
    <w:rsid w:val="004B1424"/>
    <w:rsid w:val="004B29A8"/>
    <w:rsid w:val="004B3AB2"/>
    <w:rsid w:val="004C01B2"/>
    <w:rsid w:val="004C0A9E"/>
    <w:rsid w:val="004C1C60"/>
    <w:rsid w:val="004C4413"/>
    <w:rsid w:val="004C4495"/>
    <w:rsid w:val="004C4764"/>
    <w:rsid w:val="004C6223"/>
    <w:rsid w:val="004C70F3"/>
    <w:rsid w:val="004D19F9"/>
    <w:rsid w:val="004D5406"/>
    <w:rsid w:val="004D6768"/>
    <w:rsid w:val="004E5E0B"/>
    <w:rsid w:val="00500A87"/>
    <w:rsid w:val="00500F64"/>
    <w:rsid w:val="005036BD"/>
    <w:rsid w:val="005048A5"/>
    <w:rsid w:val="005178A7"/>
    <w:rsid w:val="00521668"/>
    <w:rsid w:val="00522587"/>
    <w:rsid w:val="005240D5"/>
    <w:rsid w:val="00524264"/>
    <w:rsid w:val="00537087"/>
    <w:rsid w:val="0055348A"/>
    <w:rsid w:val="00554C0C"/>
    <w:rsid w:val="00555EEF"/>
    <w:rsid w:val="005629B5"/>
    <w:rsid w:val="005631A7"/>
    <w:rsid w:val="005704DC"/>
    <w:rsid w:val="00571B55"/>
    <w:rsid w:val="005843C6"/>
    <w:rsid w:val="005A28D4"/>
    <w:rsid w:val="005A6F99"/>
    <w:rsid w:val="005B0F2C"/>
    <w:rsid w:val="005B4E57"/>
    <w:rsid w:val="005C2338"/>
    <w:rsid w:val="005C5F97"/>
    <w:rsid w:val="005D1581"/>
    <w:rsid w:val="005D3C47"/>
    <w:rsid w:val="005D6B33"/>
    <w:rsid w:val="005E46FB"/>
    <w:rsid w:val="005F1580"/>
    <w:rsid w:val="005F3ED8"/>
    <w:rsid w:val="005F6B57"/>
    <w:rsid w:val="005F6F19"/>
    <w:rsid w:val="00606AEA"/>
    <w:rsid w:val="006107A7"/>
    <w:rsid w:val="00611A20"/>
    <w:rsid w:val="00614B54"/>
    <w:rsid w:val="00627851"/>
    <w:rsid w:val="00630447"/>
    <w:rsid w:val="00632EC9"/>
    <w:rsid w:val="0063322A"/>
    <w:rsid w:val="0063456B"/>
    <w:rsid w:val="006345FF"/>
    <w:rsid w:val="006408F2"/>
    <w:rsid w:val="00647BF8"/>
    <w:rsid w:val="00651055"/>
    <w:rsid w:val="00654501"/>
    <w:rsid w:val="00655B49"/>
    <w:rsid w:val="0066453C"/>
    <w:rsid w:val="00665913"/>
    <w:rsid w:val="00665F58"/>
    <w:rsid w:val="006678C6"/>
    <w:rsid w:val="00670450"/>
    <w:rsid w:val="00676867"/>
    <w:rsid w:val="0068089C"/>
    <w:rsid w:val="00680ED6"/>
    <w:rsid w:val="00681D83"/>
    <w:rsid w:val="006900C2"/>
    <w:rsid w:val="00696147"/>
    <w:rsid w:val="006A0224"/>
    <w:rsid w:val="006A2E2E"/>
    <w:rsid w:val="006A373B"/>
    <w:rsid w:val="006B30A9"/>
    <w:rsid w:val="006C7925"/>
    <w:rsid w:val="006D0463"/>
    <w:rsid w:val="006D4340"/>
    <w:rsid w:val="006D4E67"/>
    <w:rsid w:val="006D71B9"/>
    <w:rsid w:val="006E0538"/>
    <w:rsid w:val="006E165C"/>
    <w:rsid w:val="006F3F34"/>
    <w:rsid w:val="00700D1D"/>
    <w:rsid w:val="0070267E"/>
    <w:rsid w:val="0070322B"/>
    <w:rsid w:val="00706E32"/>
    <w:rsid w:val="00707565"/>
    <w:rsid w:val="00710F29"/>
    <w:rsid w:val="00711FC7"/>
    <w:rsid w:val="0071206E"/>
    <w:rsid w:val="00723A54"/>
    <w:rsid w:val="00737B07"/>
    <w:rsid w:val="0074033A"/>
    <w:rsid w:val="00754429"/>
    <w:rsid w:val="007546AF"/>
    <w:rsid w:val="00755D9C"/>
    <w:rsid w:val="00764868"/>
    <w:rsid w:val="00765934"/>
    <w:rsid w:val="00777610"/>
    <w:rsid w:val="007800E0"/>
    <w:rsid w:val="00782491"/>
    <w:rsid w:val="00791C73"/>
    <w:rsid w:val="007976F5"/>
    <w:rsid w:val="007A40A4"/>
    <w:rsid w:val="007A4539"/>
    <w:rsid w:val="007A6822"/>
    <w:rsid w:val="007B64C6"/>
    <w:rsid w:val="007C4622"/>
    <w:rsid w:val="007C4FF2"/>
    <w:rsid w:val="007C5047"/>
    <w:rsid w:val="007C5309"/>
    <w:rsid w:val="007D575E"/>
    <w:rsid w:val="007E373C"/>
    <w:rsid w:val="007E564A"/>
    <w:rsid w:val="007F7138"/>
    <w:rsid w:val="00800968"/>
    <w:rsid w:val="008024F5"/>
    <w:rsid w:val="00805EB0"/>
    <w:rsid w:val="00807A0D"/>
    <w:rsid w:val="00817368"/>
    <w:rsid w:val="008248AC"/>
    <w:rsid w:val="008313EC"/>
    <w:rsid w:val="00832115"/>
    <w:rsid w:val="00841B34"/>
    <w:rsid w:val="0086290C"/>
    <w:rsid w:val="00864A2C"/>
    <w:rsid w:val="00867C54"/>
    <w:rsid w:val="00871781"/>
    <w:rsid w:val="0087584A"/>
    <w:rsid w:val="00881D3D"/>
    <w:rsid w:val="00892D08"/>
    <w:rsid w:val="00893791"/>
    <w:rsid w:val="00895582"/>
    <w:rsid w:val="008A586D"/>
    <w:rsid w:val="008B651A"/>
    <w:rsid w:val="008B7204"/>
    <w:rsid w:val="008C563B"/>
    <w:rsid w:val="008D2321"/>
    <w:rsid w:val="008D5FF2"/>
    <w:rsid w:val="008E2989"/>
    <w:rsid w:val="008E5A6D"/>
    <w:rsid w:val="008F32DF"/>
    <w:rsid w:val="008F4D20"/>
    <w:rsid w:val="008F779F"/>
    <w:rsid w:val="00900BBF"/>
    <w:rsid w:val="009035D4"/>
    <w:rsid w:val="00904E4D"/>
    <w:rsid w:val="0090550C"/>
    <w:rsid w:val="00905998"/>
    <w:rsid w:val="00905A59"/>
    <w:rsid w:val="009115DE"/>
    <w:rsid w:val="00912711"/>
    <w:rsid w:val="00912F03"/>
    <w:rsid w:val="00915521"/>
    <w:rsid w:val="00917E8F"/>
    <w:rsid w:val="00917E9D"/>
    <w:rsid w:val="009263BF"/>
    <w:rsid w:val="00934DC8"/>
    <w:rsid w:val="009467A1"/>
    <w:rsid w:val="00946A7E"/>
    <w:rsid w:val="0094757D"/>
    <w:rsid w:val="00951B25"/>
    <w:rsid w:val="00961C8C"/>
    <w:rsid w:val="009722D6"/>
    <w:rsid w:val="009737E4"/>
    <w:rsid w:val="00976F35"/>
    <w:rsid w:val="00982CB3"/>
    <w:rsid w:val="00983B74"/>
    <w:rsid w:val="00990263"/>
    <w:rsid w:val="009928CD"/>
    <w:rsid w:val="00994CF2"/>
    <w:rsid w:val="00995B6B"/>
    <w:rsid w:val="00995C40"/>
    <w:rsid w:val="00996C4E"/>
    <w:rsid w:val="0099750D"/>
    <w:rsid w:val="009A4CCC"/>
    <w:rsid w:val="009B6F62"/>
    <w:rsid w:val="009D44DA"/>
    <w:rsid w:val="009E4B94"/>
    <w:rsid w:val="009F064C"/>
    <w:rsid w:val="009F211E"/>
    <w:rsid w:val="009F2447"/>
    <w:rsid w:val="009F305B"/>
    <w:rsid w:val="00A00FC9"/>
    <w:rsid w:val="00A01411"/>
    <w:rsid w:val="00A02D4D"/>
    <w:rsid w:val="00A046F8"/>
    <w:rsid w:val="00A051FB"/>
    <w:rsid w:val="00A124C8"/>
    <w:rsid w:val="00A30418"/>
    <w:rsid w:val="00A50703"/>
    <w:rsid w:val="00A51F6E"/>
    <w:rsid w:val="00A73B27"/>
    <w:rsid w:val="00A90C47"/>
    <w:rsid w:val="00A93683"/>
    <w:rsid w:val="00A972FB"/>
    <w:rsid w:val="00AA2702"/>
    <w:rsid w:val="00AB4582"/>
    <w:rsid w:val="00AB7978"/>
    <w:rsid w:val="00AC06E0"/>
    <w:rsid w:val="00AC2E12"/>
    <w:rsid w:val="00AC4458"/>
    <w:rsid w:val="00AD6C7A"/>
    <w:rsid w:val="00AE1E63"/>
    <w:rsid w:val="00AE3FA0"/>
    <w:rsid w:val="00AF13FF"/>
    <w:rsid w:val="00AF1D02"/>
    <w:rsid w:val="00B00D92"/>
    <w:rsid w:val="00B024B1"/>
    <w:rsid w:val="00B05691"/>
    <w:rsid w:val="00B0715E"/>
    <w:rsid w:val="00B1054A"/>
    <w:rsid w:val="00B13DF4"/>
    <w:rsid w:val="00B22196"/>
    <w:rsid w:val="00B22B24"/>
    <w:rsid w:val="00B30C7A"/>
    <w:rsid w:val="00B36EA6"/>
    <w:rsid w:val="00B37BD5"/>
    <w:rsid w:val="00B44883"/>
    <w:rsid w:val="00B477AC"/>
    <w:rsid w:val="00B50C8C"/>
    <w:rsid w:val="00B52DC6"/>
    <w:rsid w:val="00B55E76"/>
    <w:rsid w:val="00B5670C"/>
    <w:rsid w:val="00B61E11"/>
    <w:rsid w:val="00B773B8"/>
    <w:rsid w:val="00B77B38"/>
    <w:rsid w:val="00B87427"/>
    <w:rsid w:val="00BA2E85"/>
    <w:rsid w:val="00BA3C4E"/>
    <w:rsid w:val="00BB1E86"/>
    <w:rsid w:val="00BB2FE5"/>
    <w:rsid w:val="00BB4255"/>
    <w:rsid w:val="00BC1D4F"/>
    <w:rsid w:val="00BC52D8"/>
    <w:rsid w:val="00BD1859"/>
    <w:rsid w:val="00BD47E6"/>
    <w:rsid w:val="00BE2DEC"/>
    <w:rsid w:val="00BE3865"/>
    <w:rsid w:val="00BE6971"/>
    <w:rsid w:val="00BE6FCF"/>
    <w:rsid w:val="00C00DA0"/>
    <w:rsid w:val="00C16D2F"/>
    <w:rsid w:val="00C23F66"/>
    <w:rsid w:val="00C345D2"/>
    <w:rsid w:val="00C357EF"/>
    <w:rsid w:val="00C3689B"/>
    <w:rsid w:val="00C45C95"/>
    <w:rsid w:val="00C60CD8"/>
    <w:rsid w:val="00C63287"/>
    <w:rsid w:val="00C64677"/>
    <w:rsid w:val="00C66E61"/>
    <w:rsid w:val="00C71743"/>
    <w:rsid w:val="00C76AEB"/>
    <w:rsid w:val="00C805C9"/>
    <w:rsid w:val="00CA01DF"/>
    <w:rsid w:val="00CB1605"/>
    <w:rsid w:val="00CB1B1A"/>
    <w:rsid w:val="00CB322D"/>
    <w:rsid w:val="00CB6C58"/>
    <w:rsid w:val="00CC0637"/>
    <w:rsid w:val="00CC376C"/>
    <w:rsid w:val="00CC6322"/>
    <w:rsid w:val="00CD37E3"/>
    <w:rsid w:val="00CD5295"/>
    <w:rsid w:val="00CE6FDB"/>
    <w:rsid w:val="00CF4EBB"/>
    <w:rsid w:val="00CF5F93"/>
    <w:rsid w:val="00CF78E3"/>
    <w:rsid w:val="00D236F1"/>
    <w:rsid w:val="00D27D0E"/>
    <w:rsid w:val="00D340F5"/>
    <w:rsid w:val="00D34394"/>
    <w:rsid w:val="00D36954"/>
    <w:rsid w:val="00D36FED"/>
    <w:rsid w:val="00D3752F"/>
    <w:rsid w:val="00D40CD8"/>
    <w:rsid w:val="00D42AE6"/>
    <w:rsid w:val="00D5277E"/>
    <w:rsid w:val="00D53670"/>
    <w:rsid w:val="00D61377"/>
    <w:rsid w:val="00D650C9"/>
    <w:rsid w:val="00D70DC6"/>
    <w:rsid w:val="00D723B3"/>
    <w:rsid w:val="00D77654"/>
    <w:rsid w:val="00D77E98"/>
    <w:rsid w:val="00D8293E"/>
    <w:rsid w:val="00D95A34"/>
    <w:rsid w:val="00D96141"/>
    <w:rsid w:val="00D97893"/>
    <w:rsid w:val="00DA04DA"/>
    <w:rsid w:val="00DA17DD"/>
    <w:rsid w:val="00DA2A2F"/>
    <w:rsid w:val="00DB1858"/>
    <w:rsid w:val="00DB31AF"/>
    <w:rsid w:val="00DB63CA"/>
    <w:rsid w:val="00DC152A"/>
    <w:rsid w:val="00DC61BD"/>
    <w:rsid w:val="00DD1936"/>
    <w:rsid w:val="00DD79E3"/>
    <w:rsid w:val="00DE0BBC"/>
    <w:rsid w:val="00DE0F0C"/>
    <w:rsid w:val="00DE2644"/>
    <w:rsid w:val="00DE2B28"/>
    <w:rsid w:val="00DF2B40"/>
    <w:rsid w:val="00DF4222"/>
    <w:rsid w:val="00DF427D"/>
    <w:rsid w:val="00DF4A12"/>
    <w:rsid w:val="00DF7FED"/>
    <w:rsid w:val="00E00F48"/>
    <w:rsid w:val="00E048B0"/>
    <w:rsid w:val="00E0517D"/>
    <w:rsid w:val="00E073D6"/>
    <w:rsid w:val="00E16B13"/>
    <w:rsid w:val="00E22D7D"/>
    <w:rsid w:val="00E430C0"/>
    <w:rsid w:val="00E45795"/>
    <w:rsid w:val="00E53EE9"/>
    <w:rsid w:val="00E54847"/>
    <w:rsid w:val="00E5657A"/>
    <w:rsid w:val="00E578AE"/>
    <w:rsid w:val="00E57AE6"/>
    <w:rsid w:val="00E67B6D"/>
    <w:rsid w:val="00E70E29"/>
    <w:rsid w:val="00E75013"/>
    <w:rsid w:val="00E83501"/>
    <w:rsid w:val="00E85977"/>
    <w:rsid w:val="00E933F9"/>
    <w:rsid w:val="00E945A0"/>
    <w:rsid w:val="00E94981"/>
    <w:rsid w:val="00EB0BF8"/>
    <w:rsid w:val="00EC0568"/>
    <w:rsid w:val="00EC0E79"/>
    <w:rsid w:val="00ED6642"/>
    <w:rsid w:val="00EF3F43"/>
    <w:rsid w:val="00EF4346"/>
    <w:rsid w:val="00EF55E0"/>
    <w:rsid w:val="00F051C6"/>
    <w:rsid w:val="00F0705F"/>
    <w:rsid w:val="00F10E04"/>
    <w:rsid w:val="00F11524"/>
    <w:rsid w:val="00F154D0"/>
    <w:rsid w:val="00F24BAB"/>
    <w:rsid w:val="00F25BC5"/>
    <w:rsid w:val="00F32958"/>
    <w:rsid w:val="00F3539B"/>
    <w:rsid w:val="00F367EB"/>
    <w:rsid w:val="00F53137"/>
    <w:rsid w:val="00F579F5"/>
    <w:rsid w:val="00F61925"/>
    <w:rsid w:val="00F676F2"/>
    <w:rsid w:val="00F710A5"/>
    <w:rsid w:val="00F73A65"/>
    <w:rsid w:val="00F74FBE"/>
    <w:rsid w:val="00F773B0"/>
    <w:rsid w:val="00F93AC0"/>
    <w:rsid w:val="00F97694"/>
    <w:rsid w:val="00FA0AAE"/>
    <w:rsid w:val="00FA2E5B"/>
    <w:rsid w:val="00FB0CE6"/>
    <w:rsid w:val="00FB325D"/>
    <w:rsid w:val="00FB53E6"/>
    <w:rsid w:val="00FC2C13"/>
    <w:rsid w:val="00FC3181"/>
    <w:rsid w:val="00FE1062"/>
    <w:rsid w:val="00FE2C9C"/>
    <w:rsid w:val="00FE57DC"/>
    <w:rsid w:val="00FE761C"/>
    <w:rsid w:val="00FF342B"/>
    <w:rsid w:val="02AFD554"/>
    <w:rsid w:val="04FEDFAF"/>
    <w:rsid w:val="05B8ECFB"/>
    <w:rsid w:val="084789A0"/>
    <w:rsid w:val="086BCAED"/>
    <w:rsid w:val="0AC2D78C"/>
    <w:rsid w:val="0AF6EB0B"/>
    <w:rsid w:val="0B27EB37"/>
    <w:rsid w:val="0DC37D3C"/>
    <w:rsid w:val="0E9EFF59"/>
    <w:rsid w:val="10DDCB7A"/>
    <w:rsid w:val="1203B3B5"/>
    <w:rsid w:val="13900265"/>
    <w:rsid w:val="14BDFE47"/>
    <w:rsid w:val="14BF9ACB"/>
    <w:rsid w:val="161C2731"/>
    <w:rsid w:val="1A85BF5D"/>
    <w:rsid w:val="1AC9DB39"/>
    <w:rsid w:val="1B5FA350"/>
    <w:rsid w:val="1B90100A"/>
    <w:rsid w:val="1BBC5C0D"/>
    <w:rsid w:val="1F8DFF43"/>
    <w:rsid w:val="1FD3714C"/>
    <w:rsid w:val="1FD7BAA7"/>
    <w:rsid w:val="20D491C4"/>
    <w:rsid w:val="2B0CECFD"/>
    <w:rsid w:val="2B128D38"/>
    <w:rsid w:val="2B3C56EC"/>
    <w:rsid w:val="2B75FFD7"/>
    <w:rsid w:val="2DC234E5"/>
    <w:rsid w:val="30906ED0"/>
    <w:rsid w:val="30E3312D"/>
    <w:rsid w:val="341CDCFD"/>
    <w:rsid w:val="355A969F"/>
    <w:rsid w:val="3620A922"/>
    <w:rsid w:val="38BA92DE"/>
    <w:rsid w:val="391C0A06"/>
    <w:rsid w:val="3A1AE5B0"/>
    <w:rsid w:val="3A7E6621"/>
    <w:rsid w:val="3D624E94"/>
    <w:rsid w:val="3E609D65"/>
    <w:rsid w:val="3E78E40D"/>
    <w:rsid w:val="3F91D41F"/>
    <w:rsid w:val="3F92A6F2"/>
    <w:rsid w:val="3FE76539"/>
    <w:rsid w:val="40CCE1DE"/>
    <w:rsid w:val="41411CE6"/>
    <w:rsid w:val="42261D21"/>
    <w:rsid w:val="42803697"/>
    <w:rsid w:val="432FD988"/>
    <w:rsid w:val="4501BBEF"/>
    <w:rsid w:val="46AE277C"/>
    <w:rsid w:val="47883D1E"/>
    <w:rsid w:val="47E9CB5A"/>
    <w:rsid w:val="487C2097"/>
    <w:rsid w:val="497904FF"/>
    <w:rsid w:val="4A38E4D2"/>
    <w:rsid w:val="4B6540E4"/>
    <w:rsid w:val="4B718615"/>
    <w:rsid w:val="4D67DB23"/>
    <w:rsid w:val="51691883"/>
    <w:rsid w:val="5473C1C1"/>
    <w:rsid w:val="564D5D9A"/>
    <w:rsid w:val="60EE7ED2"/>
    <w:rsid w:val="621A0248"/>
    <w:rsid w:val="629FBFA0"/>
    <w:rsid w:val="6354EDB1"/>
    <w:rsid w:val="6448013D"/>
    <w:rsid w:val="649FA49A"/>
    <w:rsid w:val="667FA30C"/>
    <w:rsid w:val="69B5BB0F"/>
    <w:rsid w:val="6CDD9958"/>
    <w:rsid w:val="6F582F52"/>
    <w:rsid w:val="70371E85"/>
    <w:rsid w:val="73FF4508"/>
    <w:rsid w:val="751C7A42"/>
    <w:rsid w:val="792097D6"/>
    <w:rsid w:val="7F5E8B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AD901"/>
  <w15:docId w15:val="{BA26586F-FA18-4865-B81C-B5B67775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unhideWhenUsed="1" w:qFormat="1"/>
    <w:lsdException w:name="heading 4" w:uiPriority="1" w:unhideWhenUsed="1"/>
    <w:lsdException w:name="heading 5" w:uiPriority="1" w:unhideWhenUsed="1"/>
    <w:lsdException w:name="heading 6"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unhideWhenUsed="1"/>
    <w:lsdException w:name="List Bullet" w:semiHidden="1" w:unhideWhenUsed="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684"/>
    <w:pPr>
      <w:jc w:val="both"/>
    </w:pPr>
  </w:style>
  <w:style w:type="paragraph" w:styleId="Overskrift1">
    <w:name w:val="heading 1"/>
    <w:basedOn w:val="Normal"/>
    <w:next w:val="Overskrift2"/>
    <w:link w:val="Overskrift1Tegn"/>
    <w:uiPriority w:val="1"/>
    <w:qFormat/>
    <w:rsid w:val="001A1F73"/>
    <w:pPr>
      <w:tabs>
        <w:tab w:val="left" w:pos="6165"/>
      </w:tabs>
      <w:spacing w:after="1200" w:line="650" w:lineRule="atLeast"/>
      <w:contextualSpacing/>
      <w:jc w:val="left"/>
      <w:outlineLvl w:val="0"/>
    </w:pPr>
    <w:rPr>
      <w:rFonts w:ascii="Open Sans SemiBold" w:eastAsiaTheme="majorEastAsia" w:hAnsi="Open Sans SemiBold" w:cstheme="majorBidi"/>
      <w:bCs/>
      <w:color w:val="41A6BF"/>
      <w:sz w:val="60"/>
      <w:szCs w:val="28"/>
    </w:rPr>
  </w:style>
  <w:style w:type="paragraph" w:styleId="Overskrift2">
    <w:name w:val="heading 2"/>
    <w:basedOn w:val="Normal"/>
    <w:next w:val="Normal"/>
    <w:link w:val="Overskrift2Tegn"/>
    <w:uiPriority w:val="1"/>
    <w:qFormat/>
    <w:rsid w:val="00912F03"/>
    <w:pPr>
      <w:keepNext/>
      <w:keepLines/>
      <w:numPr>
        <w:ilvl w:val="1"/>
        <w:numId w:val="13"/>
      </w:numPr>
      <w:spacing w:before="280" w:line="300" w:lineRule="atLeast"/>
      <w:contextualSpacing/>
      <w:jc w:val="left"/>
      <w:outlineLvl w:val="1"/>
    </w:pPr>
    <w:rPr>
      <w:rFonts w:ascii="Open Sans SemiBold" w:eastAsiaTheme="majorEastAsia" w:hAnsi="Open Sans SemiBold" w:cstheme="majorBidi"/>
      <w:bCs/>
      <w:color w:val="41A6BF"/>
      <w:sz w:val="24"/>
      <w:szCs w:val="26"/>
    </w:rPr>
  </w:style>
  <w:style w:type="paragraph" w:styleId="Overskrift3">
    <w:name w:val="heading 3"/>
    <w:basedOn w:val="Normal"/>
    <w:next w:val="Normal"/>
    <w:link w:val="Overskrift3Tegn"/>
    <w:uiPriority w:val="1"/>
    <w:qFormat/>
    <w:rsid w:val="00912F03"/>
    <w:pPr>
      <w:keepNext/>
      <w:keepLines/>
      <w:numPr>
        <w:ilvl w:val="2"/>
        <w:numId w:val="13"/>
      </w:numPr>
      <w:spacing w:before="300" w:line="240" w:lineRule="atLeast"/>
      <w:contextualSpacing/>
      <w:jc w:val="left"/>
      <w:outlineLvl w:val="2"/>
    </w:pPr>
    <w:rPr>
      <w:rFonts w:ascii="Open Sans SemiBold" w:eastAsiaTheme="majorEastAsia" w:hAnsi="Open Sans SemiBold" w:cstheme="majorBidi"/>
      <w:bCs/>
      <w:color w:val="41A6BF"/>
    </w:rPr>
  </w:style>
  <w:style w:type="paragraph" w:styleId="Overskrift4">
    <w:name w:val="heading 4"/>
    <w:basedOn w:val="Normal"/>
    <w:next w:val="Normal"/>
    <w:link w:val="Overskrift4Tegn"/>
    <w:uiPriority w:val="1"/>
    <w:semiHidden/>
    <w:rsid w:val="00805EB0"/>
    <w:pPr>
      <w:keepNext/>
      <w:keepLines/>
      <w:numPr>
        <w:ilvl w:val="3"/>
        <w:numId w:val="13"/>
      </w:numPr>
      <w:spacing w:before="260"/>
      <w:contextualSpacing/>
      <w:jc w:val="left"/>
      <w:outlineLvl w:val="3"/>
    </w:pPr>
    <w:rPr>
      <w:rFonts w:ascii="Open Sans SemiBold" w:eastAsiaTheme="majorEastAsia" w:hAnsi="Open Sans SemiBold" w:cstheme="majorBidi"/>
      <w:bCs/>
      <w:iCs/>
    </w:rPr>
  </w:style>
  <w:style w:type="paragraph" w:styleId="Overskrift5">
    <w:name w:val="heading 5"/>
    <w:basedOn w:val="Normal"/>
    <w:next w:val="Normal"/>
    <w:link w:val="Overskrift5Tegn"/>
    <w:uiPriority w:val="1"/>
    <w:semiHidden/>
    <w:rsid w:val="00805EB0"/>
    <w:pPr>
      <w:keepNext/>
      <w:keepLines/>
      <w:numPr>
        <w:ilvl w:val="4"/>
        <w:numId w:val="13"/>
      </w:numPr>
      <w:spacing w:before="260"/>
      <w:contextualSpacing/>
      <w:jc w:val="left"/>
      <w:outlineLvl w:val="4"/>
    </w:pPr>
    <w:rPr>
      <w:rFonts w:ascii="Open Sans SemiBold" w:eastAsiaTheme="majorEastAsia" w:hAnsi="Open Sans SemiBold" w:cstheme="majorBidi"/>
    </w:rPr>
  </w:style>
  <w:style w:type="paragraph" w:styleId="Overskrift6">
    <w:name w:val="heading 6"/>
    <w:basedOn w:val="Normal"/>
    <w:next w:val="Normal"/>
    <w:link w:val="Overskrift6Tegn"/>
    <w:uiPriority w:val="1"/>
    <w:semiHidden/>
    <w:rsid w:val="00805EB0"/>
    <w:pPr>
      <w:keepNext/>
      <w:keepLines/>
      <w:numPr>
        <w:ilvl w:val="5"/>
        <w:numId w:val="13"/>
      </w:numPr>
      <w:spacing w:before="260"/>
      <w:contextualSpacing/>
      <w:jc w:val="left"/>
      <w:outlineLvl w:val="5"/>
    </w:pPr>
    <w:rPr>
      <w:rFonts w:ascii="Open Sans SemiBold" w:eastAsiaTheme="majorEastAsia" w:hAnsi="Open Sans SemiBold" w:cstheme="majorBidi"/>
      <w:b/>
      <w:iCs/>
    </w:rPr>
  </w:style>
  <w:style w:type="paragraph" w:styleId="Overskrift7">
    <w:name w:val="heading 7"/>
    <w:basedOn w:val="Normal"/>
    <w:next w:val="Normal"/>
    <w:link w:val="Overskrift7Tegn"/>
    <w:uiPriority w:val="1"/>
    <w:semiHidden/>
    <w:rsid w:val="00805EB0"/>
    <w:pPr>
      <w:keepNext/>
      <w:keepLines/>
      <w:numPr>
        <w:ilvl w:val="6"/>
        <w:numId w:val="13"/>
      </w:numPr>
      <w:spacing w:before="260"/>
      <w:contextualSpacing/>
      <w:jc w:val="left"/>
      <w:outlineLvl w:val="6"/>
    </w:pPr>
    <w:rPr>
      <w:rFonts w:ascii="Open Sans SemiBold" w:eastAsiaTheme="majorEastAsia" w:hAnsi="Open Sans SemiBold" w:cstheme="majorBidi"/>
      <w:b/>
      <w:iCs/>
    </w:rPr>
  </w:style>
  <w:style w:type="paragraph" w:styleId="Overskrift8">
    <w:name w:val="heading 8"/>
    <w:basedOn w:val="Normal"/>
    <w:next w:val="Normal"/>
    <w:link w:val="Overskrift8Tegn"/>
    <w:uiPriority w:val="1"/>
    <w:semiHidden/>
    <w:rsid w:val="00805EB0"/>
    <w:pPr>
      <w:keepNext/>
      <w:keepLines/>
      <w:numPr>
        <w:ilvl w:val="7"/>
        <w:numId w:val="13"/>
      </w:numPr>
      <w:spacing w:before="260"/>
      <w:contextualSpacing/>
      <w:jc w:val="left"/>
      <w:outlineLvl w:val="7"/>
    </w:pPr>
    <w:rPr>
      <w:rFonts w:ascii="Open Sans SemiBold" w:eastAsiaTheme="majorEastAsia" w:hAnsi="Open Sans SemiBold" w:cstheme="majorBidi"/>
      <w:b/>
    </w:rPr>
  </w:style>
  <w:style w:type="paragraph" w:styleId="Overskrift9">
    <w:name w:val="heading 9"/>
    <w:basedOn w:val="Normal"/>
    <w:next w:val="Normal"/>
    <w:link w:val="Overskrift9Tegn"/>
    <w:uiPriority w:val="1"/>
    <w:semiHidden/>
    <w:rsid w:val="00805EB0"/>
    <w:pPr>
      <w:keepNext/>
      <w:keepLines/>
      <w:numPr>
        <w:ilvl w:val="8"/>
        <w:numId w:val="13"/>
      </w:numPr>
      <w:spacing w:before="260"/>
      <w:contextualSpacing/>
      <w:jc w:val="left"/>
      <w:outlineLvl w:val="8"/>
    </w:pPr>
    <w:rPr>
      <w:rFonts w:ascii="Open Sans SemiBold" w:eastAsiaTheme="majorEastAsia" w:hAnsi="Open Sans SemiBold"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362665"/>
    <w:pPr>
      <w:spacing w:line="240" w:lineRule="atLeast"/>
    </w:pPr>
    <w:rPr>
      <w:sz w:val="16"/>
    </w:rPr>
  </w:style>
  <w:style w:type="character" w:customStyle="1" w:styleId="SidehovedTegn">
    <w:name w:val="Sidehoved Tegn"/>
    <w:basedOn w:val="Standardskrifttypeiafsnit"/>
    <w:link w:val="Sidehoved"/>
    <w:uiPriority w:val="21"/>
    <w:semiHidden/>
    <w:rsid w:val="00362665"/>
    <w:rPr>
      <w:sz w:val="16"/>
    </w:rPr>
  </w:style>
  <w:style w:type="paragraph" w:styleId="Sidefod">
    <w:name w:val="footer"/>
    <w:basedOn w:val="Normal"/>
    <w:link w:val="SidefodTegn"/>
    <w:uiPriority w:val="21"/>
    <w:rsid w:val="00BE2DEC"/>
    <w:pPr>
      <w:tabs>
        <w:tab w:val="center" w:pos="4819"/>
        <w:tab w:val="right" w:pos="9638"/>
      </w:tabs>
      <w:spacing w:line="240" w:lineRule="atLeast"/>
      <w:jc w:val="center"/>
    </w:pPr>
    <w:rPr>
      <w:color w:val="656565"/>
      <w:sz w:val="16"/>
    </w:rPr>
  </w:style>
  <w:style w:type="character" w:customStyle="1" w:styleId="SidefodTegn">
    <w:name w:val="Sidefod Tegn"/>
    <w:basedOn w:val="Standardskrifttypeiafsnit"/>
    <w:link w:val="Sidefod"/>
    <w:uiPriority w:val="21"/>
    <w:rsid w:val="00BE2DEC"/>
    <w:rPr>
      <w:color w:val="656565"/>
      <w:sz w:val="16"/>
    </w:rPr>
  </w:style>
  <w:style w:type="character" w:customStyle="1" w:styleId="Overskrift1Tegn">
    <w:name w:val="Overskrift 1 Tegn"/>
    <w:basedOn w:val="Standardskrifttypeiafsnit"/>
    <w:link w:val="Overskrift1"/>
    <w:uiPriority w:val="1"/>
    <w:rsid w:val="001A1F73"/>
    <w:rPr>
      <w:rFonts w:ascii="Open Sans SemiBold" w:eastAsiaTheme="majorEastAsia" w:hAnsi="Open Sans SemiBold" w:cstheme="majorBidi"/>
      <w:bCs/>
      <w:color w:val="41A6BF"/>
      <w:sz w:val="60"/>
      <w:szCs w:val="28"/>
    </w:rPr>
  </w:style>
  <w:style w:type="character" w:customStyle="1" w:styleId="Overskrift2Tegn">
    <w:name w:val="Overskrift 2 Tegn"/>
    <w:basedOn w:val="Standardskrifttypeiafsnit"/>
    <w:link w:val="Overskrift2"/>
    <w:uiPriority w:val="1"/>
    <w:rsid w:val="00912F03"/>
    <w:rPr>
      <w:rFonts w:ascii="Open Sans SemiBold" w:eastAsiaTheme="majorEastAsia" w:hAnsi="Open Sans SemiBold" w:cstheme="majorBidi"/>
      <w:bCs/>
      <w:color w:val="41A6BF"/>
      <w:sz w:val="24"/>
      <w:szCs w:val="26"/>
    </w:rPr>
  </w:style>
  <w:style w:type="character" w:customStyle="1" w:styleId="Overskrift3Tegn">
    <w:name w:val="Overskrift 3 Tegn"/>
    <w:basedOn w:val="Standardskrifttypeiafsnit"/>
    <w:link w:val="Overskrift3"/>
    <w:uiPriority w:val="1"/>
    <w:rsid w:val="00912F03"/>
    <w:rPr>
      <w:rFonts w:ascii="Open Sans SemiBold" w:eastAsiaTheme="majorEastAsia" w:hAnsi="Open Sans SemiBold" w:cstheme="majorBidi"/>
      <w:bCs/>
      <w:color w:val="41A6BF"/>
    </w:rPr>
  </w:style>
  <w:style w:type="character" w:customStyle="1" w:styleId="Overskrift4Tegn">
    <w:name w:val="Overskrift 4 Tegn"/>
    <w:basedOn w:val="Standardskrifttypeiafsnit"/>
    <w:link w:val="Overskrift4"/>
    <w:uiPriority w:val="1"/>
    <w:semiHidden/>
    <w:rsid w:val="00805EB0"/>
    <w:rPr>
      <w:rFonts w:ascii="Open Sans SemiBold" w:eastAsiaTheme="majorEastAsia" w:hAnsi="Open Sans SemiBold" w:cstheme="majorBidi"/>
      <w:bCs/>
      <w:iCs/>
    </w:rPr>
  </w:style>
  <w:style w:type="character" w:customStyle="1" w:styleId="Overskrift5Tegn">
    <w:name w:val="Overskrift 5 Tegn"/>
    <w:basedOn w:val="Standardskrifttypeiafsnit"/>
    <w:link w:val="Overskrift5"/>
    <w:uiPriority w:val="1"/>
    <w:semiHidden/>
    <w:rsid w:val="00805EB0"/>
    <w:rPr>
      <w:rFonts w:ascii="Open Sans SemiBold" w:eastAsiaTheme="majorEastAsia" w:hAnsi="Open Sans SemiBold" w:cstheme="majorBidi"/>
    </w:rPr>
  </w:style>
  <w:style w:type="character" w:customStyle="1" w:styleId="Overskrift6Tegn">
    <w:name w:val="Overskrift 6 Tegn"/>
    <w:basedOn w:val="Standardskrifttypeiafsnit"/>
    <w:link w:val="Overskrift6"/>
    <w:uiPriority w:val="1"/>
    <w:semiHidden/>
    <w:rsid w:val="00805EB0"/>
    <w:rPr>
      <w:rFonts w:ascii="Open Sans SemiBold" w:eastAsiaTheme="majorEastAsia" w:hAnsi="Open Sans SemiBold" w:cstheme="majorBidi"/>
      <w:b/>
      <w:iCs/>
    </w:rPr>
  </w:style>
  <w:style w:type="character" w:customStyle="1" w:styleId="Overskrift7Tegn">
    <w:name w:val="Overskrift 7 Tegn"/>
    <w:basedOn w:val="Standardskrifttypeiafsnit"/>
    <w:link w:val="Overskrift7"/>
    <w:uiPriority w:val="1"/>
    <w:semiHidden/>
    <w:rsid w:val="00805EB0"/>
    <w:rPr>
      <w:rFonts w:ascii="Open Sans SemiBold" w:eastAsiaTheme="majorEastAsia" w:hAnsi="Open Sans SemiBold" w:cstheme="majorBidi"/>
      <w:b/>
      <w:iCs/>
    </w:rPr>
  </w:style>
  <w:style w:type="character" w:customStyle="1" w:styleId="Overskrift8Tegn">
    <w:name w:val="Overskrift 8 Tegn"/>
    <w:basedOn w:val="Standardskrifttypeiafsnit"/>
    <w:link w:val="Overskrift8"/>
    <w:uiPriority w:val="1"/>
    <w:semiHidden/>
    <w:rsid w:val="00805EB0"/>
    <w:rPr>
      <w:rFonts w:ascii="Open Sans SemiBold" w:eastAsiaTheme="majorEastAsia" w:hAnsi="Open Sans SemiBold" w:cstheme="majorBidi"/>
      <w:b/>
    </w:rPr>
  </w:style>
  <w:style w:type="character" w:customStyle="1" w:styleId="Overskrift9Tegn">
    <w:name w:val="Overskrift 9 Tegn"/>
    <w:basedOn w:val="Standardskrifttypeiafsnit"/>
    <w:link w:val="Overskrift9"/>
    <w:uiPriority w:val="1"/>
    <w:semiHidden/>
    <w:rsid w:val="00805EB0"/>
    <w:rPr>
      <w:rFonts w:ascii="Open Sans SemiBold" w:eastAsiaTheme="majorEastAsia" w:hAnsi="Open Sans SemiBold" w:cstheme="majorBidi"/>
      <w:b/>
      <w:iCs/>
    </w:rPr>
  </w:style>
  <w:style w:type="paragraph" w:styleId="Titel">
    <w:name w:val="Title"/>
    <w:basedOn w:val="Normal"/>
    <w:next w:val="Normal"/>
    <w:link w:val="TitelTegn"/>
    <w:uiPriority w:val="19"/>
    <w:semiHidden/>
    <w:rsid w:val="00500F64"/>
    <w:pPr>
      <w:spacing w:line="800" w:lineRule="atLeast"/>
    </w:pPr>
    <w:rPr>
      <w:color w:val="FFFFFF"/>
      <w:spacing w:val="8"/>
      <w:sz w:val="80"/>
      <w:szCs w:val="80"/>
    </w:rPr>
  </w:style>
  <w:style w:type="character" w:customStyle="1" w:styleId="TitelTegn">
    <w:name w:val="Titel Tegn"/>
    <w:basedOn w:val="Standardskrifttypeiafsnit"/>
    <w:link w:val="Titel"/>
    <w:uiPriority w:val="19"/>
    <w:semiHidden/>
    <w:rsid w:val="005B4E57"/>
    <w:rPr>
      <w:color w:val="FFFFFF"/>
      <w:spacing w:val="8"/>
      <w:sz w:val="80"/>
      <w:szCs w:val="80"/>
    </w:rPr>
  </w:style>
  <w:style w:type="paragraph" w:styleId="Undertitel">
    <w:name w:val="Subtitle"/>
    <w:basedOn w:val="Normal"/>
    <w:next w:val="Normal"/>
    <w:link w:val="UndertitelTegn"/>
    <w:uiPriority w:val="19"/>
    <w:semiHidden/>
    <w:rsid w:val="00500F64"/>
    <w:rPr>
      <w:b/>
      <w:color w:val="FFFFFF"/>
      <w:spacing w:val="3"/>
      <w:sz w:val="28"/>
      <w:szCs w:val="30"/>
    </w:rPr>
  </w:style>
  <w:style w:type="character" w:customStyle="1" w:styleId="UndertitelTegn">
    <w:name w:val="Undertitel Tegn"/>
    <w:basedOn w:val="Standardskrifttypeiafsnit"/>
    <w:link w:val="Undertitel"/>
    <w:uiPriority w:val="19"/>
    <w:semiHidden/>
    <w:rsid w:val="005B4E57"/>
    <w:rPr>
      <w:b/>
      <w:color w:val="FFFFFF"/>
      <w:spacing w:val="3"/>
      <w:sz w:val="28"/>
      <w:szCs w:val="30"/>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6"/>
    <w:rsid w:val="001C5684"/>
    <w:pPr>
      <w:spacing w:before="60" w:after="600"/>
      <w:contextualSpacing/>
    </w:pPr>
    <w:rPr>
      <w:b/>
      <w:bCs/>
      <w:color w:val="41A6BF"/>
      <w:position w:val="12"/>
      <w:sz w:val="14"/>
    </w:rPr>
  </w:style>
  <w:style w:type="paragraph" w:styleId="Indholdsfortegnelse1">
    <w:name w:val="toc 1"/>
    <w:basedOn w:val="Normal"/>
    <w:next w:val="Normal"/>
    <w:uiPriority w:val="39"/>
    <w:rsid w:val="00C66E61"/>
    <w:pPr>
      <w:spacing w:before="180" w:line="240" w:lineRule="atLeast"/>
      <w:ind w:right="567"/>
    </w:pPr>
    <w:rPr>
      <w:rFonts w:ascii="Open Sans SemiBold" w:hAnsi="Open Sans SemiBold"/>
      <w:b/>
    </w:rPr>
  </w:style>
  <w:style w:type="paragraph" w:styleId="Indholdsfortegnelse2">
    <w:name w:val="toc 2"/>
    <w:basedOn w:val="Normal"/>
    <w:next w:val="Normal"/>
    <w:uiPriority w:val="39"/>
    <w:rsid w:val="00C66E61"/>
    <w:pPr>
      <w:spacing w:line="240" w:lineRule="atLeast"/>
      <w:ind w:left="284" w:right="567"/>
    </w:pPr>
    <w:rPr>
      <w:rFonts w:ascii="Open Sans" w:hAnsi="Open Sans"/>
    </w:rPr>
  </w:style>
  <w:style w:type="paragraph" w:styleId="Indholdsfortegnelse3">
    <w:name w:val="toc 3"/>
    <w:basedOn w:val="Normal"/>
    <w:next w:val="Normal"/>
    <w:uiPriority w:val="39"/>
    <w:rsid w:val="00C66E61"/>
    <w:pPr>
      <w:ind w:left="567" w:right="567"/>
    </w:pPr>
    <w:rPr>
      <w:rFonts w:ascii="Open Sans" w:hAnsi="Open Sans"/>
    </w:r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39"/>
    <w:qFormat/>
    <w:rsid w:val="001A1F73"/>
    <w:pPr>
      <w:framePr w:w="10206" w:h="2098" w:hRule="exact" w:wrap="around" w:vAnchor="text" w:hAnchor="text" w:y="1"/>
      <w:spacing w:after="360" w:line="650" w:lineRule="atLeast"/>
    </w:pPr>
    <w:rPr>
      <w:rFonts w:ascii="Open Sans SemiBold" w:eastAsiaTheme="majorEastAsia" w:hAnsi="Open Sans SemiBold" w:cstheme="majorBidi"/>
      <w:color w:val="41A6BF"/>
      <w:sz w:val="60"/>
      <w:szCs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rsid w:val="00F53137"/>
    <w:pPr>
      <w:spacing w:after="120" w:line="140" w:lineRule="atLeast"/>
      <w:ind w:left="85" w:hanging="85"/>
    </w:pPr>
    <w:rPr>
      <w:rFonts w:ascii="Open Sans" w:hAnsi="Open Sans"/>
      <w:sz w:val="12"/>
    </w:rPr>
  </w:style>
  <w:style w:type="character" w:customStyle="1" w:styleId="FodnotetekstTegn">
    <w:name w:val="Fodnotetekst Tegn"/>
    <w:basedOn w:val="Standardskrifttypeiafsnit"/>
    <w:link w:val="Fodnotetekst"/>
    <w:uiPriority w:val="21"/>
    <w:rsid w:val="00F53137"/>
    <w:rPr>
      <w:rFonts w:ascii="Open Sans" w:hAnsi="Open Sans"/>
      <w:sz w:val="12"/>
    </w:rPr>
  </w:style>
  <w:style w:type="paragraph" w:styleId="Opstilling-punkttegn">
    <w:name w:val="List Bullet"/>
    <w:basedOn w:val="Normal"/>
    <w:uiPriority w:val="99"/>
    <w:qFormat/>
    <w:rsid w:val="00912711"/>
    <w:pPr>
      <w:numPr>
        <w:numId w:val="1"/>
      </w:numPr>
      <w:spacing w:before="120"/>
      <w:contextualSpacing/>
    </w:pPr>
  </w:style>
  <w:style w:type="paragraph" w:styleId="Opstilling-talellerbogst">
    <w:name w:val="List Number"/>
    <w:basedOn w:val="Normal"/>
    <w:uiPriority w:val="2"/>
    <w:qFormat/>
    <w:rsid w:val="00912711"/>
    <w:pPr>
      <w:numPr>
        <w:numId w:val="17"/>
      </w:numPr>
      <w:spacing w:before="120"/>
      <w:contextualSpacing/>
    </w:pPr>
  </w:style>
  <w:style w:type="character" w:styleId="Sidetal">
    <w:name w:val="page number"/>
    <w:basedOn w:val="Standardskrifttypeiafsnit"/>
    <w:uiPriority w:val="21"/>
    <w:semiHidden/>
    <w:rsid w:val="00BE2DEC"/>
    <w:rPr>
      <w:color w:val="656565"/>
      <w:sz w:val="20"/>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BA3C4E"/>
    <w:pPr>
      <w:tabs>
        <w:tab w:val="left" w:pos="567"/>
      </w:tabs>
      <w:suppressAutoHyphens/>
      <w:spacing w:line="180" w:lineRule="atLeast"/>
    </w:pPr>
    <w:rPr>
      <w:rFonts w:ascii="Open Sans SemiBold" w:hAnsi="Open Sans SemiBold"/>
      <w:color w:val="41A6BF"/>
      <w:sz w:val="14"/>
    </w:rPr>
  </w:style>
  <w:style w:type="paragraph" w:customStyle="1" w:styleId="Template-Virksomhedsnavn">
    <w:name w:val="Template - Virksomheds navn"/>
    <w:basedOn w:val="Template-Adresse"/>
    <w:next w:val="Template-Adresse"/>
    <w:uiPriority w:val="8"/>
    <w:semiHidden/>
    <w:rsid w:val="00B44883"/>
    <w:pPr>
      <w:spacing w:line="260" w:lineRule="atLeast"/>
    </w:pPr>
    <w:rPr>
      <w:sz w:val="22"/>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905A59"/>
    <w:pPr>
      <w:spacing w:after="170" w:line="240" w:lineRule="auto"/>
      <w:ind w:left="4252"/>
    </w:pPr>
  </w:style>
  <w:style w:type="character" w:customStyle="1" w:styleId="UnderskriftTegn">
    <w:name w:val="Underskrift Tegn"/>
    <w:basedOn w:val="Standardskrifttypeiafsnit"/>
    <w:link w:val="Underskrift"/>
    <w:uiPriority w:val="99"/>
    <w:semiHidden/>
    <w:rsid w:val="0090550C"/>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Citerede"/>
    <w:link w:val="CitatTegn"/>
    <w:uiPriority w:val="5"/>
    <w:rsid w:val="00994CF2"/>
    <w:pPr>
      <w:spacing w:line="380" w:lineRule="atLeast"/>
    </w:pPr>
    <w:rPr>
      <w:i/>
      <w:iCs/>
      <w:color w:val="41A6BF"/>
      <w:sz w:val="32"/>
    </w:rPr>
  </w:style>
  <w:style w:type="character" w:customStyle="1" w:styleId="CitatTegn">
    <w:name w:val="Citat Tegn"/>
    <w:basedOn w:val="Standardskrifttypeiafsnit"/>
    <w:link w:val="Citat"/>
    <w:uiPriority w:val="5"/>
    <w:rsid w:val="00994CF2"/>
    <w:rPr>
      <w:i/>
      <w:iCs/>
      <w:color w:val="41A6BF"/>
      <w:sz w:val="32"/>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8F779F"/>
    <w:pPr>
      <w:spacing w:after="260" w:line="300" w:lineRule="atLeast"/>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style>
  <w:style w:type="character" w:styleId="Hyperlink">
    <w:name w:val="Hyperlink"/>
    <w:basedOn w:val="Standardskrifttypeiafsnit"/>
    <w:uiPriority w:val="99"/>
    <w:rsid w:val="00095B9E"/>
    <w:rPr>
      <w:color w:val="0000FF" w:themeColor="hyperlink"/>
      <w:u w:val="single"/>
    </w:rPr>
  </w:style>
  <w:style w:type="numbering" w:customStyle="1" w:styleId="Firstlevelnumberonly">
    <w:name w:val="First level number only"/>
    <w:uiPriority w:val="99"/>
    <w:rsid w:val="00700D1D"/>
    <w:pPr>
      <w:numPr>
        <w:numId w:val="13"/>
      </w:numPr>
    </w:pPr>
  </w:style>
  <w:style w:type="paragraph" w:customStyle="1" w:styleId="Lilleafstand">
    <w:name w:val="Lille afstand"/>
    <w:basedOn w:val="Normal"/>
    <w:uiPriority w:val="9"/>
    <w:semiHidden/>
    <w:qFormat/>
    <w:rsid w:val="002B0816"/>
    <w:pPr>
      <w:spacing w:line="60" w:lineRule="exact"/>
    </w:pPr>
    <w:rPr>
      <w:lang w:val="en-GB"/>
    </w:rPr>
  </w:style>
  <w:style w:type="paragraph" w:customStyle="1" w:styleId="Bagsidetitel">
    <w:name w:val="Bagsidetitel"/>
    <w:basedOn w:val="Normal"/>
    <w:uiPriority w:val="9"/>
    <w:rsid w:val="00405D33"/>
    <w:pPr>
      <w:spacing w:after="340" w:line="340" w:lineRule="atLeast"/>
    </w:pPr>
    <w:rPr>
      <w:rFonts w:ascii="Open Sans Light" w:hAnsi="Open Sans Light"/>
      <w:color w:val="FFFFFF"/>
      <w:sz w:val="52"/>
      <w:szCs w:val="28"/>
    </w:rPr>
  </w:style>
  <w:style w:type="paragraph" w:customStyle="1" w:styleId="Bagsideundertitel">
    <w:name w:val="Bagsideundertitel"/>
    <w:basedOn w:val="Normal"/>
    <w:uiPriority w:val="9"/>
    <w:rsid w:val="000A4661"/>
    <w:rPr>
      <w:rFonts w:ascii="Open Sans" w:hAnsi="Open Sans"/>
      <w:color w:val="FFFFFF"/>
      <w:sz w:val="24"/>
      <w:szCs w:val="22"/>
    </w:rPr>
  </w:style>
  <w:style w:type="paragraph" w:customStyle="1" w:styleId="Forsidetitel">
    <w:name w:val="Forsidetitel"/>
    <w:basedOn w:val="Normal"/>
    <w:uiPriority w:val="19"/>
    <w:qFormat/>
    <w:rsid w:val="007A6822"/>
    <w:pPr>
      <w:framePr w:hSpace="142" w:wrap="around" w:hAnchor="page" w:x="965" w:yAlign="bottom"/>
      <w:spacing w:after="160" w:line="1200" w:lineRule="exact"/>
      <w:suppressOverlap/>
      <w:jc w:val="center"/>
    </w:pPr>
    <w:rPr>
      <w:rFonts w:ascii="Open Sans Light" w:eastAsia="Times New Roman" w:hAnsi="Open Sans Light" w:cs="Arial"/>
      <w:bCs/>
      <w:color w:val="FFFFFF"/>
      <w:sz w:val="100"/>
      <w:szCs w:val="32"/>
      <w:lang w:val="en-US" w:eastAsia="da-DK"/>
    </w:rPr>
  </w:style>
  <w:style w:type="paragraph" w:customStyle="1" w:styleId="Forsideundertitel">
    <w:name w:val="Forsideundertitel"/>
    <w:uiPriority w:val="19"/>
    <w:qFormat/>
    <w:rsid w:val="00F154D0"/>
    <w:pPr>
      <w:framePr w:hSpace="142" w:wrap="around" w:hAnchor="page" w:x="965" w:yAlign="bottom"/>
      <w:spacing w:line="380" w:lineRule="exact"/>
      <w:suppressOverlap/>
      <w:jc w:val="center"/>
    </w:pPr>
    <w:rPr>
      <w:rFonts w:eastAsia="Times New Roman" w:cs="Arial"/>
      <w:i/>
      <w:color w:val="FFFFFF"/>
      <w:sz w:val="32"/>
      <w:szCs w:val="49"/>
      <w:lang w:val="en-US" w:eastAsia="da-DK"/>
    </w:rPr>
  </w:style>
  <w:style w:type="paragraph" w:customStyle="1" w:styleId="Template-web">
    <w:name w:val="Template - web"/>
    <w:basedOn w:val="Normal"/>
    <w:uiPriority w:val="8"/>
    <w:semiHidden/>
    <w:qFormat/>
    <w:rsid w:val="007A6822"/>
    <w:pPr>
      <w:spacing w:line="200" w:lineRule="atLeast"/>
      <w:jc w:val="right"/>
    </w:pPr>
    <w:rPr>
      <w:rFonts w:ascii="Open Sans SemiBold" w:hAnsi="Open Sans SemiBold"/>
      <w:sz w:val="16"/>
    </w:rPr>
  </w:style>
  <w:style w:type="paragraph" w:customStyle="1" w:styleId="Manchet">
    <w:name w:val="Manchet"/>
    <w:basedOn w:val="Normal"/>
    <w:uiPriority w:val="19"/>
    <w:qFormat/>
    <w:rsid w:val="001A1F73"/>
    <w:pPr>
      <w:spacing w:after="1320" w:line="380" w:lineRule="atLeast"/>
      <w:contextualSpacing/>
    </w:pPr>
    <w:rPr>
      <w:rFonts w:eastAsiaTheme="majorEastAsia" w:cstheme="majorBidi"/>
      <w:bCs/>
      <w:noProof/>
      <w:color w:val="41A6BF"/>
      <w:sz w:val="32"/>
      <w:szCs w:val="26"/>
      <w:lang w:val="en-GB"/>
    </w:rPr>
  </w:style>
  <w:style w:type="paragraph" w:customStyle="1" w:styleId="Template-AdresseOmrde">
    <w:name w:val="Template - AdresseOmråde"/>
    <w:basedOn w:val="Template-Adresse"/>
    <w:uiPriority w:val="8"/>
    <w:semiHidden/>
    <w:qFormat/>
    <w:rsid w:val="00405D33"/>
    <w:rPr>
      <w:caps/>
    </w:rPr>
  </w:style>
  <w:style w:type="paragraph" w:customStyle="1" w:styleId="Citerede">
    <w:name w:val="Citerede"/>
    <w:basedOn w:val="Citat"/>
    <w:next w:val="Normal"/>
    <w:uiPriority w:val="5"/>
    <w:qFormat/>
    <w:rsid w:val="003770D0"/>
    <w:pPr>
      <w:spacing w:after="1920" w:line="240" w:lineRule="atLeast"/>
      <w:jc w:val="right"/>
    </w:pPr>
    <w:rPr>
      <w:rFonts w:ascii="Open Sans" w:hAnsi="Open Sans"/>
      <w:i w:val="0"/>
      <w:sz w:val="20"/>
    </w:rPr>
  </w:style>
  <w:style w:type="paragraph" w:customStyle="1" w:styleId="Faktaboks-punktopstilling">
    <w:name w:val="Faktaboks-punktopstilling"/>
    <w:basedOn w:val="Normal"/>
    <w:uiPriority w:val="5"/>
    <w:qFormat/>
    <w:rsid w:val="00247C3A"/>
    <w:pPr>
      <w:numPr>
        <w:numId w:val="21"/>
      </w:numPr>
      <w:spacing w:before="240" w:after="120" w:line="380" w:lineRule="atLeast"/>
      <w:ind w:right="284"/>
    </w:pPr>
    <w:rPr>
      <w:color w:val="FFFFFF"/>
    </w:rPr>
  </w:style>
  <w:style w:type="paragraph" w:customStyle="1" w:styleId="Faktaboks-overskrift">
    <w:name w:val="Faktaboks-overskrift"/>
    <w:basedOn w:val="Faktaboks-tekst"/>
    <w:next w:val="Faktaboks-tekst"/>
    <w:uiPriority w:val="5"/>
    <w:qFormat/>
    <w:rsid w:val="00132088"/>
    <w:pPr>
      <w:spacing w:before="200" w:after="0" w:line="260" w:lineRule="atLeast"/>
    </w:pPr>
    <w:rPr>
      <w:rFonts w:ascii="Open Sans SemiBold" w:hAnsi="Open Sans SemiBold"/>
      <w:sz w:val="22"/>
    </w:rPr>
  </w:style>
  <w:style w:type="paragraph" w:customStyle="1" w:styleId="Citatitopstilletboks">
    <w:name w:val="Citat i topstillet boks"/>
    <w:basedOn w:val="Citat"/>
    <w:uiPriority w:val="5"/>
    <w:qFormat/>
    <w:rsid w:val="003770D0"/>
    <w:pPr>
      <w:spacing w:after="120" w:line="510" w:lineRule="atLeast"/>
    </w:pPr>
    <w:rPr>
      <w:sz w:val="44"/>
    </w:rPr>
  </w:style>
  <w:style w:type="paragraph" w:customStyle="1" w:styleId="Forsidetekst">
    <w:name w:val="Forsidetekst"/>
    <w:basedOn w:val="Normal"/>
    <w:uiPriority w:val="99"/>
    <w:semiHidden/>
    <w:qFormat/>
    <w:rsid w:val="00C76AEB"/>
    <w:pPr>
      <w:spacing w:after="2000"/>
      <w:ind w:left="1701" w:right="1701"/>
      <w:jc w:val="center"/>
    </w:pPr>
    <w:rPr>
      <w:rFonts w:ascii="Open Sans SemiBold" w:hAnsi="Open Sans SemiBold"/>
      <w:sz w:val="44"/>
    </w:rPr>
  </w:style>
  <w:style w:type="character" w:styleId="Fodnotehenvisning">
    <w:name w:val="footnote reference"/>
    <w:basedOn w:val="Standardskrifttypeiafsnit"/>
    <w:uiPriority w:val="21"/>
    <w:semiHidden/>
    <w:unhideWhenUsed/>
    <w:rsid w:val="00D97893"/>
    <w:rPr>
      <w:vertAlign w:val="superscript"/>
    </w:rPr>
  </w:style>
  <w:style w:type="paragraph" w:customStyle="1" w:styleId="Faktaboks-tekst">
    <w:name w:val="Faktaboks-tekst"/>
    <w:basedOn w:val="Faktaboks-punktopstilling"/>
    <w:uiPriority w:val="5"/>
    <w:qFormat/>
    <w:rsid w:val="00AD6C7A"/>
    <w:pPr>
      <w:numPr>
        <w:numId w:val="0"/>
      </w:numPr>
      <w:spacing w:before="0"/>
      <w:ind w:left="284"/>
      <w:contextualSpacing/>
    </w:pPr>
    <w:rPr>
      <w:lang w:val="en-GB"/>
    </w:rPr>
  </w:style>
  <w:style w:type="paragraph" w:customStyle="1" w:styleId="Faktaboksspecial">
    <w:name w:val="Faktaboks special"/>
    <w:basedOn w:val="Normal"/>
    <w:uiPriority w:val="9"/>
    <w:semiHidden/>
    <w:qFormat/>
    <w:rsid w:val="00711FC7"/>
    <w:pPr>
      <w:spacing w:before="652" w:after="652"/>
    </w:pPr>
  </w:style>
  <w:style w:type="paragraph" w:customStyle="1" w:styleId="Billedtekst-bundstilletbillede">
    <w:name w:val="Billedtekst - bundstillet billede"/>
    <w:basedOn w:val="Billedtekst"/>
    <w:uiPriority w:val="6"/>
    <w:qFormat/>
    <w:rsid w:val="001C5684"/>
    <w:pPr>
      <w:spacing w:after="0"/>
    </w:pPr>
  </w:style>
  <w:style w:type="paragraph" w:styleId="Markeringsbobletekst">
    <w:name w:val="Balloon Text"/>
    <w:basedOn w:val="Normal"/>
    <w:link w:val="MarkeringsbobletekstTegn"/>
    <w:uiPriority w:val="99"/>
    <w:semiHidden/>
    <w:rsid w:val="008E2989"/>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E2989"/>
    <w:rPr>
      <w:rFonts w:ascii="Segoe UI" w:hAnsi="Segoe UI" w:cs="Segoe UI"/>
      <w:sz w:val="18"/>
      <w:szCs w:val="18"/>
    </w:rPr>
  </w:style>
  <w:style w:type="paragraph" w:styleId="Listeafsnit">
    <w:name w:val="List Paragraph"/>
    <w:basedOn w:val="Normal"/>
    <w:uiPriority w:val="34"/>
    <w:qFormat/>
    <w:rsid w:val="008E2989"/>
    <w:pPr>
      <w:widowControl w:val="0"/>
      <w:spacing w:line="240" w:lineRule="auto"/>
      <w:ind w:left="720"/>
      <w:contextualSpacing/>
      <w:jc w:val="left"/>
    </w:pPr>
    <w:rPr>
      <w:rFonts w:asciiTheme="minorHAnsi" w:hAnsiTheme="minorHAnsi"/>
      <w:sz w:val="22"/>
      <w:szCs w:val="22"/>
      <w:lang w:val="en-US"/>
    </w:rPr>
  </w:style>
  <w:style w:type="character" w:styleId="Ulstomtale">
    <w:name w:val="Unresolved Mention"/>
    <w:basedOn w:val="Standardskrifttypeiafsnit"/>
    <w:uiPriority w:val="99"/>
    <w:semiHidden/>
    <w:unhideWhenUsed/>
    <w:rsid w:val="00777610"/>
    <w:rPr>
      <w:color w:val="605E5C"/>
      <w:shd w:val="clear" w:color="auto" w:fill="E1DFDD"/>
    </w:rPr>
  </w:style>
  <w:style w:type="paragraph" w:styleId="NormalWeb">
    <w:name w:val="Normal (Web)"/>
    <w:basedOn w:val="Normal"/>
    <w:uiPriority w:val="99"/>
    <w:semiHidden/>
    <w:unhideWhenUsed/>
    <w:rsid w:val="0055348A"/>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4C1C60"/>
    <w:rPr>
      <w:sz w:val="16"/>
      <w:szCs w:val="16"/>
    </w:rPr>
  </w:style>
  <w:style w:type="paragraph" w:styleId="Kommentartekst">
    <w:name w:val="annotation text"/>
    <w:basedOn w:val="Normal"/>
    <w:link w:val="KommentartekstTegn"/>
    <w:uiPriority w:val="99"/>
    <w:semiHidden/>
    <w:unhideWhenUsed/>
    <w:rsid w:val="004C1C60"/>
    <w:pPr>
      <w:spacing w:line="240" w:lineRule="auto"/>
    </w:pPr>
  </w:style>
  <w:style w:type="character" w:customStyle="1" w:styleId="KommentartekstTegn">
    <w:name w:val="Kommentartekst Tegn"/>
    <w:basedOn w:val="Standardskrifttypeiafsnit"/>
    <w:link w:val="Kommentartekst"/>
    <w:uiPriority w:val="99"/>
    <w:semiHidden/>
    <w:rsid w:val="004C1C60"/>
  </w:style>
  <w:style w:type="paragraph" w:styleId="Kommentaremne">
    <w:name w:val="annotation subject"/>
    <w:basedOn w:val="Kommentartekst"/>
    <w:next w:val="Kommentartekst"/>
    <w:link w:val="KommentaremneTegn"/>
    <w:uiPriority w:val="99"/>
    <w:semiHidden/>
    <w:unhideWhenUsed/>
    <w:rsid w:val="004C1C60"/>
    <w:rPr>
      <w:b/>
      <w:bCs/>
    </w:rPr>
  </w:style>
  <w:style w:type="character" w:customStyle="1" w:styleId="KommentaremneTegn">
    <w:name w:val="Kommentaremne Tegn"/>
    <w:basedOn w:val="KommentartekstTegn"/>
    <w:link w:val="Kommentaremne"/>
    <w:uiPriority w:val="99"/>
    <w:semiHidden/>
    <w:rsid w:val="004C1C60"/>
    <w:rPr>
      <w:b/>
      <w:bCs/>
    </w:rPr>
  </w:style>
  <w:style w:type="paragraph" w:styleId="Korrektur">
    <w:name w:val="Revision"/>
    <w:hidden/>
    <w:uiPriority w:val="99"/>
    <w:semiHidden/>
    <w:rsid w:val="00CC376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9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ekl@albertslund.dk" TargetMode="External"/><Relationship Id="rId2" Type="http://schemas.openxmlformats.org/officeDocument/2006/relationships/customXml" Target="../customXml/item2.xml"/><Relationship Id="rId16" Type="http://schemas.openxmlformats.org/officeDocument/2006/relationships/hyperlink" Target="mailto:iex@albertslund.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Mette.Holck@albertslund.d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Sundhed_Blå">
      <a:dk1>
        <a:sysClr val="windowText" lastClr="000000"/>
      </a:dk1>
      <a:lt1>
        <a:srgbClr val="FFFFFF"/>
      </a:lt1>
      <a:dk2>
        <a:srgbClr val="003145"/>
      </a:dk2>
      <a:lt2>
        <a:srgbClr val="ADC2C7"/>
      </a:lt2>
      <a:accent1>
        <a:srgbClr val="006983"/>
      </a:accent1>
      <a:accent2>
        <a:srgbClr val="1BD1FF"/>
      </a:accent2>
      <a:accent3>
        <a:srgbClr val="004150"/>
      </a:accent3>
      <a:accent4>
        <a:srgbClr val="3C8A2E"/>
      </a:accent4>
      <a:accent5>
        <a:srgbClr val="228E7C"/>
      </a:accent5>
      <a:accent6>
        <a:srgbClr val="00206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5D919E4F7C814E9A2A775B37691C47" ma:contentTypeVersion="6" ma:contentTypeDescription="Create a new document." ma:contentTypeScope="" ma:versionID="281c0f85312887da19fdbd5f50540a2c">
  <xsd:schema xmlns:xsd="http://www.w3.org/2001/XMLSchema" xmlns:xs="http://www.w3.org/2001/XMLSchema" xmlns:p="http://schemas.microsoft.com/office/2006/metadata/properties" xmlns:ns2="770b024f-b4f3-4796-a33d-72d477fa7a2a" xmlns:ns3="f3da7c6e-3710-49f1-8612-6f7dcd4bc394" targetNamespace="http://schemas.microsoft.com/office/2006/metadata/properties" ma:root="true" ma:fieldsID="9a201ab9189ecbdfeb2e7dd3ea7a095e" ns2:_="" ns3:_="">
    <xsd:import namespace="770b024f-b4f3-4796-a33d-72d477fa7a2a"/>
    <xsd:import namespace="f3da7c6e-3710-49f1-8612-6f7dcd4bc3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b024f-b4f3-4796-a33d-72d477fa7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a7c6e-3710-49f1-8612-6f7dcd4bc3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83DA6-C28C-4EB9-89DE-4E7374DAE8CA}">
  <ds:schemaRefs>
    <ds:schemaRef ds:uri="http://schemas.microsoft.com/sharepoint/v3/contenttype/forms"/>
  </ds:schemaRefs>
</ds:datastoreItem>
</file>

<file path=customXml/itemProps2.xml><?xml version="1.0" encoding="utf-8"?>
<ds:datastoreItem xmlns:ds="http://schemas.openxmlformats.org/officeDocument/2006/customXml" ds:itemID="{57B39538-6C81-47C4-B69D-8D775FD21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b024f-b4f3-4796-a33d-72d477fa7a2a"/>
    <ds:schemaRef ds:uri="f3da7c6e-3710-49f1-8612-6f7dcd4bc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9CC3D-89F0-40B1-B5FA-6CFB1FB2B780}">
  <ds:schemaRefs>
    <ds:schemaRef ds:uri="http://schemas.openxmlformats.org/officeDocument/2006/bibliography"/>
  </ds:schemaRefs>
</ds:datastoreItem>
</file>

<file path=customXml/itemProps4.xml><?xml version="1.0" encoding="utf-8"?>
<ds:datastoreItem xmlns:ds="http://schemas.openxmlformats.org/officeDocument/2006/customXml" ds:itemID="{3CD7009E-6B38-4242-8B96-D4754173A92B}">
  <ds:schemaRefs>
    <ds:schemaRef ds:uri="http://purl.org/dc/dcmitype/"/>
    <ds:schemaRef ds:uri="f3da7c6e-3710-49f1-8612-6f7dcd4bc394"/>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770b024f-b4f3-4796-a33d-72d477fa7a2a"/>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4190</Words>
  <Characters>24976</Characters>
  <Application>Microsoft Office Word</Application>
  <DocSecurity>0</DocSecurity>
  <Lines>609</Lines>
  <Paragraphs>307</Paragraphs>
  <ScaleCrop>false</ScaleCrop>
  <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Poulsen</dc:creator>
  <cp:keywords/>
  <cp:lastModifiedBy>Thomas O'Neill</cp:lastModifiedBy>
  <cp:revision>2</cp:revision>
  <cp:lastPrinted>2023-08-15T14:56:00Z</cp:lastPrinted>
  <dcterms:created xsi:type="dcterms:W3CDTF">2024-09-30T06:47:00Z</dcterms:created>
  <dcterms:modified xsi:type="dcterms:W3CDTF">2024-09-30T06:47:00Z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ShowGeneralPanel">
    <vt:lpwstr>True</vt:lpwstr>
  </property>
  <property fmtid="{D5CDD505-2E9C-101B-9397-08002B2CF9AE}" pid="4" name="HelpDocument">
    <vt:lpwstr>Publikation A4.HTML</vt:lpwstr>
  </property>
  <property fmtid="{D5CDD505-2E9C-101B-9397-08002B2CF9AE}" pid="5" name="SD_MenuGroup">
    <vt:lpwstr>Designskabeloner</vt:lpwstr>
  </property>
  <property fmtid="{D5CDD505-2E9C-101B-9397-08002B2CF9AE}" pid="6" name="ArtworkDefinitionTemplate">
    <vt:lpwstr>FrontBackBottom</vt:lpwstr>
  </property>
  <property fmtid="{D5CDD505-2E9C-101B-9397-08002B2CF9AE}" pid="7" name="BypassLegacyCode">
    <vt:lpwstr>True</vt:lpwstr>
  </property>
  <property fmtid="{D5CDD505-2E9C-101B-9397-08002B2CF9AE}" pid="8" name="ContentRemapped">
    <vt:lpwstr>true</vt:lpwstr>
  </property>
  <property fmtid="{D5CDD505-2E9C-101B-9397-08002B2CF9AE}" pid="9" name="SD_DocumentLanguage">
    <vt:lpwstr>da-DK</vt:lpwstr>
  </property>
  <property fmtid="{D5CDD505-2E9C-101B-9397-08002B2CF9AE}" pid="10" name="SD_DocumentLanguageString">
    <vt:lpwstr>Dansk</vt:lpwstr>
  </property>
  <property fmtid="{D5CDD505-2E9C-101B-9397-08002B2CF9AE}" pid="11" name="SD_CtlText_UserProfiles_Userprofile">
    <vt:lpwstr/>
  </property>
  <property fmtid="{D5CDD505-2E9C-101B-9397-08002B2CF9AE}" pid="12" name="SD_CtlText_UserProfiles_INI">
    <vt:lpwstr/>
  </property>
  <property fmtid="{D5CDD505-2E9C-101B-9397-08002B2CF9AE}" pid="13" name="SD_CtlText_UserProfiles_Name">
    <vt:lpwstr/>
  </property>
  <property fmtid="{D5CDD505-2E9C-101B-9397-08002B2CF9AE}" pid="14" name="SD_CtlText_UserProfiles_Område">
    <vt:lpwstr>BØRN, SUNDHED &amp; VELFÆRD</vt:lpwstr>
  </property>
  <property fmtid="{D5CDD505-2E9C-101B-9397-08002B2CF9AE}" pid="15" name="SD_CtlText_UserProfiles_Arbejdssted">
    <vt:lpwstr/>
  </property>
  <property fmtid="{D5CDD505-2E9C-101B-9397-08002B2CF9AE}" pid="16" name="SD_CtlText_UserProfiles_SignatureDesign">
    <vt:lpwstr>Albertslund</vt:lpwstr>
  </property>
  <property fmtid="{D5CDD505-2E9C-101B-9397-08002B2CF9AE}" pid="17" name="SD_UserprofileName">
    <vt:lpwstr/>
  </property>
  <property fmtid="{D5CDD505-2E9C-101B-9397-08002B2CF9AE}" pid="18" name="DocumentInfoFinished">
    <vt:lpwstr>True</vt:lpwstr>
  </property>
  <property fmtid="{D5CDD505-2E9C-101B-9397-08002B2CF9AE}" pid="19" name="LastCompletedArtworkDefinition">
    <vt:lpwstr>Albertslund</vt:lpwstr>
  </property>
  <property fmtid="{D5CDD505-2E9C-101B-9397-08002B2CF9AE}" pid="20" name="ContentTypeId">
    <vt:lpwstr>0x010100655D919E4F7C814E9A2A775B37691C47</vt:lpwstr>
  </property>
</Properties>
</file>