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3BF3" w14:textId="6B1C24C9" w:rsidR="00DF4FD9" w:rsidRPr="001A4BFB" w:rsidRDefault="00DF4FD9" w:rsidP="002E697C">
      <w:pPr>
        <w:pStyle w:val="Titel"/>
      </w:pPr>
      <w:r w:rsidRPr="001A4BFB">
        <w:t>V</w:t>
      </w:r>
      <w:r>
        <w:t xml:space="preserve">ejledning </w:t>
      </w:r>
    </w:p>
    <w:p w14:paraId="3B689C30" w14:textId="77777777" w:rsidR="00DF4FD9" w:rsidRDefault="00DF4FD9" w:rsidP="00DF4FD9">
      <w:pPr>
        <w:pStyle w:val="Overskrift2"/>
      </w:pPr>
    </w:p>
    <w:p w14:paraId="373CBF25" w14:textId="24407116" w:rsidR="002E697C" w:rsidRPr="002E697C" w:rsidRDefault="002E697C" w:rsidP="002E697C"/>
    <w:p w14:paraId="307DC2E3" w14:textId="190EE4E7" w:rsidR="00DF4FD9" w:rsidRPr="00DF4FD9" w:rsidRDefault="005461BD" w:rsidP="002F29FC">
      <w:pPr>
        <w:pStyle w:val="Undertitel"/>
      </w:pPr>
      <w:r>
        <w:t>Valgsekretariat</w:t>
      </w:r>
      <w:r w:rsidR="0034609C">
        <w:t xml:space="preserve"> 20</w:t>
      </w:r>
      <w:r w:rsidR="00842C27">
        <w:t>24</w:t>
      </w:r>
      <w:r w:rsidR="0034609C">
        <w:br/>
      </w:r>
    </w:p>
    <w:p w14:paraId="63AA4D23" w14:textId="622B6647" w:rsidR="00DF4FD9" w:rsidRDefault="00DF4FD9" w:rsidP="00DF4FD9"/>
    <w:p w14:paraId="175E2D48" w14:textId="793A1440" w:rsidR="00DF4FD9" w:rsidRPr="00DF4FD9" w:rsidRDefault="00DF4FD9" w:rsidP="00DF4FD9"/>
    <w:p w14:paraId="40AC0E30" w14:textId="35FF8CAF" w:rsidR="00A1294E" w:rsidRDefault="00517705">
      <w:r>
        <w:rPr>
          <w:noProof/>
        </w:rPr>
        <mc:AlternateContent>
          <mc:Choice Requires="wps">
            <w:drawing>
              <wp:anchor distT="45720" distB="45720" distL="114300" distR="114300" simplePos="0" relativeHeight="251659264" behindDoc="1" locked="0" layoutInCell="1" allowOverlap="1" wp14:anchorId="1AA38588" wp14:editId="35502D07">
                <wp:simplePos x="0" y="0"/>
                <wp:positionH relativeFrom="margin">
                  <wp:align>left</wp:align>
                </wp:positionH>
                <wp:positionV relativeFrom="page">
                  <wp:posOffset>9934575</wp:posOffset>
                </wp:positionV>
                <wp:extent cx="3105150" cy="112204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22045"/>
                        </a:xfrm>
                        <a:prstGeom prst="rect">
                          <a:avLst/>
                        </a:prstGeom>
                        <a:solidFill>
                          <a:srgbClr val="FFFFFF"/>
                        </a:solidFill>
                        <a:ln w="9525">
                          <a:noFill/>
                          <a:miter lim="800000"/>
                          <a:headEnd/>
                          <a:tailEnd/>
                        </a:ln>
                      </wps:spPr>
                      <wps:txbx>
                        <w:txbxContent>
                          <w:p w14:paraId="4E63B18A" w14:textId="5159E3AF" w:rsidR="002F3098" w:rsidRDefault="002F3098">
                            <w:r>
                              <w:t xml:space="preserve">(Opdateret </w:t>
                            </w:r>
                            <w:r w:rsidR="00842C27">
                              <w:t>26</w:t>
                            </w:r>
                            <w:r>
                              <w:t>.</w:t>
                            </w:r>
                            <w:r w:rsidR="00842C27">
                              <w:t>03</w:t>
                            </w:r>
                            <w:r>
                              <w:t>.20</w:t>
                            </w:r>
                            <w:r w:rsidR="00842C27">
                              <w:t>24</w:t>
                            </w:r>
                            <w:r w:rsidR="008B52B4">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38588" id="_x0000_t202" coordsize="21600,21600" o:spt="202" path="m,l,21600r21600,l21600,xe">
                <v:stroke joinstyle="miter"/>
                <v:path gradientshapeok="t" o:connecttype="rect"/>
              </v:shapetype>
              <v:shape id="Tekstfelt 2" o:spid="_x0000_s1026" type="#_x0000_t202" style="position:absolute;margin-left:0;margin-top:782.25pt;width:244.5pt;height:88.3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meDAIAAPcDAAAOAAAAZHJzL2Uyb0RvYy54bWysU9uO0zAQfUfiHyy/01xoYDdqulq6FCEt&#10;F2nhAxzHSSwcj7HdJuXrd+xkuwXeEH6wPJ7xmZkzx5ubaVDkKKyToCuarVJKhObQSN1V9Pu3/asr&#10;SpxnumEKtKjoSTh6s335YjOaUuTQg2qEJQiiXTmaivbemzJJHO/FwNwKjNDobMEOzKNpu6SxbET0&#10;QSV5mr5JRrCNscCFc3h7NzvpNuK3reD+S9s64YmqKNbm427jXoc92W5Y2VlmesmXMtg/VDEwqTHp&#10;GeqOeUYOVv4FNUhuwUHrVxyGBNpWchF7wG6y9I9uHnpmROwFyXHmTJP7f7D88/HBfLXET+9gwgHG&#10;Jpy5B/7DEQ27nulO3FoLYy9Yg4mzQFkyGlcuTwPVrnQBpB4/QYNDZgcPEWhq7RBYwT4JouMATmfS&#10;xeQJx8vXWVpkBbo4+rIsz9N1EXOw8um5sc5/EDCQcKioxalGeHa8dz6Uw8qnkJDNgZLNXioVDdvV&#10;O2XJkaEC9nEt6L+FKU3Gil4XeRGRNYT3URyD9KhQJYeKXqVhzZoJdLzXTQzxTKr5jJUovfATKJnJ&#10;8VM9YWDgqYbmhExZmJWIPwcPPdhflIyowoq6nwdmBSXqo0a2r7P1Osg2GuvibY6GvfTUlx6mOUJV&#10;1FMyH3c+Sj3yYG5xKnsZ+XquZKkV1RVpXH5CkO+lHaOe/+v2EQAA//8DAFBLAwQUAAYACAAAACEA&#10;bwoiKt4AAAAKAQAADwAAAGRycy9kb3ducmV2LnhtbEyPzU7DMBCE70i8g7VI3KjTKiklxKkqKi4c&#10;kChIcHTjTRzhP9luGt6e5USP+81odqbZztawCWMavROwXBTA0HVejW4Q8PH+fLcBlrJ0ShrvUMAP&#10;Jti211eNrJU/uzecDnlgFOJSLQXonEPNeeo0WpkWPqAjrffRykxnHLiK8kzh1vBVUay5laOjD1oG&#10;fNLYfR9OVsCn1aPax9evXplp/9LvqjDHIMTtzbx7BJZxzv9m+KtP1aGlTkd/cioxI4CGZKLVuqyA&#10;kV5uHggdCd2XyxXwtuGXE9pfAAAA//8DAFBLAQItABQABgAIAAAAIQC2gziS/gAAAOEBAAATAAAA&#10;AAAAAAAAAAAAAAAAAABbQ29udGVudF9UeXBlc10ueG1sUEsBAi0AFAAGAAgAAAAhADj9If/WAAAA&#10;lAEAAAsAAAAAAAAAAAAAAAAALwEAAF9yZWxzLy5yZWxzUEsBAi0AFAAGAAgAAAAhAEyR2Z4MAgAA&#10;9wMAAA4AAAAAAAAAAAAAAAAALgIAAGRycy9lMm9Eb2MueG1sUEsBAi0AFAAGAAgAAAAhAG8KIire&#10;AAAACgEAAA8AAAAAAAAAAAAAAAAAZgQAAGRycy9kb3ducmV2LnhtbFBLBQYAAAAABAAEAPMAAABx&#10;BQAAAAA=&#10;" stroked="f">
                <v:textbox style="mso-fit-shape-to-text:t">
                  <w:txbxContent>
                    <w:p w14:paraId="4E63B18A" w14:textId="5159E3AF" w:rsidR="002F3098" w:rsidRDefault="002F3098">
                      <w:r>
                        <w:t xml:space="preserve">(Opdateret </w:t>
                      </w:r>
                      <w:r w:rsidR="00842C27">
                        <w:t>26</w:t>
                      </w:r>
                      <w:r>
                        <w:t>.</w:t>
                      </w:r>
                      <w:r w:rsidR="00842C27">
                        <w:t>03</w:t>
                      </w:r>
                      <w:r>
                        <w:t>.20</w:t>
                      </w:r>
                      <w:r w:rsidR="00842C27">
                        <w:t>24</w:t>
                      </w:r>
                      <w:r w:rsidR="008B52B4">
                        <w:t>)</w:t>
                      </w:r>
                    </w:p>
                  </w:txbxContent>
                </v:textbox>
                <w10:wrap anchorx="margin" anchory="page"/>
              </v:shape>
            </w:pict>
          </mc:Fallback>
        </mc:AlternateContent>
      </w:r>
      <w:r w:rsidR="002E697C">
        <w:br w:type="page"/>
      </w:r>
    </w:p>
    <w:p w14:paraId="2CF90D89" w14:textId="77777777" w:rsidR="007F7DF0" w:rsidRDefault="007F7DF0">
      <w:pPr>
        <w:sectPr w:rsidR="007F7DF0">
          <w:headerReference w:type="default" r:id="rId8"/>
          <w:pgSz w:w="11906" w:h="16838"/>
          <w:pgMar w:top="1701" w:right="1134" w:bottom="1701" w:left="1134" w:header="708" w:footer="708" w:gutter="0"/>
          <w:cols w:space="708"/>
          <w:docGrid w:linePitch="360"/>
        </w:sectPr>
      </w:pPr>
    </w:p>
    <w:sdt>
      <w:sdtPr>
        <w:id w:val="773513547"/>
        <w:docPartObj>
          <w:docPartGallery w:val="Table of Contents"/>
          <w:docPartUnique/>
        </w:docPartObj>
      </w:sdtPr>
      <w:sdtEndPr>
        <w:rPr>
          <w:b/>
          <w:bCs/>
        </w:rPr>
      </w:sdtEndPr>
      <w:sdtContent>
        <w:p w14:paraId="7F89EC11" w14:textId="7195E387" w:rsidR="00C36848" w:rsidRPr="00C36848" w:rsidRDefault="00C36848" w:rsidP="00541A1A">
          <w:pPr>
            <w:rPr>
              <w:rStyle w:val="Overskrift1Tegn"/>
            </w:rPr>
          </w:pPr>
          <w:r w:rsidRPr="00C36848">
            <w:rPr>
              <w:rStyle w:val="Overskrift1Tegn"/>
            </w:rPr>
            <w:t>Indhold</w:t>
          </w:r>
        </w:p>
        <w:p w14:paraId="09B9874E" w14:textId="0D7C8C41" w:rsidR="00CC2E6A" w:rsidRDefault="00C36848">
          <w:pPr>
            <w:pStyle w:val="Indholdsfortegnelse1"/>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147754078" w:history="1">
            <w:r w:rsidR="00CC2E6A" w:rsidRPr="00E21C00">
              <w:rPr>
                <w:rStyle w:val="Hyperlink"/>
                <w:noProof/>
              </w:rPr>
              <w:t>Gennemførelse af valgprocessen</w:t>
            </w:r>
            <w:r w:rsidR="00CC2E6A">
              <w:rPr>
                <w:noProof/>
                <w:webHidden/>
              </w:rPr>
              <w:tab/>
            </w:r>
            <w:r w:rsidR="00CC2E6A">
              <w:rPr>
                <w:noProof/>
                <w:webHidden/>
              </w:rPr>
              <w:fldChar w:fldCharType="begin"/>
            </w:r>
            <w:r w:rsidR="00CC2E6A">
              <w:rPr>
                <w:noProof/>
                <w:webHidden/>
              </w:rPr>
              <w:instrText xml:space="preserve"> PAGEREF _Toc147754078 \h </w:instrText>
            </w:r>
            <w:r w:rsidR="00CC2E6A">
              <w:rPr>
                <w:noProof/>
                <w:webHidden/>
              </w:rPr>
            </w:r>
            <w:r w:rsidR="00CC2E6A">
              <w:rPr>
                <w:noProof/>
                <w:webHidden/>
              </w:rPr>
              <w:fldChar w:fldCharType="separate"/>
            </w:r>
            <w:r w:rsidR="0095754D">
              <w:rPr>
                <w:noProof/>
                <w:webHidden/>
              </w:rPr>
              <w:t>3</w:t>
            </w:r>
            <w:r w:rsidR="00CC2E6A">
              <w:rPr>
                <w:noProof/>
                <w:webHidden/>
              </w:rPr>
              <w:fldChar w:fldCharType="end"/>
            </w:r>
          </w:hyperlink>
        </w:p>
        <w:p w14:paraId="2D886E97" w14:textId="2737CE63" w:rsidR="00CC2E6A" w:rsidRDefault="00AD31A4">
          <w:pPr>
            <w:pStyle w:val="Indholdsfortegnelse1"/>
            <w:tabs>
              <w:tab w:val="right" w:leader="dot" w:pos="9628"/>
            </w:tabs>
            <w:rPr>
              <w:rFonts w:eastAsiaTheme="minorEastAsia"/>
              <w:noProof/>
              <w:lang w:eastAsia="da-DK"/>
            </w:rPr>
          </w:pPr>
          <w:hyperlink w:anchor="_Toc147754079" w:history="1">
            <w:r w:rsidR="00CC2E6A" w:rsidRPr="00E21C00">
              <w:rPr>
                <w:rStyle w:val="Hyperlink"/>
                <w:noProof/>
              </w:rPr>
              <w:t>Valgsekretariatets opgaver når valget er udskrevet</w:t>
            </w:r>
            <w:r w:rsidR="00CC2E6A">
              <w:rPr>
                <w:noProof/>
                <w:webHidden/>
              </w:rPr>
              <w:tab/>
            </w:r>
            <w:r w:rsidR="00CC2E6A">
              <w:rPr>
                <w:noProof/>
                <w:webHidden/>
              </w:rPr>
              <w:fldChar w:fldCharType="begin"/>
            </w:r>
            <w:r w:rsidR="00CC2E6A">
              <w:rPr>
                <w:noProof/>
                <w:webHidden/>
              </w:rPr>
              <w:instrText xml:space="preserve"> PAGEREF _Toc147754079 \h </w:instrText>
            </w:r>
            <w:r w:rsidR="00CC2E6A">
              <w:rPr>
                <w:noProof/>
                <w:webHidden/>
              </w:rPr>
            </w:r>
            <w:r w:rsidR="00CC2E6A">
              <w:rPr>
                <w:noProof/>
                <w:webHidden/>
              </w:rPr>
              <w:fldChar w:fldCharType="separate"/>
            </w:r>
            <w:r w:rsidR="0095754D">
              <w:rPr>
                <w:noProof/>
                <w:webHidden/>
              </w:rPr>
              <w:t>4</w:t>
            </w:r>
            <w:r w:rsidR="00CC2E6A">
              <w:rPr>
                <w:noProof/>
                <w:webHidden/>
              </w:rPr>
              <w:fldChar w:fldCharType="end"/>
            </w:r>
          </w:hyperlink>
        </w:p>
        <w:p w14:paraId="6607539F" w14:textId="3AD11E6C" w:rsidR="00CC2E6A" w:rsidRDefault="00AD31A4">
          <w:pPr>
            <w:pStyle w:val="Indholdsfortegnelse3"/>
            <w:tabs>
              <w:tab w:val="right" w:leader="dot" w:pos="9628"/>
            </w:tabs>
            <w:rPr>
              <w:rFonts w:eastAsiaTheme="minorEastAsia"/>
              <w:noProof/>
              <w:lang w:eastAsia="da-DK"/>
            </w:rPr>
          </w:pPr>
          <w:hyperlink w:anchor="_Toc147754080" w:history="1">
            <w:r w:rsidR="00CC2E6A" w:rsidRPr="00E21C00">
              <w:rPr>
                <w:rStyle w:val="Hyperlink"/>
                <w:noProof/>
              </w:rPr>
              <w:t>Indenrigsministeriet</w:t>
            </w:r>
            <w:r w:rsidR="00CC2E6A">
              <w:rPr>
                <w:noProof/>
                <w:webHidden/>
              </w:rPr>
              <w:tab/>
            </w:r>
            <w:r w:rsidR="00CC2E6A">
              <w:rPr>
                <w:noProof/>
                <w:webHidden/>
              </w:rPr>
              <w:fldChar w:fldCharType="begin"/>
            </w:r>
            <w:r w:rsidR="00CC2E6A">
              <w:rPr>
                <w:noProof/>
                <w:webHidden/>
              </w:rPr>
              <w:instrText xml:space="preserve"> PAGEREF _Toc147754080 \h </w:instrText>
            </w:r>
            <w:r w:rsidR="00CC2E6A">
              <w:rPr>
                <w:noProof/>
                <w:webHidden/>
              </w:rPr>
            </w:r>
            <w:r w:rsidR="00CC2E6A">
              <w:rPr>
                <w:noProof/>
                <w:webHidden/>
              </w:rPr>
              <w:fldChar w:fldCharType="separate"/>
            </w:r>
            <w:r w:rsidR="0095754D">
              <w:rPr>
                <w:noProof/>
                <w:webHidden/>
              </w:rPr>
              <w:t>6</w:t>
            </w:r>
            <w:r w:rsidR="00CC2E6A">
              <w:rPr>
                <w:noProof/>
                <w:webHidden/>
              </w:rPr>
              <w:fldChar w:fldCharType="end"/>
            </w:r>
          </w:hyperlink>
        </w:p>
        <w:p w14:paraId="421FE084" w14:textId="34E4391F" w:rsidR="00CC2E6A" w:rsidRDefault="00AD31A4">
          <w:pPr>
            <w:pStyle w:val="Indholdsfortegnelse1"/>
            <w:tabs>
              <w:tab w:val="right" w:leader="dot" w:pos="9628"/>
            </w:tabs>
            <w:rPr>
              <w:rFonts w:eastAsiaTheme="minorEastAsia"/>
              <w:noProof/>
              <w:lang w:eastAsia="da-DK"/>
            </w:rPr>
          </w:pPr>
          <w:hyperlink w:anchor="_Toc147754081" w:history="1">
            <w:r w:rsidR="00CC2E6A" w:rsidRPr="00E21C00">
              <w:rPr>
                <w:rStyle w:val="Hyperlink"/>
                <w:noProof/>
              </w:rPr>
              <w:t>Ansvarsfordeling i ØS</w:t>
            </w:r>
            <w:r w:rsidR="00CC2E6A">
              <w:rPr>
                <w:noProof/>
                <w:webHidden/>
              </w:rPr>
              <w:tab/>
            </w:r>
            <w:r w:rsidR="00CC2E6A">
              <w:rPr>
                <w:noProof/>
                <w:webHidden/>
              </w:rPr>
              <w:fldChar w:fldCharType="begin"/>
            </w:r>
            <w:r w:rsidR="00CC2E6A">
              <w:rPr>
                <w:noProof/>
                <w:webHidden/>
              </w:rPr>
              <w:instrText xml:space="preserve"> PAGEREF _Toc147754081 \h </w:instrText>
            </w:r>
            <w:r w:rsidR="00CC2E6A">
              <w:rPr>
                <w:noProof/>
                <w:webHidden/>
              </w:rPr>
            </w:r>
            <w:r w:rsidR="00CC2E6A">
              <w:rPr>
                <w:noProof/>
                <w:webHidden/>
              </w:rPr>
              <w:fldChar w:fldCharType="separate"/>
            </w:r>
            <w:r w:rsidR="0095754D">
              <w:rPr>
                <w:noProof/>
                <w:webHidden/>
              </w:rPr>
              <w:t>7</w:t>
            </w:r>
            <w:r w:rsidR="00CC2E6A">
              <w:rPr>
                <w:noProof/>
                <w:webHidden/>
              </w:rPr>
              <w:fldChar w:fldCharType="end"/>
            </w:r>
          </w:hyperlink>
        </w:p>
        <w:p w14:paraId="5BF4F50E" w14:textId="14CB03C9" w:rsidR="00CC2E6A" w:rsidRDefault="00AD31A4">
          <w:pPr>
            <w:pStyle w:val="Indholdsfortegnelse1"/>
            <w:tabs>
              <w:tab w:val="right" w:leader="dot" w:pos="9628"/>
            </w:tabs>
            <w:rPr>
              <w:rFonts w:eastAsiaTheme="minorEastAsia"/>
              <w:noProof/>
              <w:lang w:eastAsia="da-DK"/>
            </w:rPr>
          </w:pPr>
          <w:hyperlink w:anchor="_Toc147754082" w:history="1">
            <w:r w:rsidR="00CC2E6A" w:rsidRPr="00E21C00">
              <w:rPr>
                <w:rStyle w:val="Hyperlink"/>
                <w:noProof/>
              </w:rPr>
              <w:t>Team 1 - Forberedelse</w:t>
            </w:r>
            <w:r w:rsidR="00CC2E6A">
              <w:rPr>
                <w:noProof/>
                <w:webHidden/>
              </w:rPr>
              <w:tab/>
            </w:r>
            <w:r w:rsidR="00CC2E6A">
              <w:rPr>
                <w:noProof/>
                <w:webHidden/>
              </w:rPr>
              <w:fldChar w:fldCharType="begin"/>
            </w:r>
            <w:r w:rsidR="00CC2E6A">
              <w:rPr>
                <w:noProof/>
                <w:webHidden/>
              </w:rPr>
              <w:instrText xml:space="preserve"> PAGEREF _Toc147754082 \h </w:instrText>
            </w:r>
            <w:r w:rsidR="00CC2E6A">
              <w:rPr>
                <w:noProof/>
                <w:webHidden/>
              </w:rPr>
            </w:r>
            <w:r w:rsidR="00CC2E6A">
              <w:rPr>
                <w:noProof/>
                <w:webHidden/>
              </w:rPr>
              <w:fldChar w:fldCharType="separate"/>
            </w:r>
            <w:r w:rsidR="0095754D">
              <w:rPr>
                <w:noProof/>
                <w:webHidden/>
              </w:rPr>
              <w:t>7</w:t>
            </w:r>
            <w:r w:rsidR="00CC2E6A">
              <w:rPr>
                <w:noProof/>
                <w:webHidden/>
              </w:rPr>
              <w:fldChar w:fldCharType="end"/>
            </w:r>
          </w:hyperlink>
        </w:p>
        <w:p w14:paraId="5F69F067" w14:textId="47879286" w:rsidR="00CC2E6A" w:rsidRDefault="00AD31A4">
          <w:pPr>
            <w:pStyle w:val="Indholdsfortegnelse1"/>
            <w:tabs>
              <w:tab w:val="right" w:leader="dot" w:pos="9628"/>
            </w:tabs>
            <w:rPr>
              <w:rFonts w:eastAsiaTheme="minorEastAsia"/>
              <w:noProof/>
              <w:lang w:eastAsia="da-DK"/>
            </w:rPr>
          </w:pPr>
          <w:hyperlink w:anchor="_Toc147754083" w:history="1">
            <w:r w:rsidR="00CC2E6A" w:rsidRPr="00E21C00">
              <w:rPr>
                <w:rStyle w:val="Hyperlink"/>
                <w:noProof/>
              </w:rPr>
              <w:t>Team 2 - Bemanding</w:t>
            </w:r>
            <w:r w:rsidR="00CC2E6A">
              <w:rPr>
                <w:noProof/>
                <w:webHidden/>
              </w:rPr>
              <w:tab/>
            </w:r>
            <w:r w:rsidR="00CC2E6A">
              <w:rPr>
                <w:noProof/>
                <w:webHidden/>
              </w:rPr>
              <w:fldChar w:fldCharType="begin"/>
            </w:r>
            <w:r w:rsidR="00CC2E6A">
              <w:rPr>
                <w:noProof/>
                <w:webHidden/>
              </w:rPr>
              <w:instrText xml:space="preserve"> PAGEREF _Toc147754083 \h </w:instrText>
            </w:r>
            <w:r w:rsidR="00CC2E6A">
              <w:rPr>
                <w:noProof/>
                <w:webHidden/>
              </w:rPr>
            </w:r>
            <w:r w:rsidR="00CC2E6A">
              <w:rPr>
                <w:noProof/>
                <w:webHidden/>
              </w:rPr>
              <w:fldChar w:fldCharType="separate"/>
            </w:r>
            <w:r w:rsidR="0095754D">
              <w:rPr>
                <w:noProof/>
                <w:webHidden/>
              </w:rPr>
              <w:t>8</w:t>
            </w:r>
            <w:r w:rsidR="00CC2E6A">
              <w:rPr>
                <w:noProof/>
                <w:webHidden/>
              </w:rPr>
              <w:fldChar w:fldCharType="end"/>
            </w:r>
          </w:hyperlink>
        </w:p>
        <w:p w14:paraId="7E3882D8" w14:textId="0667C659" w:rsidR="00CC2E6A" w:rsidRDefault="00AD31A4">
          <w:pPr>
            <w:pStyle w:val="Indholdsfortegnelse1"/>
            <w:tabs>
              <w:tab w:val="right" w:leader="dot" w:pos="9628"/>
            </w:tabs>
            <w:rPr>
              <w:rFonts w:eastAsiaTheme="minorEastAsia"/>
              <w:noProof/>
              <w:lang w:eastAsia="da-DK"/>
            </w:rPr>
          </w:pPr>
          <w:hyperlink w:anchor="_Toc147754084" w:history="1">
            <w:r w:rsidR="00CC2E6A" w:rsidRPr="00E21C00">
              <w:rPr>
                <w:rStyle w:val="Hyperlink"/>
                <w:noProof/>
              </w:rPr>
              <w:t>Team 3 - Klargøring af afstemningssteder</w:t>
            </w:r>
            <w:r w:rsidR="00CC2E6A">
              <w:rPr>
                <w:noProof/>
                <w:webHidden/>
              </w:rPr>
              <w:tab/>
            </w:r>
            <w:r w:rsidR="00CC2E6A">
              <w:rPr>
                <w:noProof/>
                <w:webHidden/>
              </w:rPr>
              <w:fldChar w:fldCharType="begin"/>
            </w:r>
            <w:r w:rsidR="00CC2E6A">
              <w:rPr>
                <w:noProof/>
                <w:webHidden/>
              </w:rPr>
              <w:instrText xml:space="preserve"> PAGEREF _Toc147754084 \h </w:instrText>
            </w:r>
            <w:r w:rsidR="00CC2E6A">
              <w:rPr>
                <w:noProof/>
                <w:webHidden/>
              </w:rPr>
            </w:r>
            <w:r w:rsidR="00CC2E6A">
              <w:rPr>
                <w:noProof/>
                <w:webHidden/>
              </w:rPr>
              <w:fldChar w:fldCharType="separate"/>
            </w:r>
            <w:r w:rsidR="0095754D">
              <w:rPr>
                <w:noProof/>
                <w:webHidden/>
              </w:rPr>
              <w:t>8</w:t>
            </w:r>
            <w:r w:rsidR="00CC2E6A">
              <w:rPr>
                <w:noProof/>
                <w:webHidden/>
              </w:rPr>
              <w:fldChar w:fldCharType="end"/>
            </w:r>
          </w:hyperlink>
        </w:p>
        <w:p w14:paraId="59009A18" w14:textId="2F1E37B1" w:rsidR="00CC2E6A" w:rsidRDefault="00AD31A4">
          <w:pPr>
            <w:pStyle w:val="Indholdsfortegnelse3"/>
            <w:tabs>
              <w:tab w:val="right" w:leader="dot" w:pos="9628"/>
            </w:tabs>
            <w:rPr>
              <w:rFonts w:eastAsiaTheme="minorEastAsia"/>
              <w:noProof/>
              <w:lang w:eastAsia="da-DK"/>
            </w:rPr>
          </w:pPr>
          <w:hyperlink w:anchor="_Toc147754085" w:history="1">
            <w:r w:rsidR="00CC2E6A" w:rsidRPr="00E21C00">
              <w:rPr>
                <w:rStyle w:val="Hyperlink"/>
                <w:noProof/>
              </w:rPr>
              <w:t>Afklaring af Afstemningsstedets udseende:</w:t>
            </w:r>
            <w:r w:rsidR="00CC2E6A">
              <w:rPr>
                <w:noProof/>
                <w:webHidden/>
              </w:rPr>
              <w:tab/>
            </w:r>
            <w:r w:rsidR="00CC2E6A">
              <w:rPr>
                <w:noProof/>
                <w:webHidden/>
              </w:rPr>
              <w:fldChar w:fldCharType="begin"/>
            </w:r>
            <w:r w:rsidR="00CC2E6A">
              <w:rPr>
                <w:noProof/>
                <w:webHidden/>
              </w:rPr>
              <w:instrText xml:space="preserve"> PAGEREF _Toc147754085 \h </w:instrText>
            </w:r>
            <w:r w:rsidR="00CC2E6A">
              <w:rPr>
                <w:noProof/>
                <w:webHidden/>
              </w:rPr>
            </w:r>
            <w:r w:rsidR="00CC2E6A">
              <w:rPr>
                <w:noProof/>
                <w:webHidden/>
              </w:rPr>
              <w:fldChar w:fldCharType="separate"/>
            </w:r>
            <w:r w:rsidR="0095754D">
              <w:rPr>
                <w:noProof/>
                <w:webHidden/>
              </w:rPr>
              <w:t>9</w:t>
            </w:r>
            <w:r w:rsidR="00CC2E6A">
              <w:rPr>
                <w:noProof/>
                <w:webHidden/>
              </w:rPr>
              <w:fldChar w:fldCharType="end"/>
            </w:r>
          </w:hyperlink>
        </w:p>
        <w:p w14:paraId="07246DDA" w14:textId="25EEB185" w:rsidR="00CC2E6A" w:rsidRDefault="00AD31A4">
          <w:pPr>
            <w:pStyle w:val="Indholdsfortegnelse3"/>
            <w:tabs>
              <w:tab w:val="right" w:leader="dot" w:pos="9628"/>
            </w:tabs>
            <w:rPr>
              <w:rFonts w:eastAsiaTheme="minorEastAsia"/>
              <w:noProof/>
              <w:lang w:eastAsia="da-DK"/>
            </w:rPr>
          </w:pPr>
          <w:hyperlink w:anchor="_Toc147754086" w:history="1">
            <w:r w:rsidR="00CC2E6A" w:rsidRPr="00E21C00">
              <w:rPr>
                <w:rStyle w:val="Hyperlink"/>
                <w:noProof/>
              </w:rPr>
              <w:t>IT på Afstemningsstederne</w:t>
            </w:r>
            <w:r w:rsidR="00CC2E6A">
              <w:rPr>
                <w:noProof/>
                <w:webHidden/>
              </w:rPr>
              <w:tab/>
            </w:r>
            <w:r w:rsidR="00CC2E6A">
              <w:rPr>
                <w:noProof/>
                <w:webHidden/>
              </w:rPr>
              <w:fldChar w:fldCharType="begin"/>
            </w:r>
            <w:r w:rsidR="00CC2E6A">
              <w:rPr>
                <w:noProof/>
                <w:webHidden/>
              </w:rPr>
              <w:instrText xml:space="preserve"> PAGEREF _Toc147754086 \h </w:instrText>
            </w:r>
            <w:r w:rsidR="00CC2E6A">
              <w:rPr>
                <w:noProof/>
                <w:webHidden/>
              </w:rPr>
            </w:r>
            <w:r w:rsidR="00CC2E6A">
              <w:rPr>
                <w:noProof/>
                <w:webHidden/>
              </w:rPr>
              <w:fldChar w:fldCharType="separate"/>
            </w:r>
            <w:r w:rsidR="0095754D">
              <w:rPr>
                <w:noProof/>
                <w:webHidden/>
              </w:rPr>
              <w:t>10</w:t>
            </w:r>
            <w:r w:rsidR="00CC2E6A">
              <w:rPr>
                <w:noProof/>
                <w:webHidden/>
              </w:rPr>
              <w:fldChar w:fldCharType="end"/>
            </w:r>
          </w:hyperlink>
        </w:p>
        <w:p w14:paraId="1B970396" w14:textId="6265A0DA" w:rsidR="00CC2E6A" w:rsidRDefault="00AD31A4">
          <w:pPr>
            <w:pStyle w:val="Indholdsfortegnelse3"/>
            <w:tabs>
              <w:tab w:val="right" w:leader="dot" w:pos="9628"/>
            </w:tabs>
            <w:rPr>
              <w:rFonts w:eastAsiaTheme="minorEastAsia"/>
              <w:noProof/>
              <w:lang w:eastAsia="da-DK"/>
            </w:rPr>
          </w:pPr>
          <w:hyperlink w:anchor="_Toc147754087" w:history="1">
            <w:r w:rsidR="00CC2E6A" w:rsidRPr="00E21C00">
              <w:rPr>
                <w:rStyle w:val="Hyperlink"/>
                <w:noProof/>
              </w:rPr>
              <w:t>Tekniske installationer</w:t>
            </w:r>
            <w:r w:rsidR="00CC2E6A">
              <w:rPr>
                <w:noProof/>
                <w:webHidden/>
              </w:rPr>
              <w:tab/>
            </w:r>
            <w:r w:rsidR="00CC2E6A">
              <w:rPr>
                <w:noProof/>
                <w:webHidden/>
              </w:rPr>
              <w:fldChar w:fldCharType="begin"/>
            </w:r>
            <w:r w:rsidR="00CC2E6A">
              <w:rPr>
                <w:noProof/>
                <w:webHidden/>
              </w:rPr>
              <w:instrText xml:space="preserve"> PAGEREF _Toc147754087 \h </w:instrText>
            </w:r>
            <w:r w:rsidR="00CC2E6A">
              <w:rPr>
                <w:noProof/>
                <w:webHidden/>
              </w:rPr>
            </w:r>
            <w:r w:rsidR="00CC2E6A">
              <w:rPr>
                <w:noProof/>
                <w:webHidden/>
              </w:rPr>
              <w:fldChar w:fldCharType="separate"/>
            </w:r>
            <w:r w:rsidR="0095754D">
              <w:rPr>
                <w:noProof/>
                <w:webHidden/>
              </w:rPr>
              <w:t>10</w:t>
            </w:r>
            <w:r w:rsidR="00CC2E6A">
              <w:rPr>
                <w:noProof/>
                <w:webHidden/>
              </w:rPr>
              <w:fldChar w:fldCharType="end"/>
            </w:r>
          </w:hyperlink>
        </w:p>
        <w:p w14:paraId="0B715E99" w14:textId="652BFCD8" w:rsidR="00CC2E6A" w:rsidRDefault="00AD31A4">
          <w:pPr>
            <w:pStyle w:val="Indholdsfortegnelse3"/>
            <w:tabs>
              <w:tab w:val="right" w:leader="dot" w:pos="9628"/>
            </w:tabs>
            <w:rPr>
              <w:rFonts w:eastAsiaTheme="minorEastAsia"/>
              <w:noProof/>
              <w:lang w:eastAsia="da-DK"/>
            </w:rPr>
          </w:pPr>
          <w:hyperlink w:anchor="_Toc147754088" w:history="1">
            <w:r w:rsidR="00CC2E6A" w:rsidRPr="00E21C00">
              <w:rPr>
                <w:rStyle w:val="Hyperlink"/>
                <w:noProof/>
              </w:rPr>
              <w:t>Hjælpemidler til Handicappede</w:t>
            </w:r>
            <w:r w:rsidR="00CC2E6A">
              <w:rPr>
                <w:noProof/>
                <w:webHidden/>
              </w:rPr>
              <w:tab/>
            </w:r>
            <w:r w:rsidR="00CC2E6A">
              <w:rPr>
                <w:noProof/>
                <w:webHidden/>
              </w:rPr>
              <w:fldChar w:fldCharType="begin"/>
            </w:r>
            <w:r w:rsidR="00CC2E6A">
              <w:rPr>
                <w:noProof/>
                <w:webHidden/>
              </w:rPr>
              <w:instrText xml:space="preserve"> PAGEREF _Toc147754088 \h </w:instrText>
            </w:r>
            <w:r w:rsidR="00CC2E6A">
              <w:rPr>
                <w:noProof/>
                <w:webHidden/>
              </w:rPr>
            </w:r>
            <w:r w:rsidR="00CC2E6A">
              <w:rPr>
                <w:noProof/>
                <w:webHidden/>
              </w:rPr>
              <w:fldChar w:fldCharType="separate"/>
            </w:r>
            <w:r w:rsidR="0095754D">
              <w:rPr>
                <w:noProof/>
                <w:webHidden/>
              </w:rPr>
              <w:t>11</w:t>
            </w:r>
            <w:r w:rsidR="00CC2E6A">
              <w:rPr>
                <w:noProof/>
                <w:webHidden/>
              </w:rPr>
              <w:fldChar w:fldCharType="end"/>
            </w:r>
          </w:hyperlink>
        </w:p>
        <w:p w14:paraId="1746C38A" w14:textId="21AF2B3B" w:rsidR="00CC2E6A" w:rsidRDefault="00AD31A4">
          <w:pPr>
            <w:pStyle w:val="Indholdsfortegnelse3"/>
            <w:tabs>
              <w:tab w:val="right" w:leader="dot" w:pos="9628"/>
            </w:tabs>
            <w:rPr>
              <w:rFonts w:eastAsiaTheme="minorEastAsia"/>
              <w:noProof/>
              <w:lang w:eastAsia="da-DK"/>
            </w:rPr>
          </w:pPr>
          <w:hyperlink w:anchor="_Toc147754089" w:history="1">
            <w:r w:rsidR="00CC2E6A" w:rsidRPr="00E21C00">
              <w:rPr>
                <w:rStyle w:val="Hyperlink"/>
                <w:noProof/>
              </w:rPr>
              <w:t>Godkendelse af Afstemningsstedet</w:t>
            </w:r>
            <w:r w:rsidR="00CC2E6A">
              <w:rPr>
                <w:noProof/>
                <w:webHidden/>
              </w:rPr>
              <w:tab/>
            </w:r>
            <w:r w:rsidR="00CC2E6A">
              <w:rPr>
                <w:noProof/>
                <w:webHidden/>
              </w:rPr>
              <w:fldChar w:fldCharType="begin"/>
            </w:r>
            <w:r w:rsidR="00CC2E6A">
              <w:rPr>
                <w:noProof/>
                <w:webHidden/>
              </w:rPr>
              <w:instrText xml:space="preserve"> PAGEREF _Toc147754089 \h </w:instrText>
            </w:r>
            <w:r w:rsidR="00CC2E6A">
              <w:rPr>
                <w:noProof/>
                <w:webHidden/>
              </w:rPr>
            </w:r>
            <w:r w:rsidR="00CC2E6A">
              <w:rPr>
                <w:noProof/>
                <w:webHidden/>
              </w:rPr>
              <w:fldChar w:fldCharType="separate"/>
            </w:r>
            <w:r w:rsidR="0095754D">
              <w:rPr>
                <w:noProof/>
                <w:webHidden/>
              </w:rPr>
              <w:t>11</w:t>
            </w:r>
            <w:r w:rsidR="00CC2E6A">
              <w:rPr>
                <w:noProof/>
                <w:webHidden/>
              </w:rPr>
              <w:fldChar w:fldCharType="end"/>
            </w:r>
          </w:hyperlink>
        </w:p>
        <w:p w14:paraId="10C84234" w14:textId="7FBDD631" w:rsidR="00CC2E6A" w:rsidRDefault="00AD31A4">
          <w:pPr>
            <w:pStyle w:val="Indholdsfortegnelse3"/>
            <w:tabs>
              <w:tab w:val="right" w:leader="dot" w:pos="9628"/>
            </w:tabs>
            <w:rPr>
              <w:rFonts w:eastAsiaTheme="minorEastAsia"/>
              <w:noProof/>
              <w:lang w:eastAsia="da-DK"/>
            </w:rPr>
          </w:pPr>
          <w:hyperlink w:anchor="_Toc147754090" w:history="1">
            <w:r w:rsidR="00CC2E6A" w:rsidRPr="00E21C00">
              <w:rPr>
                <w:rStyle w:val="Hyperlink"/>
                <w:noProof/>
              </w:rPr>
              <w:t>Valg afholdelsen</w:t>
            </w:r>
            <w:r w:rsidR="00CC2E6A">
              <w:rPr>
                <w:noProof/>
                <w:webHidden/>
              </w:rPr>
              <w:tab/>
            </w:r>
            <w:r w:rsidR="00CC2E6A">
              <w:rPr>
                <w:noProof/>
                <w:webHidden/>
              </w:rPr>
              <w:fldChar w:fldCharType="begin"/>
            </w:r>
            <w:r w:rsidR="00CC2E6A">
              <w:rPr>
                <w:noProof/>
                <w:webHidden/>
              </w:rPr>
              <w:instrText xml:space="preserve"> PAGEREF _Toc147754090 \h </w:instrText>
            </w:r>
            <w:r w:rsidR="00CC2E6A">
              <w:rPr>
                <w:noProof/>
                <w:webHidden/>
              </w:rPr>
            </w:r>
            <w:r w:rsidR="00CC2E6A">
              <w:rPr>
                <w:noProof/>
                <w:webHidden/>
              </w:rPr>
              <w:fldChar w:fldCharType="separate"/>
            </w:r>
            <w:r w:rsidR="0095754D">
              <w:rPr>
                <w:noProof/>
                <w:webHidden/>
              </w:rPr>
              <w:t>12</w:t>
            </w:r>
            <w:r w:rsidR="00CC2E6A">
              <w:rPr>
                <w:noProof/>
                <w:webHidden/>
              </w:rPr>
              <w:fldChar w:fldCharType="end"/>
            </w:r>
          </w:hyperlink>
        </w:p>
        <w:p w14:paraId="6DA079CA" w14:textId="121C06AB" w:rsidR="00CC2E6A" w:rsidRDefault="00AD31A4">
          <w:pPr>
            <w:pStyle w:val="Indholdsfortegnelse3"/>
            <w:tabs>
              <w:tab w:val="right" w:leader="dot" w:pos="9628"/>
            </w:tabs>
            <w:rPr>
              <w:rFonts w:eastAsiaTheme="minorEastAsia"/>
              <w:noProof/>
              <w:lang w:eastAsia="da-DK"/>
            </w:rPr>
          </w:pPr>
          <w:hyperlink w:anchor="_Toc147754091" w:history="1">
            <w:r w:rsidR="00CC2E6A" w:rsidRPr="00E21C00">
              <w:rPr>
                <w:rStyle w:val="Hyperlink"/>
                <w:noProof/>
              </w:rPr>
              <w:t>Materialegården – del af team 3</w:t>
            </w:r>
            <w:r w:rsidR="00CC2E6A">
              <w:rPr>
                <w:noProof/>
                <w:webHidden/>
              </w:rPr>
              <w:tab/>
            </w:r>
            <w:r w:rsidR="00CC2E6A">
              <w:rPr>
                <w:noProof/>
                <w:webHidden/>
              </w:rPr>
              <w:fldChar w:fldCharType="begin"/>
            </w:r>
            <w:r w:rsidR="00CC2E6A">
              <w:rPr>
                <w:noProof/>
                <w:webHidden/>
              </w:rPr>
              <w:instrText xml:space="preserve"> PAGEREF _Toc147754091 \h </w:instrText>
            </w:r>
            <w:r w:rsidR="00CC2E6A">
              <w:rPr>
                <w:noProof/>
                <w:webHidden/>
              </w:rPr>
            </w:r>
            <w:r w:rsidR="00CC2E6A">
              <w:rPr>
                <w:noProof/>
                <w:webHidden/>
              </w:rPr>
              <w:fldChar w:fldCharType="separate"/>
            </w:r>
            <w:r w:rsidR="0095754D">
              <w:rPr>
                <w:noProof/>
                <w:webHidden/>
              </w:rPr>
              <w:t>12</w:t>
            </w:r>
            <w:r w:rsidR="00CC2E6A">
              <w:rPr>
                <w:noProof/>
                <w:webHidden/>
              </w:rPr>
              <w:fldChar w:fldCharType="end"/>
            </w:r>
          </w:hyperlink>
        </w:p>
        <w:p w14:paraId="406D1D5D" w14:textId="0A5AC18F" w:rsidR="00CC2E6A" w:rsidRDefault="00AD31A4">
          <w:pPr>
            <w:pStyle w:val="Indholdsfortegnelse1"/>
            <w:tabs>
              <w:tab w:val="right" w:leader="dot" w:pos="9628"/>
            </w:tabs>
            <w:rPr>
              <w:rFonts w:eastAsiaTheme="minorEastAsia"/>
              <w:noProof/>
              <w:lang w:eastAsia="da-DK"/>
            </w:rPr>
          </w:pPr>
          <w:hyperlink w:anchor="_Toc147754092" w:history="1">
            <w:r w:rsidR="00CC2E6A" w:rsidRPr="00E21C00">
              <w:rPr>
                <w:rStyle w:val="Hyperlink"/>
                <w:noProof/>
              </w:rPr>
              <w:t>Team 4 - Praktiske opgaver/Kørsel mm</w:t>
            </w:r>
            <w:r w:rsidR="00CC2E6A">
              <w:rPr>
                <w:noProof/>
                <w:webHidden/>
              </w:rPr>
              <w:tab/>
            </w:r>
            <w:r w:rsidR="00CC2E6A">
              <w:rPr>
                <w:noProof/>
                <w:webHidden/>
              </w:rPr>
              <w:fldChar w:fldCharType="begin"/>
            </w:r>
            <w:r w:rsidR="00CC2E6A">
              <w:rPr>
                <w:noProof/>
                <w:webHidden/>
              </w:rPr>
              <w:instrText xml:space="preserve"> PAGEREF _Toc147754092 \h </w:instrText>
            </w:r>
            <w:r w:rsidR="00CC2E6A">
              <w:rPr>
                <w:noProof/>
                <w:webHidden/>
              </w:rPr>
            </w:r>
            <w:r w:rsidR="00CC2E6A">
              <w:rPr>
                <w:noProof/>
                <w:webHidden/>
              </w:rPr>
              <w:fldChar w:fldCharType="separate"/>
            </w:r>
            <w:r w:rsidR="0095754D">
              <w:rPr>
                <w:noProof/>
                <w:webHidden/>
              </w:rPr>
              <w:t>12</w:t>
            </w:r>
            <w:r w:rsidR="00CC2E6A">
              <w:rPr>
                <w:noProof/>
                <w:webHidden/>
              </w:rPr>
              <w:fldChar w:fldCharType="end"/>
            </w:r>
          </w:hyperlink>
        </w:p>
        <w:p w14:paraId="350C50AD" w14:textId="2A697347" w:rsidR="00CC2E6A" w:rsidRDefault="00AD31A4">
          <w:pPr>
            <w:pStyle w:val="Indholdsfortegnelse1"/>
            <w:tabs>
              <w:tab w:val="right" w:leader="dot" w:pos="9628"/>
            </w:tabs>
            <w:rPr>
              <w:rFonts w:eastAsiaTheme="minorEastAsia"/>
              <w:noProof/>
              <w:lang w:eastAsia="da-DK"/>
            </w:rPr>
          </w:pPr>
          <w:hyperlink w:anchor="_Toc147754093" w:history="1">
            <w:r w:rsidR="00CC2E6A" w:rsidRPr="00E21C00">
              <w:rPr>
                <w:rStyle w:val="Hyperlink"/>
                <w:noProof/>
              </w:rPr>
              <w:t>Team 5 –  Forplejning</w:t>
            </w:r>
            <w:r w:rsidR="00CC2E6A">
              <w:rPr>
                <w:noProof/>
                <w:webHidden/>
              </w:rPr>
              <w:tab/>
            </w:r>
            <w:r w:rsidR="00CC2E6A">
              <w:rPr>
                <w:noProof/>
                <w:webHidden/>
              </w:rPr>
              <w:fldChar w:fldCharType="begin"/>
            </w:r>
            <w:r w:rsidR="00CC2E6A">
              <w:rPr>
                <w:noProof/>
                <w:webHidden/>
              </w:rPr>
              <w:instrText xml:space="preserve"> PAGEREF _Toc147754093 \h </w:instrText>
            </w:r>
            <w:r w:rsidR="00CC2E6A">
              <w:rPr>
                <w:noProof/>
                <w:webHidden/>
              </w:rPr>
            </w:r>
            <w:r w:rsidR="00CC2E6A">
              <w:rPr>
                <w:noProof/>
                <w:webHidden/>
              </w:rPr>
              <w:fldChar w:fldCharType="separate"/>
            </w:r>
            <w:r w:rsidR="0095754D">
              <w:rPr>
                <w:noProof/>
                <w:webHidden/>
              </w:rPr>
              <w:t>13</w:t>
            </w:r>
            <w:r w:rsidR="00CC2E6A">
              <w:rPr>
                <w:noProof/>
                <w:webHidden/>
              </w:rPr>
              <w:fldChar w:fldCharType="end"/>
            </w:r>
          </w:hyperlink>
        </w:p>
        <w:p w14:paraId="347FD929" w14:textId="5F75947C" w:rsidR="00CC2E6A" w:rsidRDefault="00AD31A4">
          <w:pPr>
            <w:pStyle w:val="Indholdsfortegnelse1"/>
            <w:tabs>
              <w:tab w:val="right" w:leader="dot" w:pos="9628"/>
            </w:tabs>
            <w:rPr>
              <w:rFonts w:eastAsiaTheme="minorEastAsia"/>
              <w:noProof/>
              <w:lang w:eastAsia="da-DK"/>
            </w:rPr>
          </w:pPr>
          <w:hyperlink w:anchor="_Toc147754094" w:history="1">
            <w:r w:rsidR="00CC2E6A" w:rsidRPr="00E21C00">
              <w:rPr>
                <w:rStyle w:val="Hyperlink"/>
                <w:noProof/>
              </w:rPr>
              <w:t>Team 6 – Brevstemmer, valglister og valgkort</w:t>
            </w:r>
            <w:r w:rsidR="00CC2E6A">
              <w:rPr>
                <w:noProof/>
                <w:webHidden/>
              </w:rPr>
              <w:tab/>
            </w:r>
            <w:r w:rsidR="00CC2E6A">
              <w:rPr>
                <w:noProof/>
                <w:webHidden/>
              </w:rPr>
              <w:fldChar w:fldCharType="begin"/>
            </w:r>
            <w:r w:rsidR="00CC2E6A">
              <w:rPr>
                <w:noProof/>
                <w:webHidden/>
              </w:rPr>
              <w:instrText xml:space="preserve"> PAGEREF _Toc147754094 \h </w:instrText>
            </w:r>
            <w:r w:rsidR="00CC2E6A">
              <w:rPr>
                <w:noProof/>
                <w:webHidden/>
              </w:rPr>
            </w:r>
            <w:r w:rsidR="00CC2E6A">
              <w:rPr>
                <w:noProof/>
                <w:webHidden/>
              </w:rPr>
              <w:fldChar w:fldCharType="separate"/>
            </w:r>
            <w:r w:rsidR="0095754D">
              <w:rPr>
                <w:noProof/>
                <w:webHidden/>
              </w:rPr>
              <w:t>14</w:t>
            </w:r>
            <w:r w:rsidR="00CC2E6A">
              <w:rPr>
                <w:noProof/>
                <w:webHidden/>
              </w:rPr>
              <w:fldChar w:fldCharType="end"/>
            </w:r>
          </w:hyperlink>
        </w:p>
        <w:p w14:paraId="27BACB58" w14:textId="4E8E541C" w:rsidR="00CC2E6A" w:rsidRDefault="00AD31A4">
          <w:pPr>
            <w:pStyle w:val="Indholdsfortegnelse3"/>
            <w:tabs>
              <w:tab w:val="right" w:leader="dot" w:pos="9628"/>
            </w:tabs>
            <w:rPr>
              <w:rFonts w:eastAsiaTheme="minorEastAsia"/>
              <w:noProof/>
              <w:lang w:eastAsia="da-DK"/>
            </w:rPr>
          </w:pPr>
          <w:hyperlink w:anchor="_Toc147754095" w:history="1">
            <w:r w:rsidR="00CC2E6A" w:rsidRPr="00E21C00">
              <w:rPr>
                <w:rStyle w:val="Hyperlink"/>
                <w:noProof/>
              </w:rPr>
              <w:t>Særligt for BS ved brevstemmegennemgang</w:t>
            </w:r>
            <w:r w:rsidR="00CC2E6A">
              <w:rPr>
                <w:noProof/>
                <w:webHidden/>
              </w:rPr>
              <w:tab/>
            </w:r>
            <w:r w:rsidR="00CC2E6A">
              <w:rPr>
                <w:noProof/>
                <w:webHidden/>
              </w:rPr>
              <w:fldChar w:fldCharType="begin"/>
            </w:r>
            <w:r w:rsidR="00CC2E6A">
              <w:rPr>
                <w:noProof/>
                <w:webHidden/>
              </w:rPr>
              <w:instrText xml:space="preserve"> PAGEREF _Toc147754095 \h </w:instrText>
            </w:r>
            <w:r w:rsidR="00CC2E6A">
              <w:rPr>
                <w:noProof/>
                <w:webHidden/>
              </w:rPr>
            </w:r>
            <w:r w:rsidR="00CC2E6A">
              <w:rPr>
                <w:noProof/>
                <w:webHidden/>
              </w:rPr>
              <w:fldChar w:fldCharType="separate"/>
            </w:r>
            <w:r w:rsidR="0095754D">
              <w:rPr>
                <w:noProof/>
                <w:webHidden/>
              </w:rPr>
              <w:t>14</w:t>
            </w:r>
            <w:r w:rsidR="00CC2E6A">
              <w:rPr>
                <w:noProof/>
                <w:webHidden/>
              </w:rPr>
              <w:fldChar w:fldCharType="end"/>
            </w:r>
          </w:hyperlink>
        </w:p>
        <w:p w14:paraId="4417B374" w14:textId="65C7B4E4" w:rsidR="00CC2E6A" w:rsidRDefault="00AD31A4">
          <w:pPr>
            <w:pStyle w:val="Indholdsfortegnelse1"/>
            <w:tabs>
              <w:tab w:val="right" w:leader="dot" w:pos="9628"/>
            </w:tabs>
            <w:rPr>
              <w:rFonts w:eastAsiaTheme="minorEastAsia"/>
              <w:noProof/>
              <w:lang w:eastAsia="da-DK"/>
            </w:rPr>
          </w:pPr>
          <w:hyperlink w:anchor="_Toc147754096" w:history="1">
            <w:r w:rsidR="00CC2E6A" w:rsidRPr="00E21C00">
              <w:rPr>
                <w:rStyle w:val="Hyperlink"/>
                <w:noProof/>
              </w:rPr>
              <w:t>Team 7 – Stemmesedler og opslag</w:t>
            </w:r>
            <w:r w:rsidR="00CC2E6A">
              <w:rPr>
                <w:noProof/>
                <w:webHidden/>
              </w:rPr>
              <w:tab/>
            </w:r>
            <w:r w:rsidR="00CC2E6A">
              <w:rPr>
                <w:noProof/>
                <w:webHidden/>
              </w:rPr>
              <w:fldChar w:fldCharType="begin"/>
            </w:r>
            <w:r w:rsidR="00CC2E6A">
              <w:rPr>
                <w:noProof/>
                <w:webHidden/>
              </w:rPr>
              <w:instrText xml:space="preserve"> PAGEREF _Toc147754096 \h </w:instrText>
            </w:r>
            <w:r w:rsidR="00CC2E6A">
              <w:rPr>
                <w:noProof/>
                <w:webHidden/>
              </w:rPr>
            </w:r>
            <w:r w:rsidR="00CC2E6A">
              <w:rPr>
                <w:noProof/>
                <w:webHidden/>
              </w:rPr>
              <w:fldChar w:fldCharType="separate"/>
            </w:r>
            <w:r w:rsidR="0095754D">
              <w:rPr>
                <w:noProof/>
                <w:webHidden/>
              </w:rPr>
              <w:t>15</w:t>
            </w:r>
            <w:r w:rsidR="00CC2E6A">
              <w:rPr>
                <w:noProof/>
                <w:webHidden/>
              </w:rPr>
              <w:fldChar w:fldCharType="end"/>
            </w:r>
          </w:hyperlink>
        </w:p>
        <w:p w14:paraId="5C4C43BA" w14:textId="1C101375" w:rsidR="00CC2E6A" w:rsidRDefault="00AD31A4">
          <w:pPr>
            <w:pStyle w:val="Indholdsfortegnelse1"/>
            <w:tabs>
              <w:tab w:val="right" w:leader="dot" w:pos="9628"/>
            </w:tabs>
            <w:rPr>
              <w:rFonts w:eastAsiaTheme="minorEastAsia"/>
              <w:noProof/>
              <w:lang w:eastAsia="da-DK"/>
            </w:rPr>
          </w:pPr>
          <w:hyperlink w:anchor="_Toc147754097" w:history="1">
            <w:r w:rsidR="00CC2E6A" w:rsidRPr="00E21C00">
              <w:rPr>
                <w:rStyle w:val="Hyperlink"/>
                <w:noProof/>
              </w:rPr>
              <w:t>Team 8 - Fintællingsteam</w:t>
            </w:r>
            <w:r w:rsidR="00CC2E6A">
              <w:rPr>
                <w:noProof/>
                <w:webHidden/>
              </w:rPr>
              <w:tab/>
            </w:r>
            <w:r w:rsidR="00CC2E6A">
              <w:rPr>
                <w:noProof/>
                <w:webHidden/>
              </w:rPr>
              <w:fldChar w:fldCharType="begin"/>
            </w:r>
            <w:r w:rsidR="00CC2E6A">
              <w:rPr>
                <w:noProof/>
                <w:webHidden/>
              </w:rPr>
              <w:instrText xml:space="preserve"> PAGEREF _Toc147754097 \h </w:instrText>
            </w:r>
            <w:r w:rsidR="00CC2E6A">
              <w:rPr>
                <w:noProof/>
                <w:webHidden/>
              </w:rPr>
            </w:r>
            <w:r w:rsidR="00CC2E6A">
              <w:rPr>
                <w:noProof/>
                <w:webHidden/>
              </w:rPr>
              <w:fldChar w:fldCharType="separate"/>
            </w:r>
            <w:r w:rsidR="0095754D">
              <w:rPr>
                <w:noProof/>
                <w:webHidden/>
              </w:rPr>
              <w:t>16</w:t>
            </w:r>
            <w:r w:rsidR="00CC2E6A">
              <w:rPr>
                <w:noProof/>
                <w:webHidden/>
              </w:rPr>
              <w:fldChar w:fldCharType="end"/>
            </w:r>
          </w:hyperlink>
        </w:p>
        <w:p w14:paraId="74CF278F" w14:textId="09C038E1" w:rsidR="00CC2E6A" w:rsidRDefault="00AD31A4">
          <w:pPr>
            <w:pStyle w:val="Indholdsfortegnelse1"/>
            <w:tabs>
              <w:tab w:val="right" w:leader="dot" w:pos="9628"/>
            </w:tabs>
            <w:rPr>
              <w:rFonts w:eastAsiaTheme="minorEastAsia"/>
              <w:noProof/>
              <w:lang w:eastAsia="da-DK"/>
            </w:rPr>
          </w:pPr>
          <w:hyperlink w:anchor="_Toc147754098" w:history="1">
            <w:r w:rsidR="00CC2E6A" w:rsidRPr="00E21C00">
              <w:rPr>
                <w:rStyle w:val="Hyperlink"/>
                <w:noProof/>
              </w:rPr>
              <w:t>Team 9 – Ugyldige og tvivlsomme stemmesedler</w:t>
            </w:r>
            <w:r w:rsidR="00CC2E6A">
              <w:rPr>
                <w:noProof/>
                <w:webHidden/>
              </w:rPr>
              <w:tab/>
            </w:r>
            <w:r w:rsidR="00CC2E6A">
              <w:rPr>
                <w:noProof/>
                <w:webHidden/>
              </w:rPr>
              <w:fldChar w:fldCharType="begin"/>
            </w:r>
            <w:r w:rsidR="00CC2E6A">
              <w:rPr>
                <w:noProof/>
                <w:webHidden/>
              </w:rPr>
              <w:instrText xml:space="preserve"> PAGEREF _Toc147754098 \h </w:instrText>
            </w:r>
            <w:r w:rsidR="00CC2E6A">
              <w:rPr>
                <w:noProof/>
                <w:webHidden/>
              </w:rPr>
            </w:r>
            <w:r w:rsidR="00CC2E6A">
              <w:rPr>
                <w:noProof/>
                <w:webHidden/>
              </w:rPr>
              <w:fldChar w:fldCharType="separate"/>
            </w:r>
            <w:r w:rsidR="0095754D">
              <w:rPr>
                <w:noProof/>
                <w:webHidden/>
              </w:rPr>
              <w:t>16</w:t>
            </w:r>
            <w:r w:rsidR="00CC2E6A">
              <w:rPr>
                <w:noProof/>
                <w:webHidden/>
              </w:rPr>
              <w:fldChar w:fldCharType="end"/>
            </w:r>
          </w:hyperlink>
        </w:p>
        <w:p w14:paraId="4A2D95DB" w14:textId="38DE3DBB" w:rsidR="00CC2E6A" w:rsidRDefault="00AD31A4">
          <w:pPr>
            <w:pStyle w:val="Indholdsfortegnelse1"/>
            <w:tabs>
              <w:tab w:val="right" w:leader="dot" w:pos="9628"/>
            </w:tabs>
            <w:rPr>
              <w:rFonts w:eastAsiaTheme="minorEastAsia"/>
              <w:noProof/>
              <w:lang w:eastAsia="da-DK"/>
            </w:rPr>
          </w:pPr>
          <w:hyperlink w:anchor="_Toc147754099" w:history="1">
            <w:r w:rsidR="00CC2E6A" w:rsidRPr="00E21C00">
              <w:rPr>
                <w:rStyle w:val="Hyperlink"/>
                <w:noProof/>
              </w:rPr>
              <w:t>Team 10 – Indberetning på valgdag og fintællingsdag</w:t>
            </w:r>
            <w:r w:rsidR="00CC2E6A">
              <w:rPr>
                <w:noProof/>
                <w:webHidden/>
              </w:rPr>
              <w:tab/>
            </w:r>
            <w:r w:rsidR="00CC2E6A">
              <w:rPr>
                <w:noProof/>
                <w:webHidden/>
              </w:rPr>
              <w:fldChar w:fldCharType="begin"/>
            </w:r>
            <w:r w:rsidR="00CC2E6A">
              <w:rPr>
                <w:noProof/>
                <w:webHidden/>
              </w:rPr>
              <w:instrText xml:space="preserve"> PAGEREF _Toc147754099 \h </w:instrText>
            </w:r>
            <w:r w:rsidR="00CC2E6A">
              <w:rPr>
                <w:noProof/>
                <w:webHidden/>
              </w:rPr>
            </w:r>
            <w:r w:rsidR="00CC2E6A">
              <w:rPr>
                <w:noProof/>
                <w:webHidden/>
              </w:rPr>
              <w:fldChar w:fldCharType="separate"/>
            </w:r>
            <w:r w:rsidR="0095754D">
              <w:rPr>
                <w:noProof/>
                <w:webHidden/>
              </w:rPr>
              <w:t>18</w:t>
            </w:r>
            <w:r w:rsidR="00CC2E6A">
              <w:rPr>
                <w:noProof/>
                <w:webHidden/>
              </w:rPr>
              <w:fldChar w:fldCharType="end"/>
            </w:r>
          </w:hyperlink>
        </w:p>
        <w:p w14:paraId="51DAC49B" w14:textId="4434A1AA" w:rsidR="00CC2E6A" w:rsidRDefault="00AD31A4">
          <w:pPr>
            <w:pStyle w:val="Indholdsfortegnelse1"/>
            <w:tabs>
              <w:tab w:val="right" w:leader="dot" w:pos="9628"/>
            </w:tabs>
            <w:rPr>
              <w:rFonts w:eastAsiaTheme="minorEastAsia"/>
              <w:noProof/>
              <w:lang w:eastAsia="da-DK"/>
            </w:rPr>
          </w:pPr>
          <w:hyperlink w:anchor="_Toc147754100" w:history="1">
            <w:r w:rsidR="00CC2E6A" w:rsidRPr="00E21C00">
              <w:rPr>
                <w:rStyle w:val="Hyperlink"/>
                <w:noProof/>
              </w:rPr>
              <w:t>Team 11 – Understøttelse af holdledere m.fl.</w:t>
            </w:r>
            <w:r w:rsidR="00CC2E6A">
              <w:rPr>
                <w:noProof/>
                <w:webHidden/>
              </w:rPr>
              <w:tab/>
            </w:r>
            <w:r w:rsidR="00CC2E6A">
              <w:rPr>
                <w:noProof/>
                <w:webHidden/>
              </w:rPr>
              <w:fldChar w:fldCharType="begin"/>
            </w:r>
            <w:r w:rsidR="00CC2E6A">
              <w:rPr>
                <w:noProof/>
                <w:webHidden/>
              </w:rPr>
              <w:instrText xml:space="preserve"> PAGEREF _Toc147754100 \h </w:instrText>
            </w:r>
            <w:r w:rsidR="00CC2E6A">
              <w:rPr>
                <w:noProof/>
                <w:webHidden/>
              </w:rPr>
            </w:r>
            <w:r w:rsidR="00CC2E6A">
              <w:rPr>
                <w:noProof/>
                <w:webHidden/>
              </w:rPr>
              <w:fldChar w:fldCharType="separate"/>
            </w:r>
            <w:r w:rsidR="0095754D">
              <w:rPr>
                <w:noProof/>
                <w:webHidden/>
              </w:rPr>
              <w:t>18</w:t>
            </w:r>
            <w:r w:rsidR="00CC2E6A">
              <w:rPr>
                <w:noProof/>
                <w:webHidden/>
              </w:rPr>
              <w:fldChar w:fldCharType="end"/>
            </w:r>
          </w:hyperlink>
        </w:p>
        <w:p w14:paraId="50B5442D" w14:textId="31491B78" w:rsidR="00CC2E6A" w:rsidRDefault="00AD31A4">
          <w:pPr>
            <w:pStyle w:val="Indholdsfortegnelse2"/>
            <w:tabs>
              <w:tab w:val="right" w:leader="dot" w:pos="9628"/>
            </w:tabs>
            <w:rPr>
              <w:rFonts w:eastAsiaTheme="minorEastAsia"/>
              <w:noProof/>
              <w:lang w:eastAsia="da-DK"/>
            </w:rPr>
          </w:pPr>
          <w:hyperlink w:anchor="_Toc147754101" w:history="1">
            <w:r w:rsidR="00CC2E6A" w:rsidRPr="00E21C00">
              <w:rPr>
                <w:rStyle w:val="Hyperlink"/>
                <w:noProof/>
              </w:rPr>
              <w:t>Brevstemmegennemgang</w:t>
            </w:r>
            <w:r w:rsidR="00CC2E6A">
              <w:rPr>
                <w:noProof/>
                <w:webHidden/>
              </w:rPr>
              <w:tab/>
            </w:r>
            <w:r w:rsidR="00CC2E6A">
              <w:rPr>
                <w:noProof/>
                <w:webHidden/>
              </w:rPr>
              <w:fldChar w:fldCharType="begin"/>
            </w:r>
            <w:r w:rsidR="00CC2E6A">
              <w:rPr>
                <w:noProof/>
                <w:webHidden/>
              </w:rPr>
              <w:instrText xml:space="preserve"> PAGEREF _Toc147754101 \h </w:instrText>
            </w:r>
            <w:r w:rsidR="00CC2E6A">
              <w:rPr>
                <w:noProof/>
                <w:webHidden/>
              </w:rPr>
            </w:r>
            <w:r w:rsidR="00CC2E6A">
              <w:rPr>
                <w:noProof/>
                <w:webHidden/>
              </w:rPr>
              <w:fldChar w:fldCharType="separate"/>
            </w:r>
            <w:r w:rsidR="0095754D">
              <w:rPr>
                <w:noProof/>
                <w:webHidden/>
              </w:rPr>
              <w:t>18</w:t>
            </w:r>
            <w:r w:rsidR="00CC2E6A">
              <w:rPr>
                <w:noProof/>
                <w:webHidden/>
              </w:rPr>
              <w:fldChar w:fldCharType="end"/>
            </w:r>
          </w:hyperlink>
        </w:p>
        <w:p w14:paraId="55055254" w14:textId="56B1C59C" w:rsidR="00CC2E6A" w:rsidRDefault="00AD31A4">
          <w:pPr>
            <w:pStyle w:val="Indholdsfortegnelse2"/>
            <w:tabs>
              <w:tab w:val="right" w:leader="dot" w:pos="9628"/>
            </w:tabs>
            <w:rPr>
              <w:rFonts w:eastAsiaTheme="minorEastAsia"/>
              <w:noProof/>
              <w:lang w:eastAsia="da-DK"/>
            </w:rPr>
          </w:pPr>
          <w:hyperlink w:anchor="_Toc147754102" w:history="1">
            <w:r w:rsidR="00CC2E6A" w:rsidRPr="00E21C00">
              <w:rPr>
                <w:rStyle w:val="Hyperlink"/>
                <w:noProof/>
              </w:rPr>
              <w:t>Valgplakater</w:t>
            </w:r>
            <w:r w:rsidR="00CC2E6A">
              <w:rPr>
                <w:noProof/>
                <w:webHidden/>
              </w:rPr>
              <w:tab/>
            </w:r>
            <w:r w:rsidR="00CC2E6A">
              <w:rPr>
                <w:noProof/>
                <w:webHidden/>
              </w:rPr>
              <w:fldChar w:fldCharType="begin"/>
            </w:r>
            <w:r w:rsidR="00CC2E6A">
              <w:rPr>
                <w:noProof/>
                <w:webHidden/>
              </w:rPr>
              <w:instrText xml:space="preserve"> PAGEREF _Toc147754102 \h </w:instrText>
            </w:r>
            <w:r w:rsidR="00CC2E6A">
              <w:rPr>
                <w:noProof/>
                <w:webHidden/>
              </w:rPr>
            </w:r>
            <w:r w:rsidR="00CC2E6A">
              <w:rPr>
                <w:noProof/>
                <w:webHidden/>
              </w:rPr>
              <w:fldChar w:fldCharType="separate"/>
            </w:r>
            <w:r w:rsidR="0095754D">
              <w:rPr>
                <w:noProof/>
                <w:webHidden/>
              </w:rPr>
              <w:t>18</w:t>
            </w:r>
            <w:r w:rsidR="00CC2E6A">
              <w:rPr>
                <w:noProof/>
                <w:webHidden/>
              </w:rPr>
              <w:fldChar w:fldCharType="end"/>
            </w:r>
          </w:hyperlink>
        </w:p>
        <w:p w14:paraId="48345481" w14:textId="264B6B56" w:rsidR="00CC2E6A" w:rsidRDefault="00AD31A4">
          <w:pPr>
            <w:pStyle w:val="Indholdsfortegnelse2"/>
            <w:tabs>
              <w:tab w:val="right" w:leader="dot" w:pos="9628"/>
            </w:tabs>
            <w:rPr>
              <w:rFonts w:eastAsiaTheme="minorEastAsia"/>
              <w:noProof/>
              <w:lang w:eastAsia="da-DK"/>
            </w:rPr>
          </w:pPr>
          <w:hyperlink w:anchor="_Toc147754103" w:history="1">
            <w:r w:rsidR="00CC2E6A" w:rsidRPr="00E21C00">
              <w:rPr>
                <w:rStyle w:val="Hyperlink"/>
                <w:noProof/>
              </w:rPr>
              <w:t>Indsamlingstilladelser</w:t>
            </w:r>
            <w:r w:rsidR="00CC2E6A">
              <w:rPr>
                <w:noProof/>
                <w:webHidden/>
              </w:rPr>
              <w:tab/>
            </w:r>
            <w:r w:rsidR="00CC2E6A">
              <w:rPr>
                <w:noProof/>
                <w:webHidden/>
              </w:rPr>
              <w:fldChar w:fldCharType="begin"/>
            </w:r>
            <w:r w:rsidR="00CC2E6A">
              <w:rPr>
                <w:noProof/>
                <w:webHidden/>
              </w:rPr>
              <w:instrText xml:space="preserve"> PAGEREF _Toc147754103 \h </w:instrText>
            </w:r>
            <w:r w:rsidR="00CC2E6A">
              <w:rPr>
                <w:noProof/>
                <w:webHidden/>
              </w:rPr>
            </w:r>
            <w:r w:rsidR="00CC2E6A">
              <w:rPr>
                <w:noProof/>
                <w:webHidden/>
              </w:rPr>
              <w:fldChar w:fldCharType="separate"/>
            </w:r>
            <w:r w:rsidR="0095754D">
              <w:rPr>
                <w:noProof/>
                <w:webHidden/>
              </w:rPr>
              <w:t>18</w:t>
            </w:r>
            <w:r w:rsidR="00CC2E6A">
              <w:rPr>
                <w:noProof/>
                <w:webHidden/>
              </w:rPr>
              <w:fldChar w:fldCharType="end"/>
            </w:r>
          </w:hyperlink>
        </w:p>
        <w:p w14:paraId="1A9AB999" w14:textId="57B3BA10" w:rsidR="00CC2E6A" w:rsidRDefault="00AD31A4">
          <w:pPr>
            <w:pStyle w:val="Indholdsfortegnelse2"/>
            <w:tabs>
              <w:tab w:val="right" w:leader="dot" w:pos="9628"/>
            </w:tabs>
            <w:rPr>
              <w:rFonts w:eastAsiaTheme="minorEastAsia"/>
              <w:noProof/>
              <w:lang w:eastAsia="da-DK"/>
            </w:rPr>
          </w:pPr>
          <w:hyperlink w:anchor="_Toc147754104" w:history="1">
            <w:r w:rsidR="00CC2E6A" w:rsidRPr="00E21C00">
              <w:rPr>
                <w:rStyle w:val="Hyperlink"/>
                <w:noProof/>
              </w:rPr>
              <w:t>Materialer til de tre valgdage</w:t>
            </w:r>
            <w:r w:rsidR="00CC2E6A">
              <w:rPr>
                <w:noProof/>
                <w:webHidden/>
              </w:rPr>
              <w:tab/>
            </w:r>
            <w:r w:rsidR="00CC2E6A">
              <w:rPr>
                <w:noProof/>
                <w:webHidden/>
              </w:rPr>
              <w:fldChar w:fldCharType="begin"/>
            </w:r>
            <w:r w:rsidR="00CC2E6A">
              <w:rPr>
                <w:noProof/>
                <w:webHidden/>
              </w:rPr>
              <w:instrText xml:space="preserve"> PAGEREF _Toc147754104 \h </w:instrText>
            </w:r>
            <w:r w:rsidR="00CC2E6A">
              <w:rPr>
                <w:noProof/>
                <w:webHidden/>
              </w:rPr>
            </w:r>
            <w:r w:rsidR="00CC2E6A">
              <w:rPr>
                <w:noProof/>
                <w:webHidden/>
              </w:rPr>
              <w:fldChar w:fldCharType="separate"/>
            </w:r>
            <w:r w:rsidR="0095754D">
              <w:rPr>
                <w:noProof/>
                <w:webHidden/>
              </w:rPr>
              <w:t>18</w:t>
            </w:r>
            <w:r w:rsidR="00CC2E6A">
              <w:rPr>
                <w:noProof/>
                <w:webHidden/>
              </w:rPr>
              <w:fldChar w:fldCharType="end"/>
            </w:r>
          </w:hyperlink>
        </w:p>
        <w:p w14:paraId="3CCEE92A" w14:textId="04DD8C54" w:rsidR="00CC2E6A" w:rsidRDefault="00AD31A4">
          <w:pPr>
            <w:pStyle w:val="Indholdsfortegnelse3"/>
            <w:tabs>
              <w:tab w:val="right" w:leader="dot" w:pos="9628"/>
            </w:tabs>
            <w:rPr>
              <w:rFonts w:eastAsiaTheme="minorEastAsia"/>
              <w:noProof/>
              <w:lang w:eastAsia="da-DK"/>
            </w:rPr>
          </w:pPr>
          <w:hyperlink w:anchor="_Toc147754105" w:history="1">
            <w:r w:rsidR="00CC2E6A" w:rsidRPr="00E21C00">
              <w:rPr>
                <w:rStyle w:val="Hyperlink"/>
                <w:noProof/>
              </w:rPr>
              <w:t>Brevstemmegennemgang, dagen før valget:</w:t>
            </w:r>
            <w:r w:rsidR="00CC2E6A">
              <w:rPr>
                <w:noProof/>
                <w:webHidden/>
              </w:rPr>
              <w:tab/>
            </w:r>
            <w:r w:rsidR="00CC2E6A">
              <w:rPr>
                <w:noProof/>
                <w:webHidden/>
              </w:rPr>
              <w:fldChar w:fldCharType="begin"/>
            </w:r>
            <w:r w:rsidR="00CC2E6A">
              <w:rPr>
                <w:noProof/>
                <w:webHidden/>
              </w:rPr>
              <w:instrText xml:space="preserve"> PAGEREF _Toc147754105 \h </w:instrText>
            </w:r>
            <w:r w:rsidR="00CC2E6A">
              <w:rPr>
                <w:noProof/>
                <w:webHidden/>
              </w:rPr>
            </w:r>
            <w:r w:rsidR="00CC2E6A">
              <w:rPr>
                <w:noProof/>
                <w:webHidden/>
              </w:rPr>
              <w:fldChar w:fldCharType="separate"/>
            </w:r>
            <w:r w:rsidR="0095754D">
              <w:rPr>
                <w:noProof/>
                <w:webHidden/>
              </w:rPr>
              <w:t>19</w:t>
            </w:r>
            <w:r w:rsidR="00CC2E6A">
              <w:rPr>
                <w:noProof/>
                <w:webHidden/>
              </w:rPr>
              <w:fldChar w:fldCharType="end"/>
            </w:r>
          </w:hyperlink>
        </w:p>
        <w:p w14:paraId="68D3CE24" w14:textId="0950E0EB" w:rsidR="00CC2E6A" w:rsidRDefault="00AD31A4">
          <w:pPr>
            <w:pStyle w:val="Indholdsfortegnelse3"/>
            <w:tabs>
              <w:tab w:val="right" w:leader="dot" w:pos="9628"/>
            </w:tabs>
            <w:rPr>
              <w:rFonts w:eastAsiaTheme="minorEastAsia"/>
              <w:noProof/>
              <w:lang w:eastAsia="da-DK"/>
            </w:rPr>
          </w:pPr>
          <w:hyperlink w:anchor="_Toc147754106" w:history="1">
            <w:r w:rsidR="00CC2E6A" w:rsidRPr="00E21C00">
              <w:rPr>
                <w:rStyle w:val="Hyperlink"/>
                <w:noProof/>
              </w:rPr>
              <w:t>Valgdagen:</w:t>
            </w:r>
            <w:r w:rsidR="00CC2E6A">
              <w:rPr>
                <w:noProof/>
                <w:webHidden/>
              </w:rPr>
              <w:tab/>
            </w:r>
            <w:r w:rsidR="00CC2E6A">
              <w:rPr>
                <w:noProof/>
                <w:webHidden/>
              </w:rPr>
              <w:fldChar w:fldCharType="begin"/>
            </w:r>
            <w:r w:rsidR="00CC2E6A">
              <w:rPr>
                <w:noProof/>
                <w:webHidden/>
              </w:rPr>
              <w:instrText xml:space="preserve"> PAGEREF _Toc147754106 \h </w:instrText>
            </w:r>
            <w:r w:rsidR="00CC2E6A">
              <w:rPr>
                <w:noProof/>
                <w:webHidden/>
              </w:rPr>
            </w:r>
            <w:r w:rsidR="00CC2E6A">
              <w:rPr>
                <w:noProof/>
                <w:webHidden/>
              </w:rPr>
              <w:fldChar w:fldCharType="separate"/>
            </w:r>
            <w:r w:rsidR="0095754D">
              <w:rPr>
                <w:noProof/>
                <w:webHidden/>
              </w:rPr>
              <w:t>19</w:t>
            </w:r>
            <w:r w:rsidR="00CC2E6A">
              <w:rPr>
                <w:noProof/>
                <w:webHidden/>
              </w:rPr>
              <w:fldChar w:fldCharType="end"/>
            </w:r>
          </w:hyperlink>
        </w:p>
        <w:p w14:paraId="20982BC6" w14:textId="3BD593AA" w:rsidR="00CC2E6A" w:rsidRDefault="00AD31A4">
          <w:pPr>
            <w:pStyle w:val="Indholdsfortegnelse3"/>
            <w:tabs>
              <w:tab w:val="right" w:leader="dot" w:pos="9628"/>
            </w:tabs>
            <w:rPr>
              <w:rFonts w:eastAsiaTheme="minorEastAsia"/>
              <w:noProof/>
              <w:lang w:eastAsia="da-DK"/>
            </w:rPr>
          </w:pPr>
          <w:hyperlink w:anchor="_Toc147754107" w:history="1">
            <w:r w:rsidR="00CC2E6A" w:rsidRPr="00E21C00">
              <w:rPr>
                <w:rStyle w:val="Hyperlink"/>
                <w:noProof/>
              </w:rPr>
              <w:t>Fintællingen:</w:t>
            </w:r>
            <w:r w:rsidR="00CC2E6A">
              <w:rPr>
                <w:noProof/>
                <w:webHidden/>
              </w:rPr>
              <w:tab/>
            </w:r>
            <w:r w:rsidR="00CC2E6A">
              <w:rPr>
                <w:noProof/>
                <w:webHidden/>
              </w:rPr>
              <w:fldChar w:fldCharType="begin"/>
            </w:r>
            <w:r w:rsidR="00CC2E6A">
              <w:rPr>
                <w:noProof/>
                <w:webHidden/>
              </w:rPr>
              <w:instrText xml:space="preserve"> PAGEREF _Toc147754107 \h </w:instrText>
            </w:r>
            <w:r w:rsidR="00CC2E6A">
              <w:rPr>
                <w:noProof/>
                <w:webHidden/>
              </w:rPr>
            </w:r>
            <w:r w:rsidR="00CC2E6A">
              <w:rPr>
                <w:noProof/>
                <w:webHidden/>
              </w:rPr>
              <w:fldChar w:fldCharType="separate"/>
            </w:r>
            <w:r w:rsidR="0095754D">
              <w:rPr>
                <w:noProof/>
                <w:webHidden/>
              </w:rPr>
              <w:t>21</w:t>
            </w:r>
            <w:r w:rsidR="00CC2E6A">
              <w:rPr>
                <w:noProof/>
                <w:webHidden/>
              </w:rPr>
              <w:fldChar w:fldCharType="end"/>
            </w:r>
          </w:hyperlink>
        </w:p>
        <w:p w14:paraId="08D4059A" w14:textId="7AFE6F41" w:rsidR="00CC2E6A" w:rsidRDefault="00AD31A4">
          <w:pPr>
            <w:pStyle w:val="Indholdsfortegnelse1"/>
            <w:tabs>
              <w:tab w:val="right" w:leader="dot" w:pos="9628"/>
            </w:tabs>
            <w:rPr>
              <w:rFonts w:eastAsiaTheme="minorEastAsia"/>
              <w:noProof/>
              <w:lang w:eastAsia="da-DK"/>
            </w:rPr>
          </w:pPr>
          <w:hyperlink w:anchor="_Toc147754108" w:history="1">
            <w:r w:rsidR="00CC2E6A" w:rsidRPr="00E21C00">
              <w:rPr>
                <w:rStyle w:val="Hyperlink"/>
                <w:noProof/>
              </w:rPr>
              <w:t>Valgsekretariatets opgaver på valgdag og aften</w:t>
            </w:r>
            <w:r w:rsidR="00CC2E6A">
              <w:rPr>
                <w:noProof/>
                <w:webHidden/>
              </w:rPr>
              <w:tab/>
            </w:r>
            <w:r w:rsidR="00CC2E6A">
              <w:rPr>
                <w:noProof/>
                <w:webHidden/>
              </w:rPr>
              <w:fldChar w:fldCharType="begin"/>
            </w:r>
            <w:r w:rsidR="00CC2E6A">
              <w:rPr>
                <w:noProof/>
                <w:webHidden/>
              </w:rPr>
              <w:instrText xml:space="preserve"> PAGEREF _Toc147754108 \h </w:instrText>
            </w:r>
            <w:r w:rsidR="00CC2E6A">
              <w:rPr>
                <w:noProof/>
                <w:webHidden/>
              </w:rPr>
            </w:r>
            <w:r w:rsidR="00CC2E6A">
              <w:rPr>
                <w:noProof/>
                <w:webHidden/>
              </w:rPr>
              <w:fldChar w:fldCharType="separate"/>
            </w:r>
            <w:r w:rsidR="0095754D">
              <w:rPr>
                <w:noProof/>
                <w:webHidden/>
              </w:rPr>
              <w:t>23</w:t>
            </w:r>
            <w:r w:rsidR="00CC2E6A">
              <w:rPr>
                <w:noProof/>
                <w:webHidden/>
              </w:rPr>
              <w:fldChar w:fldCharType="end"/>
            </w:r>
          </w:hyperlink>
        </w:p>
        <w:p w14:paraId="48E7A10A" w14:textId="0CB0B9A0" w:rsidR="00CC2E6A" w:rsidRDefault="00AD31A4">
          <w:pPr>
            <w:pStyle w:val="Indholdsfortegnelse2"/>
            <w:tabs>
              <w:tab w:val="right" w:leader="dot" w:pos="9628"/>
            </w:tabs>
            <w:rPr>
              <w:rFonts w:eastAsiaTheme="minorEastAsia"/>
              <w:noProof/>
              <w:lang w:eastAsia="da-DK"/>
            </w:rPr>
          </w:pPr>
          <w:hyperlink w:anchor="_Toc147754109" w:history="1">
            <w:r w:rsidR="00CC2E6A" w:rsidRPr="00E21C00">
              <w:rPr>
                <w:rStyle w:val="Hyperlink"/>
                <w:noProof/>
              </w:rPr>
              <w:t>Task-force for valg</w:t>
            </w:r>
            <w:r w:rsidR="00CC2E6A">
              <w:rPr>
                <w:noProof/>
                <w:webHidden/>
              </w:rPr>
              <w:tab/>
            </w:r>
            <w:r w:rsidR="00CC2E6A">
              <w:rPr>
                <w:noProof/>
                <w:webHidden/>
              </w:rPr>
              <w:fldChar w:fldCharType="begin"/>
            </w:r>
            <w:r w:rsidR="00CC2E6A">
              <w:rPr>
                <w:noProof/>
                <w:webHidden/>
              </w:rPr>
              <w:instrText xml:space="preserve"> PAGEREF _Toc147754109 \h </w:instrText>
            </w:r>
            <w:r w:rsidR="00CC2E6A">
              <w:rPr>
                <w:noProof/>
                <w:webHidden/>
              </w:rPr>
            </w:r>
            <w:r w:rsidR="00CC2E6A">
              <w:rPr>
                <w:noProof/>
                <w:webHidden/>
              </w:rPr>
              <w:fldChar w:fldCharType="separate"/>
            </w:r>
            <w:r w:rsidR="0095754D">
              <w:rPr>
                <w:noProof/>
                <w:webHidden/>
              </w:rPr>
              <w:t>23</w:t>
            </w:r>
            <w:r w:rsidR="00CC2E6A">
              <w:rPr>
                <w:noProof/>
                <w:webHidden/>
              </w:rPr>
              <w:fldChar w:fldCharType="end"/>
            </w:r>
          </w:hyperlink>
        </w:p>
        <w:p w14:paraId="7919CA08" w14:textId="601ED83E" w:rsidR="00CC2E6A" w:rsidRDefault="00AD31A4">
          <w:pPr>
            <w:pStyle w:val="Indholdsfortegnelse2"/>
            <w:tabs>
              <w:tab w:val="right" w:leader="dot" w:pos="9628"/>
            </w:tabs>
            <w:rPr>
              <w:rFonts w:eastAsiaTheme="minorEastAsia"/>
              <w:noProof/>
              <w:lang w:eastAsia="da-DK"/>
            </w:rPr>
          </w:pPr>
          <w:hyperlink w:anchor="_Toc147754110" w:history="1">
            <w:r w:rsidR="00CC2E6A" w:rsidRPr="00E21C00">
              <w:rPr>
                <w:rStyle w:val="Hyperlink"/>
                <w:noProof/>
              </w:rPr>
              <w:t>Afhængigt af valgtype:</w:t>
            </w:r>
            <w:r w:rsidR="00CC2E6A">
              <w:rPr>
                <w:noProof/>
                <w:webHidden/>
              </w:rPr>
              <w:tab/>
            </w:r>
            <w:r w:rsidR="00CC2E6A">
              <w:rPr>
                <w:noProof/>
                <w:webHidden/>
              </w:rPr>
              <w:fldChar w:fldCharType="begin"/>
            </w:r>
            <w:r w:rsidR="00CC2E6A">
              <w:rPr>
                <w:noProof/>
                <w:webHidden/>
              </w:rPr>
              <w:instrText xml:space="preserve"> PAGEREF _Toc147754110 \h </w:instrText>
            </w:r>
            <w:r w:rsidR="00CC2E6A">
              <w:rPr>
                <w:noProof/>
                <w:webHidden/>
              </w:rPr>
            </w:r>
            <w:r w:rsidR="00CC2E6A">
              <w:rPr>
                <w:noProof/>
                <w:webHidden/>
              </w:rPr>
              <w:fldChar w:fldCharType="separate"/>
            </w:r>
            <w:r w:rsidR="0095754D">
              <w:rPr>
                <w:noProof/>
                <w:webHidden/>
              </w:rPr>
              <w:t>23</w:t>
            </w:r>
            <w:r w:rsidR="00CC2E6A">
              <w:rPr>
                <w:noProof/>
                <w:webHidden/>
              </w:rPr>
              <w:fldChar w:fldCharType="end"/>
            </w:r>
          </w:hyperlink>
        </w:p>
        <w:p w14:paraId="6D688718" w14:textId="2629B40A" w:rsidR="00CC2E6A" w:rsidRDefault="00AD31A4">
          <w:pPr>
            <w:pStyle w:val="Indholdsfortegnelse2"/>
            <w:tabs>
              <w:tab w:val="right" w:leader="dot" w:pos="9628"/>
            </w:tabs>
            <w:rPr>
              <w:rFonts w:eastAsiaTheme="minorEastAsia"/>
              <w:noProof/>
              <w:lang w:eastAsia="da-DK"/>
            </w:rPr>
          </w:pPr>
          <w:hyperlink w:anchor="_Toc147754111" w:history="1">
            <w:r w:rsidR="00CC2E6A" w:rsidRPr="00E21C00">
              <w:rPr>
                <w:rStyle w:val="Hyperlink"/>
                <w:noProof/>
              </w:rPr>
              <w:t>KB- og Regionsrådsvalg</w:t>
            </w:r>
            <w:r w:rsidR="00CC2E6A">
              <w:rPr>
                <w:noProof/>
                <w:webHidden/>
              </w:rPr>
              <w:tab/>
            </w:r>
            <w:r w:rsidR="00CC2E6A">
              <w:rPr>
                <w:noProof/>
                <w:webHidden/>
              </w:rPr>
              <w:fldChar w:fldCharType="begin"/>
            </w:r>
            <w:r w:rsidR="00CC2E6A">
              <w:rPr>
                <w:noProof/>
                <w:webHidden/>
              </w:rPr>
              <w:instrText xml:space="preserve"> PAGEREF _Toc147754111 \h </w:instrText>
            </w:r>
            <w:r w:rsidR="00CC2E6A">
              <w:rPr>
                <w:noProof/>
                <w:webHidden/>
              </w:rPr>
            </w:r>
            <w:r w:rsidR="00CC2E6A">
              <w:rPr>
                <w:noProof/>
                <w:webHidden/>
              </w:rPr>
              <w:fldChar w:fldCharType="separate"/>
            </w:r>
            <w:r w:rsidR="0095754D">
              <w:rPr>
                <w:noProof/>
                <w:webHidden/>
              </w:rPr>
              <w:t>23</w:t>
            </w:r>
            <w:r w:rsidR="00CC2E6A">
              <w:rPr>
                <w:noProof/>
                <w:webHidden/>
              </w:rPr>
              <w:fldChar w:fldCharType="end"/>
            </w:r>
          </w:hyperlink>
        </w:p>
        <w:p w14:paraId="5E139D07" w14:textId="191D0B73" w:rsidR="00CC2E6A" w:rsidRDefault="00AD31A4">
          <w:pPr>
            <w:pStyle w:val="Indholdsfortegnelse2"/>
            <w:tabs>
              <w:tab w:val="right" w:leader="dot" w:pos="9628"/>
            </w:tabs>
            <w:rPr>
              <w:rFonts w:eastAsiaTheme="minorEastAsia"/>
              <w:noProof/>
              <w:lang w:eastAsia="da-DK"/>
            </w:rPr>
          </w:pPr>
          <w:hyperlink w:anchor="_Toc147754112" w:history="1">
            <w:r w:rsidR="00CC2E6A" w:rsidRPr="00E21C00">
              <w:rPr>
                <w:rStyle w:val="Hyperlink"/>
                <w:noProof/>
              </w:rPr>
              <w:t>Regionsrådsvalg</w:t>
            </w:r>
            <w:r w:rsidR="00CC2E6A">
              <w:rPr>
                <w:noProof/>
                <w:webHidden/>
              </w:rPr>
              <w:tab/>
            </w:r>
            <w:r w:rsidR="00CC2E6A">
              <w:rPr>
                <w:noProof/>
                <w:webHidden/>
              </w:rPr>
              <w:fldChar w:fldCharType="begin"/>
            </w:r>
            <w:r w:rsidR="00CC2E6A">
              <w:rPr>
                <w:noProof/>
                <w:webHidden/>
              </w:rPr>
              <w:instrText xml:space="preserve"> PAGEREF _Toc147754112 \h </w:instrText>
            </w:r>
            <w:r w:rsidR="00CC2E6A">
              <w:rPr>
                <w:noProof/>
                <w:webHidden/>
              </w:rPr>
            </w:r>
            <w:r w:rsidR="00CC2E6A">
              <w:rPr>
                <w:noProof/>
                <w:webHidden/>
              </w:rPr>
              <w:fldChar w:fldCharType="separate"/>
            </w:r>
            <w:r w:rsidR="0095754D">
              <w:rPr>
                <w:noProof/>
                <w:webHidden/>
              </w:rPr>
              <w:t>23</w:t>
            </w:r>
            <w:r w:rsidR="00CC2E6A">
              <w:rPr>
                <w:noProof/>
                <w:webHidden/>
              </w:rPr>
              <w:fldChar w:fldCharType="end"/>
            </w:r>
          </w:hyperlink>
        </w:p>
        <w:p w14:paraId="317BF261" w14:textId="43A50D90" w:rsidR="00CC2E6A" w:rsidRDefault="00AD31A4">
          <w:pPr>
            <w:pStyle w:val="Indholdsfortegnelse3"/>
            <w:tabs>
              <w:tab w:val="right" w:leader="dot" w:pos="9628"/>
            </w:tabs>
            <w:rPr>
              <w:rFonts w:eastAsiaTheme="minorEastAsia"/>
              <w:noProof/>
              <w:lang w:eastAsia="da-DK"/>
            </w:rPr>
          </w:pPr>
          <w:hyperlink w:anchor="_Toc147754113" w:history="1">
            <w:r w:rsidR="00CC2E6A" w:rsidRPr="00E21C00">
              <w:rPr>
                <w:rStyle w:val="Hyperlink"/>
                <w:noProof/>
              </w:rPr>
              <w:t>Økonomi og Indenrigsministeriet</w:t>
            </w:r>
            <w:r w:rsidR="00CC2E6A">
              <w:rPr>
                <w:noProof/>
                <w:webHidden/>
              </w:rPr>
              <w:tab/>
            </w:r>
            <w:r w:rsidR="00CC2E6A">
              <w:rPr>
                <w:noProof/>
                <w:webHidden/>
              </w:rPr>
              <w:fldChar w:fldCharType="begin"/>
            </w:r>
            <w:r w:rsidR="00CC2E6A">
              <w:rPr>
                <w:noProof/>
                <w:webHidden/>
              </w:rPr>
              <w:instrText xml:space="preserve"> PAGEREF _Toc147754113 \h </w:instrText>
            </w:r>
            <w:r w:rsidR="00CC2E6A">
              <w:rPr>
                <w:noProof/>
                <w:webHidden/>
              </w:rPr>
            </w:r>
            <w:r w:rsidR="00CC2E6A">
              <w:rPr>
                <w:noProof/>
                <w:webHidden/>
              </w:rPr>
              <w:fldChar w:fldCharType="separate"/>
            </w:r>
            <w:r w:rsidR="0095754D">
              <w:rPr>
                <w:noProof/>
                <w:webHidden/>
              </w:rPr>
              <w:t>24</w:t>
            </w:r>
            <w:r w:rsidR="00CC2E6A">
              <w:rPr>
                <w:noProof/>
                <w:webHidden/>
              </w:rPr>
              <w:fldChar w:fldCharType="end"/>
            </w:r>
          </w:hyperlink>
        </w:p>
        <w:p w14:paraId="7B0E4F19" w14:textId="3C4F9DE5" w:rsidR="00CC2E6A" w:rsidRDefault="00AD31A4">
          <w:pPr>
            <w:pStyle w:val="Indholdsfortegnelse2"/>
            <w:tabs>
              <w:tab w:val="right" w:leader="dot" w:pos="9628"/>
            </w:tabs>
            <w:rPr>
              <w:rFonts w:eastAsiaTheme="minorEastAsia"/>
              <w:noProof/>
              <w:lang w:eastAsia="da-DK"/>
            </w:rPr>
          </w:pPr>
          <w:hyperlink w:anchor="_Toc147754114" w:history="1">
            <w:r w:rsidR="00CC2E6A" w:rsidRPr="00E21C00">
              <w:rPr>
                <w:rStyle w:val="Hyperlink"/>
                <w:noProof/>
              </w:rPr>
              <w:t>Kredsvalg – Folketingsvalg 2019</w:t>
            </w:r>
            <w:r w:rsidR="00CC2E6A">
              <w:rPr>
                <w:noProof/>
                <w:webHidden/>
              </w:rPr>
              <w:tab/>
            </w:r>
            <w:r w:rsidR="00CC2E6A">
              <w:rPr>
                <w:noProof/>
                <w:webHidden/>
              </w:rPr>
              <w:fldChar w:fldCharType="begin"/>
            </w:r>
            <w:r w:rsidR="00CC2E6A">
              <w:rPr>
                <w:noProof/>
                <w:webHidden/>
              </w:rPr>
              <w:instrText xml:space="preserve"> PAGEREF _Toc147754114 \h </w:instrText>
            </w:r>
            <w:r w:rsidR="00CC2E6A">
              <w:rPr>
                <w:noProof/>
                <w:webHidden/>
              </w:rPr>
            </w:r>
            <w:r w:rsidR="00CC2E6A">
              <w:rPr>
                <w:noProof/>
                <w:webHidden/>
              </w:rPr>
              <w:fldChar w:fldCharType="separate"/>
            </w:r>
            <w:r w:rsidR="0095754D">
              <w:rPr>
                <w:noProof/>
                <w:webHidden/>
              </w:rPr>
              <w:t>25</w:t>
            </w:r>
            <w:r w:rsidR="00CC2E6A">
              <w:rPr>
                <w:noProof/>
                <w:webHidden/>
              </w:rPr>
              <w:fldChar w:fldCharType="end"/>
            </w:r>
          </w:hyperlink>
        </w:p>
        <w:p w14:paraId="6EFD6671" w14:textId="3D29892B" w:rsidR="00CC2E6A" w:rsidRDefault="00AD31A4">
          <w:pPr>
            <w:pStyle w:val="Indholdsfortegnelse3"/>
            <w:tabs>
              <w:tab w:val="right" w:leader="dot" w:pos="9628"/>
            </w:tabs>
            <w:rPr>
              <w:rFonts w:eastAsiaTheme="minorEastAsia"/>
              <w:noProof/>
              <w:lang w:eastAsia="da-DK"/>
            </w:rPr>
          </w:pPr>
          <w:hyperlink w:anchor="_Toc147754115" w:history="1">
            <w:r w:rsidR="00CC2E6A" w:rsidRPr="00E21C00">
              <w:rPr>
                <w:rStyle w:val="Hyperlink"/>
                <w:noProof/>
              </w:rPr>
              <w:t>Økonomi og Indenrigsministeriet</w:t>
            </w:r>
            <w:r w:rsidR="00CC2E6A">
              <w:rPr>
                <w:noProof/>
                <w:webHidden/>
              </w:rPr>
              <w:tab/>
            </w:r>
            <w:r w:rsidR="00CC2E6A">
              <w:rPr>
                <w:noProof/>
                <w:webHidden/>
              </w:rPr>
              <w:fldChar w:fldCharType="begin"/>
            </w:r>
            <w:r w:rsidR="00CC2E6A">
              <w:rPr>
                <w:noProof/>
                <w:webHidden/>
              </w:rPr>
              <w:instrText xml:space="preserve"> PAGEREF _Toc147754115 \h </w:instrText>
            </w:r>
            <w:r w:rsidR="00CC2E6A">
              <w:rPr>
                <w:noProof/>
                <w:webHidden/>
              </w:rPr>
            </w:r>
            <w:r w:rsidR="00CC2E6A">
              <w:rPr>
                <w:noProof/>
                <w:webHidden/>
              </w:rPr>
              <w:fldChar w:fldCharType="separate"/>
            </w:r>
            <w:r w:rsidR="0095754D">
              <w:rPr>
                <w:noProof/>
                <w:webHidden/>
              </w:rPr>
              <w:t>25</w:t>
            </w:r>
            <w:r w:rsidR="00CC2E6A">
              <w:rPr>
                <w:noProof/>
                <w:webHidden/>
              </w:rPr>
              <w:fldChar w:fldCharType="end"/>
            </w:r>
          </w:hyperlink>
        </w:p>
        <w:p w14:paraId="0A5000B4" w14:textId="355A8CA9" w:rsidR="00CC2E6A" w:rsidRDefault="00AD31A4">
          <w:pPr>
            <w:pStyle w:val="Indholdsfortegnelse2"/>
            <w:tabs>
              <w:tab w:val="right" w:leader="dot" w:pos="9628"/>
            </w:tabs>
            <w:rPr>
              <w:rFonts w:eastAsiaTheme="minorEastAsia"/>
              <w:noProof/>
              <w:lang w:eastAsia="da-DK"/>
            </w:rPr>
          </w:pPr>
          <w:hyperlink w:anchor="_Toc147754116" w:history="1">
            <w:r w:rsidR="00CC2E6A" w:rsidRPr="00E21C00">
              <w:rPr>
                <w:rStyle w:val="Hyperlink"/>
                <w:noProof/>
              </w:rPr>
              <w:t>KMD kontakt numre</w:t>
            </w:r>
            <w:r w:rsidR="00CC2E6A">
              <w:rPr>
                <w:noProof/>
                <w:webHidden/>
              </w:rPr>
              <w:tab/>
            </w:r>
            <w:r w:rsidR="00CC2E6A">
              <w:rPr>
                <w:noProof/>
                <w:webHidden/>
              </w:rPr>
              <w:fldChar w:fldCharType="begin"/>
            </w:r>
            <w:r w:rsidR="00CC2E6A">
              <w:rPr>
                <w:noProof/>
                <w:webHidden/>
              </w:rPr>
              <w:instrText xml:space="preserve"> PAGEREF _Toc147754116 \h </w:instrText>
            </w:r>
            <w:r w:rsidR="00CC2E6A">
              <w:rPr>
                <w:noProof/>
                <w:webHidden/>
              </w:rPr>
            </w:r>
            <w:r w:rsidR="00CC2E6A">
              <w:rPr>
                <w:noProof/>
                <w:webHidden/>
              </w:rPr>
              <w:fldChar w:fldCharType="separate"/>
            </w:r>
            <w:r w:rsidR="0095754D">
              <w:rPr>
                <w:noProof/>
                <w:webHidden/>
              </w:rPr>
              <w:t>25</w:t>
            </w:r>
            <w:r w:rsidR="00CC2E6A">
              <w:rPr>
                <w:noProof/>
                <w:webHidden/>
              </w:rPr>
              <w:fldChar w:fldCharType="end"/>
            </w:r>
          </w:hyperlink>
        </w:p>
        <w:p w14:paraId="3A37B269" w14:textId="52BD23FD" w:rsidR="00CC2E6A" w:rsidRDefault="00AD31A4">
          <w:pPr>
            <w:pStyle w:val="Indholdsfortegnelse2"/>
            <w:tabs>
              <w:tab w:val="right" w:leader="dot" w:pos="9628"/>
            </w:tabs>
            <w:rPr>
              <w:rFonts w:eastAsiaTheme="minorEastAsia"/>
              <w:noProof/>
              <w:lang w:eastAsia="da-DK"/>
            </w:rPr>
          </w:pPr>
          <w:hyperlink w:anchor="_Toc147754117" w:history="1">
            <w:r w:rsidR="00CC2E6A" w:rsidRPr="00E21C00">
              <w:rPr>
                <w:rStyle w:val="Hyperlink"/>
                <w:noProof/>
              </w:rPr>
              <w:t>Husk at sige godnat til IT-afdelingen</w:t>
            </w:r>
            <w:r w:rsidR="00CC2E6A">
              <w:rPr>
                <w:noProof/>
                <w:webHidden/>
              </w:rPr>
              <w:tab/>
            </w:r>
            <w:r w:rsidR="00CC2E6A">
              <w:rPr>
                <w:noProof/>
                <w:webHidden/>
              </w:rPr>
              <w:fldChar w:fldCharType="begin"/>
            </w:r>
            <w:r w:rsidR="00CC2E6A">
              <w:rPr>
                <w:noProof/>
                <w:webHidden/>
              </w:rPr>
              <w:instrText xml:space="preserve"> PAGEREF _Toc147754117 \h </w:instrText>
            </w:r>
            <w:r w:rsidR="00CC2E6A">
              <w:rPr>
                <w:noProof/>
                <w:webHidden/>
              </w:rPr>
            </w:r>
            <w:r w:rsidR="00CC2E6A">
              <w:rPr>
                <w:noProof/>
                <w:webHidden/>
              </w:rPr>
              <w:fldChar w:fldCharType="separate"/>
            </w:r>
            <w:r w:rsidR="0095754D">
              <w:rPr>
                <w:noProof/>
                <w:webHidden/>
              </w:rPr>
              <w:t>25</w:t>
            </w:r>
            <w:r w:rsidR="00CC2E6A">
              <w:rPr>
                <w:noProof/>
                <w:webHidden/>
              </w:rPr>
              <w:fldChar w:fldCharType="end"/>
            </w:r>
          </w:hyperlink>
        </w:p>
        <w:p w14:paraId="05C448C1" w14:textId="3B37712F" w:rsidR="00CC2E6A" w:rsidRDefault="00AD31A4">
          <w:pPr>
            <w:pStyle w:val="Indholdsfortegnelse1"/>
            <w:tabs>
              <w:tab w:val="right" w:leader="dot" w:pos="9628"/>
            </w:tabs>
            <w:rPr>
              <w:rFonts w:eastAsiaTheme="minorEastAsia"/>
              <w:noProof/>
              <w:lang w:eastAsia="da-DK"/>
            </w:rPr>
          </w:pPr>
          <w:hyperlink w:anchor="_Toc147754118" w:history="1">
            <w:r w:rsidR="00CC2E6A" w:rsidRPr="00E21C00">
              <w:rPr>
                <w:rStyle w:val="Hyperlink"/>
                <w:noProof/>
              </w:rPr>
              <w:t>Valgsekretariatets opgave ved fintælling</w:t>
            </w:r>
            <w:r w:rsidR="00CC2E6A">
              <w:rPr>
                <w:noProof/>
                <w:webHidden/>
              </w:rPr>
              <w:tab/>
            </w:r>
            <w:r w:rsidR="00CC2E6A">
              <w:rPr>
                <w:noProof/>
                <w:webHidden/>
              </w:rPr>
              <w:fldChar w:fldCharType="begin"/>
            </w:r>
            <w:r w:rsidR="00CC2E6A">
              <w:rPr>
                <w:noProof/>
                <w:webHidden/>
              </w:rPr>
              <w:instrText xml:space="preserve"> PAGEREF _Toc147754118 \h </w:instrText>
            </w:r>
            <w:r w:rsidR="00CC2E6A">
              <w:rPr>
                <w:noProof/>
                <w:webHidden/>
              </w:rPr>
            </w:r>
            <w:r w:rsidR="00CC2E6A">
              <w:rPr>
                <w:noProof/>
                <w:webHidden/>
              </w:rPr>
              <w:fldChar w:fldCharType="separate"/>
            </w:r>
            <w:r w:rsidR="0095754D">
              <w:rPr>
                <w:noProof/>
                <w:webHidden/>
              </w:rPr>
              <w:t>25</w:t>
            </w:r>
            <w:r w:rsidR="00CC2E6A">
              <w:rPr>
                <w:noProof/>
                <w:webHidden/>
              </w:rPr>
              <w:fldChar w:fldCharType="end"/>
            </w:r>
          </w:hyperlink>
        </w:p>
        <w:p w14:paraId="5627C916" w14:textId="1DF4D530" w:rsidR="00CC2E6A" w:rsidRDefault="00AD31A4">
          <w:pPr>
            <w:pStyle w:val="Indholdsfortegnelse1"/>
            <w:tabs>
              <w:tab w:val="right" w:leader="dot" w:pos="9628"/>
            </w:tabs>
            <w:rPr>
              <w:rFonts w:eastAsiaTheme="minorEastAsia"/>
              <w:noProof/>
              <w:lang w:eastAsia="da-DK"/>
            </w:rPr>
          </w:pPr>
          <w:hyperlink w:anchor="_Toc147754119" w:history="1">
            <w:r w:rsidR="00CC2E6A" w:rsidRPr="00E21C00">
              <w:rPr>
                <w:rStyle w:val="Hyperlink"/>
                <w:noProof/>
              </w:rPr>
              <w:t>Konstitueringsproces ved KB-valg</w:t>
            </w:r>
            <w:r w:rsidR="00CC2E6A">
              <w:rPr>
                <w:noProof/>
                <w:webHidden/>
              </w:rPr>
              <w:tab/>
            </w:r>
            <w:r w:rsidR="00CC2E6A">
              <w:rPr>
                <w:noProof/>
                <w:webHidden/>
              </w:rPr>
              <w:fldChar w:fldCharType="begin"/>
            </w:r>
            <w:r w:rsidR="00CC2E6A">
              <w:rPr>
                <w:noProof/>
                <w:webHidden/>
              </w:rPr>
              <w:instrText xml:space="preserve"> PAGEREF _Toc147754119 \h </w:instrText>
            </w:r>
            <w:r w:rsidR="00CC2E6A">
              <w:rPr>
                <w:noProof/>
                <w:webHidden/>
              </w:rPr>
            </w:r>
            <w:r w:rsidR="00CC2E6A">
              <w:rPr>
                <w:noProof/>
                <w:webHidden/>
              </w:rPr>
              <w:fldChar w:fldCharType="separate"/>
            </w:r>
            <w:r w:rsidR="0095754D">
              <w:rPr>
                <w:noProof/>
                <w:webHidden/>
              </w:rPr>
              <w:t>26</w:t>
            </w:r>
            <w:r w:rsidR="00CC2E6A">
              <w:rPr>
                <w:noProof/>
                <w:webHidden/>
              </w:rPr>
              <w:fldChar w:fldCharType="end"/>
            </w:r>
          </w:hyperlink>
        </w:p>
        <w:p w14:paraId="4F5A3AF1" w14:textId="178CEA5F" w:rsidR="00CC2E6A" w:rsidRDefault="00AD31A4">
          <w:pPr>
            <w:pStyle w:val="Indholdsfortegnelse1"/>
            <w:tabs>
              <w:tab w:val="right" w:leader="dot" w:pos="9628"/>
            </w:tabs>
            <w:rPr>
              <w:rFonts w:eastAsiaTheme="minorEastAsia"/>
              <w:noProof/>
              <w:lang w:eastAsia="da-DK"/>
            </w:rPr>
          </w:pPr>
          <w:hyperlink w:anchor="_Toc147754120" w:history="1">
            <w:r w:rsidR="00CC2E6A" w:rsidRPr="00E21C00">
              <w:rPr>
                <w:rStyle w:val="Hyperlink"/>
                <w:noProof/>
              </w:rPr>
              <w:t>Team 12 – Honorar og diæter</w:t>
            </w:r>
            <w:r w:rsidR="00CC2E6A">
              <w:rPr>
                <w:noProof/>
                <w:webHidden/>
              </w:rPr>
              <w:tab/>
            </w:r>
            <w:r w:rsidR="00CC2E6A">
              <w:rPr>
                <w:noProof/>
                <w:webHidden/>
              </w:rPr>
              <w:fldChar w:fldCharType="begin"/>
            </w:r>
            <w:r w:rsidR="00CC2E6A">
              <w:rPr>
                <w:noProof/>
                <w:webHidden/>
              </w:rPr>
              <w:instrText xml:space="preserve"> PAGEREF _Toc147754120 \h </w:instrText>
            </w:r>
            <w:r w:rsidR="00CC2E6A">
              <w:rPr>
                <w:noProof/>
                <w:webHidden/>
              </w:rPr>
            </w:r>
            <w:r w:rsidR="00CC2E6A">
              <w:rPr>
                <w:noProof/>
                <w:webHidden/>
              </w:rPr>
              <w:fldChar w:fldCharType="separate"/>
            </w:r>
            <w:r w:rsidR="0095754D">
              <w:rPr>
                <w:noProof/>
                <w:webHidden/>
              </w:rPr>
              <w:t>26</w:t>
            </w:r>
            <w:r w:rsidR="00CC2E6A">
              <w:rPr>
                <w:noProof/>
                <w:webHidden/>
              </w:rPr>
              <w:fldChar w:fldCharType="end"/>
            </w:r>
          </w:hyperlink>
        </w:p>
        <w:p w14:paraId="5394033F" w14:textId="1150F7C6" w:rsidR="00CC2E6A" w:rsidRDefault="00AD31A4">
          <w:pPr>
            <w:pStyle w:val="Indholdsfortegnelse1"/>
            <w:tabs>
              <w:tab w:val="right" w:leader="dot" w:pos="9628"/>
            </w:tabs>
            <w:rPr>
              <w:rFonts w:eastAsiaTheme="minorEastAsia"/>
              <w:noProof/>
              <w:lang w:eastAsia="da-DK"/>
            </w:rPr>
          </w:pPr>
          <w:hyperlink w:anchor="_Toc147754121" w:history="1">
            <w:r w:rsidR="00CC2E6A" w:rsidRPr="00E21C00">
              <w:rPr>
                <w:rStyle w:val="Hyperlink"/>
                <w:noProof/>
              </w:rPr>
              <w:t>Team 13 - IT på afstemningssteder og til fintælling</w:t>
            </w:r>
            <w:r w:rsidR="00CC2E6A">
              <w:rPr>
                <w:noProof/>
                <w:webHidden/>
              </w:rPr>
              <w:tab/>
            </w:r>
            <w:r w:rsidR="00CC2E6A">
              <w:rPr>
                <w:noProof/>
                <w:webHidden/>
              </w:rPr>
              <w:fldChar w:fldCharType="begin"/>
            </w:r>
            <w:r w:rsidR="00CC2E6A">
              <w:rPr>
                <w:noProof/>
                <w:webHidden/>
              </w:rPr>
              <w:instrText xml:space="preserve"> PAGEREF _Toc147754121 \h </w:instrText>
            </w:r>
            <w:r w:rsidR="00CC2E6A">
              <w:rPr>
                <w:noProof/>
                <w:webHidden/>
              </w:rPr>
            </w:r>
            <w:r w:rsidR="00CC2E6A">
              <w:rPr>
                <w:noProof/>
                <w:webHidden/>
              </w:rPr>
              <w:fldChar w:fldCharType="separate"/>
            </w:r>
            <w:r w:rsidR="0095754D">
              <w:rPr>
                <w:noProof/>
                <w:webHidden/>
              </w:rPr>
              <w:t>26</w:t>
            </w:r>
            <w:r w:rsidR="00CC2E6A">
              <w:rPr>
                <w:noProof/>
                <w:webHidden/>
              </w:rPr>
              <w:fldChar w:fldCharType="end"/>
            </w:r>
          </w:hyperlink>
        </w:p>
        <w:p w14:paraId="704D5D9A" w14:textId="6BAA57E6" w:rsidR="00CC2E6A" w:rsidRDefault="00AD31A4">
          <w:pPr>
            <w:pStyle w:val="Indholdsfortegnelse2"/>
            <w:tabs>
              <w:tab w:val="right" w:leader="dot" w:pos="9628"/>
            </w:tabs>
            <w:rPr>
              <w:rFonts w:eastAsiaTheme="minorEastAsia"/>
              <w:noProof/>
              <w:lang w:eastAsia="da-DK"/>
            </w:rPr>
          </w:pPr>
          <w:hyperlink w:anchor="_Toc147754122" w:history="1">
            <w:r w:rsidR="00CC2E6A" w:rsidRPr="00E21C00">
              <w:rPr>
                <w:rStyle w:val="Hyperlink"/>
                <w:noProof/>
              </w:rPr>
              <w:t>Digital valgliste samt øvrigt IT-materiel</w:t>
            </w:r>
            <w:r w:rsidR="00CC2E6A">
              <w:rPr>
                <w:noProof/>
                <w:webHidden/>
              </w:rPr>
              <w:tab/>
            </w:r>
            <w:r w:rsidR="00CC2E6A">
              <w:rPr>
                <w:noProof/>
                <w:webHidden/>
              </w:rPr>
              <w:fldChar w:fldCharType="begin"/>
            </w:r>
            <w:r w:rsidR="00CC2E6A">
              <w:rPr>
                <w:noProof/>
                <w:webHidden/>
              </w:rPr>
              <w:instrText xml:space="preserve"> PAGEREF _Toc147754122 \h </w:instrText>
            </w:r>
            <w:r w:rsidR="00CC2E6A">
              <w:rPr>
                <w:noProof/>
                <w:webHidden/>
              </w:rPr>
            </w:r>
            <w:r w:rsidR="00CC2E6A">
              <w:rPr>
                <w:noProof/>
                <w:webHidden/>
              </w:rPr>
              <w:fldChar w:fldCharType="separate"/>
            </w:r>
            <w:r w:rsidR="0095754D">
              <w:rPr>
                <w:noProof/>
                <w:webHidden/>
              </w:rPr>
              <w:t>26</w:t>
            </w:r>
            <w:r w:rsidR="00CC2E6A">
              <w:rPr>
                <w:noProof/>
                <w:webHidden/>
              </w:rPr>
              <w:fldChar w:fldCharType="end"/>
            </w:r>
          </w:hyperlink>
        </w:p>
        <w:p w14:paraId="630CD55A" w14:textId="3950C224" w:rsidR="00CC2E6A" w:rsidRDefault="00AD31A4">
          <w:pPr>
            <w:pStyle w:val="Indholdsfortegnelse3"/>
            <w:tabs>
              <w:tab w:val="right" w:leader="dot" w:pos="9628"/>
            </w:tabs>
            <w:rPr>
              <w:rFonts w:eastAsiaTheme="minorEastAsia"/>
              <w:noProof/>
              <w:lang w:eastAsia="da-DK"/>
            </w:rPr>
          </w:pPr>
          <w:hyperlink w:anchor="_Toc147754123" w:history="1">
            <w:r w:rsidR="00CC2E6A" w:rsidRPr="00E21C00">
              <w:rPr>
                <w:rStyle w:val="Hyperlink"/>
                <w:noProof/>
              </w:rPr>
              <w:t>Forud for valget</w:t>
            </w:r>
            <w:r w:rsidR="00CC2E6A">
              <w:rPr>
                <w:noProof/>
                <w:webHidden/>
              </w:rPr>
              <w:tab/>
            </w:r>
            <w:r w:rsidR="00CC2E6A">
              <w:rPr>
                <w:noProof/>
                <w:webHidden/>
              </w:rPr>
              <w:fldChar w:fldCharType="begin"/>
            </w:r>
            <w:r w:rsidR="00CC2E6A">
              <w:rPr>
                <w:noProof/>
                <w:webHidden/>
              </w:rPr>
              <w:instrText xml:space="preserve"> PAGEREF _Toc147754123 \h </w:instrText>
            </w:r>
            <w:r w:rsidR="00CC2E6A">
              <w:rPr>
                <w:noProof/>
                <w:webHidden/>
              </w:rPr>
            </w:r>
            <w:r w:rsidR="00CC2E6A">
              <w:rPr>
                <w:noProof/>
                <w:webHidden/>
              </w:rPr>
              <w:fldChar w:fldCharType="separate"/>
            </w:r>
            <w:r w:rsidR="0095754D">
              <w:rPr>
                <w:noProof/>
                <w:webHidden/>
              </w:rPr>
              <w:t>26</w:t>
            </w:r>
            <w:r w:rsidR="00CC2E6A">
              <w:rPr>
                <w:noProof/>
                <w:webHidden/>
              </w:rPr>
              <w:fldChar w:fldCharType="end"/>
            </w:r>
          </w:hyperlink>
        </w:p>
        <w:p w14:paraId="7E61D9FF" w14:textId="02005F86" w:rsidR="00CC2E6A" w:rsidRDefault="00AD31A4">
          <w:pPr>
            <w:pStyle w:val="Indholdsfortegnelse3"/>
            <w:tabs>
              <w:tab w:val="right" w:leader="dot" w:pos="9628"/>
            </w:tabs>
            <w:rPr>
              <w:rFonts w:eastAsiaTheme="minorEastAsia"/>
              <w:noProof/>
              <w:lang w:eastAsia="da-DK"/>
            </w:rPr>
          </w:pPr>
          <w:hyperlink w:anchor="_Toc147754124" w:history="1">
            <w:r w:rsidR="00CC2E6A" w:rsidRPr="00E21C00">
              <w:rPr>
                <w:rStyle w:val="Hyperlink"/>
                <w:noProof/>
              </w:rPr>
              <w:t>På valgdagen</w:t>
            </w:r>
            <w:r w:rsidR="00CC2E6A">
              <w:rPr>
                <w:noProof/>
                <w:webHidden/>
              </w:rPr>
              <w:tab/>
            </w:r>
            <w:r w:rsidR="00CC2E6A">
              <w:rPr>
                <w:noProof/>
                <w:webHidden/>
              </w:rPr>
              <w:fldChar w:fldCharType="begin"/>
            </w:r>
            <w:r w:rsidR="00CC2E6A">
              <w:rPr>
                <w:noProof/>
                <w:webHidden/>
              </w:rPr>
              <w:instrText xml:space="preserve"> PAGEREF _Toc147754124 \h </w:instrText>
            </w:r>
            <w:r w:rsidR="00CC2E6A">
              <w:rPr>
                <w:noProof/>
                <w:webHidden/>
              </w:rPr>
            </w:r>
            <w:r w:rsidR="00CC2E6A">
              <w:rPr>
                <w:noProof/>
                <w:webHidden/>
              </w:rPr>
              <w:fldChar w:fldCharType="separate"/>
            </w:r>
            <w:r w:rsidR="0095754D">
              <w:rPr>
                <w:noProof/>
                <w:webHidden/>
              </w:rPr>
              <w:t>27</w:t>
            </w:r>
            <w:r w:rsidR="00CC2E6A">
              <w:rPr>
                <w:noProof/>
                <w:webHidden/>
              </w:rPr>
              <w:fldChar w:fldCharType="end"/>
            </w:r>
          </w:hyperlink>
        </w:p>
        <w:p w14:paraId="0AF518F4" w14:textId="0AA0ABA9" w:rsidR="00CC2E6A" w:rsidRDefault="00AD31A4">
          <w:pPr>
            <w:pStyle w:val="Indholdsfortegnelse3"/>
            <w:tabs>
              <w:tab w:val="right" w:leader="dot" w:pos="9628"/>
            </w:tabs>
            <w:rPr>
              <w:rFonts w:eastAsiaTheme="minorEastAsia"/>
              <w:noProof/>
              <w:lang w:eastAsia="da-DK"/>
            </w:rPr>
          </w:pPr>
          <w:hyperlink w:anchor="_Toc147754125" w:history="1">
            <w:r w:rsidR="00CC2E6A" w:rsidRPr="00E21C00">
              <w:rPr>
                <w:rStyle w:val="Hyperlink"/>
                <w:noProof/>
              </w:rPr>
              <w:t>Efter afstemningen</w:t>
            </w:r>
            <w:r w:rsidR="00CC2E6A">
              <w:rPr>
                <w:noProof/>
                <w:webHidden/>
              </w:rPr>
              <w:tab/>
            </w:r>
            <w:r w:rsidR="00CC2E6A">
              <w:rPr>
                <w:noProof/>
                <w:webHidden/>
              </w:rPr>
              <w:fldChar w:fldCharType="begin"/>
            </w:r>
            <w:r w:rsidR="00CC2E6A">
              <w:rPr>
                <w:noProof/>
                <w:webHidden/>
              </w:rPr>
              <w:instrText xml:space="preserve"> PAGEREF _Toc147754125 \h </w:instrText>
            </w:r>
            <w:r w:rsidR="00CC2E6A">
              <w:rPr>
                <w:noProof/>
                <w:webHidden/>
              </w:rPr>
            </w:r>
            <w:r w:rsidR="00CC2E6A">
              <w:rPr>
                <w:noProof/>
                <w:webHidden/>
              </w:rPr>
              <w:fldChar w:fldCharType="separate"/>
            </w:r>
            <w:r w:rsidR="0095754D">
              <w:rPr>
                <w:noProof/>
                <w:webHidden/>
              </w:rPr>
              <w:t>28</w:t>
            </w:r>
            <w:r w:rsidR="00CC2E6A">
              <w:rPr>
                <w:noProof/>
                <w:webHidden/>
              </w:rPr>
              <w:fldChar w:fldCharType="end"/>
            </w:r>
          </w:hyperlink>
        </w:p>
        <w:p w14:paraId="77CB124B" w14:textId="298C7F12" w:rsidR="00CC2E6A" w:rsidRDefault="00AD31A4">
          <w:pPr>
            <w:pStyle w:val="Indholdsfortegnelse3"/>
            <w:tabs>
              <w:tab w:val="right" w:leader="dot" w:pos="9628"/>
            </w:tabs>
            <w:rPr>
              <w:rFonts w:eastAsiaTheme="minorEastAsia"/>
              <w:noProof/>
              <w:lang w:eastAsia="da-DK"/>
            </w:rPr>
          </w:pPr>
          <w:hyperlink w:anchor="_Toc147754126" w:history="1">
            <w:r w:rsidR="00CC2E6A" w:rsidRPr="00E21C00">
              <w:rPr>
                <w:rStyle w:val="Hyperlink"/>
                <w:noProof/>
              </w:rPr>
              <w:t>Til fintællingen</w:t>
            </w:r>
            <w:r w:rsidR="00CC2E6A">
              <w:rPr>
                <w:noProof/>
                <w:webHidden/>
              </w:rPr>
              <w:tab/>
            </w:r>
            <w:r w:rsidR="00CC2E6A">
              <w:rPr>
                <w:noProof/>
                <w:webHidden/>
              </w:rPr>
              <w:fldChar w:fldCharType="begin"/>
            </w:r>
            <w:r w:rsidR="00CC2E6A">
              <w:rPr>
                <w:noProof/>
                <w:webHidden/>
              </w:rPr>
              <w:instrText xml:space="preserve"> PAGEREF _Toc147754126 \h </w:instrText>
            </w:r>
            <w:r w:rsidR="00CC2E6A">
              <w:rPr>
                <w:noProof/>
                <w:webHidden/>
              </w:rPr>
            </w:r>
            <w:r w:rsidR="00CC2E6A">
              <w:rPr>
                <w:noProof/>
                <w:webHidden/>
              </w:rPr>
              <w:fldChar w:fldCharType="separate"/>
            </w:r>
            <w:r w:rsidR="0095754D">
              <w:rPr>
                <w:noProof/>
                <w:webHidden/>
              </w:rPr>
              <w:t>28</w:t>
            </w:r>
            <w:r w:rsidR="00CC2E6A">
              <w:rPr>
                <w:noProof/>
                <w:webHidden/>
              </w:rPr>
              <w:fldChar w:fldCharType="end"/>
            </w:r>
          </w:hyperlink>
        </w:p>
        <w:p w14:paraId="4489B64A" w14:textId="57BE97DE" w:rsidR="00CC2E6A" w:rsidRDefault="00AD31A4">
          <w:pPr>
            <w:pStyle w:val="Indholdsfortegnelse1"/>
            <w:tabs>
              <w:tab w:val="right" w:leader="dot" w:pos="9628"/>
            </w:tabs>
            <w:rPr>
              <w:rFonts w:eastAsiaTheme="minorEastAsia"/>
              <w:noProof/>
              <w:lang w:eastAsia="da-DK"/>
            </w:rPr>
          </w:pPr>
          <w:hyperlink w:anchor="_Toc147754127" w:history="1">
            <w:r w:rsidR="00CC2E6A" w:rsidRPr="00E21C00">
              <w:rPr>
                <w:rStyle w:val="Hyperlink"/>
                <w:noProof/>
              </w:rPr>
              <w:t>Team 14 –  Prognoser</w:t>
            </w:r>
            <w:r w:rsidR="00CC2E6A">
              <w:rPr>
                <w:noProof/>
                <w:webHidden/>
              </w:rPr>
              <w:tab/>
            </w:r>
            <w:r w:rsidR="00CC2E6A">
              <w:rPr>
                <w:noProof/>
                <w:webHidden/>
              </w:rPr>
              <w:fldChar w:fldCharType="begin"/>
            </w:r>
            <w:r w:rsidR="00CC2E6A">
              <w:rPr>
                <w:noProof/>
                <w:webHidden/>
              </w:rPr>
              <w:instrText xml:space="preserve"> PAGEREF _Toc147754127 \h </w:instrText>
            </w:r>
            <w:r w:rsidR="00CC2E6A">
              <w:rPr>
                <w:noProof/>
                <w:webHidden/>
              </w:rPr>
            </w:r>
            <w:r w:rsidR="00CC2E6A">
              <w:rPr>
                <w:noProof/>
                <w:webHidden/>
              </w:rPr>
              <w:fldChar w:fldCharType="separate"/>
            </w:r>
            <w:r w:rsidR="0095754D">
              <w:rPr>
                <w:noProof/>
                <w:webHidden/>
              </w:rPr>
              <w:t>29</w:t>
            </w:r>
            <w:r w:rsidR="00CC2E6A">
              <w:rPr>
                <w:noProof/>
                <w:webHidden/>
              </w:rPr>
              <w:fldChar w:fldCharType="end"/>
            </w:r>
          </w:hyperlink>
        </w:p>
        <w:p w14:paraId="72231636" w14:textId="17F250E2" w:rsidR="00CC2E6A" w:rsidRDefault="00AD31A4">
          <w:pPr>
            <w:pStyle w:val="Indholdsfortegnelse1"/>
            <w:tabs>
              <w:tab w:val="right" w:leader="dot" w:pos="9628"/>
            </w:tabs>
            <w:rPr>
              <w:rFonts w:eastAsiaTheme="minorEastAsia"/>
              <w:noProof/>
              <w:lang w:eastAsia="da-DK"/>
            </w:rPr>
          </w:pPr>
          <w:hyperlink w:anchor="_Toc147754128" w:history="1">
            <w:r w:rsidR="00CC2E6A" w:rsidRPr="00E21C00">
              <w:rPr>
                <w:rStyle w:val="Hyperlink"/>
                <w:noProof/>
              </w:rPr>
              <w:t>Team 15 –  Foreløbig fintælling</w:t>
            </w:r>
            <w:r w:rsidR="00CC2E6A">
              <w:rPr>
                <w:noProof/>
                <w:webHidden/>
              </w:rPr>
              <w:tab/>
            </w:r>
            <w:r w:rsidR="00CC2E6A">
              <w:rPr>
                <w:noProof/>
                <w:webHidden/>
              </w:rPr>
              <w:fldChar w:fldCharType="begin"/>
            </w:r>
            <w:r w:rsidR="00CC2E6A">
              <w:rPr>
                <w:noProof/>
                <w:webHidden/>
              </w:rPr>
              <w:instrText xml:space="preserve"> PAGEREF _Toc147754128 \h </w:instrText>
            </w:r>
            <w:r w:rsidR="00CC2E6A">
              <w:rPr>
                <w:noProof/>
                <w:webHidden/>
              </w:rPr>
            </w:r>
            <w:r w:rsidR="00CC2E6A">
              <w:rPr>
                <w:noProof/>
                <w:webHidden/>
              </w:rPr>
              <w:fldChar w:fldCharType="separate"/>
            </w:r>
            <w:r w:rsidR="0095754D">
              <w:rPr>
                <w:noProof/>
                <w:webHidden/>
              </w:rPr>
              <w:t>29</w:t>
            </w:r>
            <w:r w:rsidR="00CC2E6A">
              <w:rPr>
                <w:noProof/>
                <w:webHidden/>
              </w:rPr>
              <w:fldChar w:fldCharType="end"/>
            </w:r>
          </w:hyperlink>
        </w:p>
        <w:p w14:paraId="5A217C0A" w14:textId="471813F2" w:rsidR="00217543" w:rsidRDefault="00C36848" w:rsidP="007F7DF0">
          <w:pPr>
            <w:rPr>
              <w:b/>
              <w:bCs/>
            </w:rPr>
          </w:pPr>
          <w:r>
            <w:rPr>
              <w:b/>
              <w:bCs/>
            </w:rPr>
            <w:fldChar w:fldCharType="end"/>
          </w:r>
        </w:p>
      </w:sdtContent>
    </w:sdt>
    <w:p w14:paraId="5A03FFE7" w14:textId="77777777" w:rsidR="00217543" w:rsidRDefault="00217543">
      <w:pPr>
        <w:rPr>
          <w:b/>
          <w:bCs/>
        </w:rPr>
      </w:pPr>
      <w:r>
        <w:rPr>
          <w:b/>
          <w:bCs/>
        </w:rPr>
        <w:br w:type="page"/>
      </w:r>
    </w:p>
    <w:p w14:paraId="14C90E93" w14:textId="29294B13" w:rsidR="009400CC" w:rsidRDefault="00D71E92" w:rsidP="00326F14">
      <w:pPr>
        <w:pStyle w:val="Overskrift1"/>
      </w:pPr>
      <w:bookmarkStart w:id="0" w:name="_Toc147754078"/>
      <w:r>
        <w:lastRenderedPageBreak/>
        <w:t>Gennemførelse af valg</w:t>
      </w:r>
      <w:r w:rsidR="005A388B">
        <w:t>processen</w:t>
      </w:r>
      <w:bookmarkEnd w:id="0"/>
    </w:p>
    <w:p w14:paraId="3E4D813A" w14:textId="2EA1621A" w:rsidR="00013151" w:rsidRDefault="00D71E92" w:rsidP="009400CC">
      <w:r>
        <w:t>Denne vejledning beskriver hvilke opgaver der skal gennemføres til både kredsvalg og Kommunal- og Regionsrådsvalg samt hvem der har ansvaret for at løse opgaverne. Vejledningen tager udgangspunkt i de opgaver valgsekretariatet varetager i samarbejde med de enkelte team</w:t>
      </w:r>
      <w:r w:rsidR="002C47E0">
        <w:t>s</w:t>
      </w:r>
      <w:r>
        <w:t xml:space="preserve"> i organisationsplan for valg.</w:t>
      </w:r>
    </w:p>
    <w:p w14:paraId="00FD35A0" w14:textId="1890DF46" w:rsidR="00D71E92" w:rsidRDefault="00CB6B6F" w:rsidP="009400CC">
      <w:r w:rsidRPr="00CB6B6F">
        <w:rPr>
          <w:rStyle w:val="Overskrift5Tegn"/>
        </w:rPr>
        <w:t>Kredsvalg:</w:t>
      </w:r>
      <w:r>
        <w:t xml:space="preserve"> Folketingsvalg, EU-Parlamentsvalg og folkeafstemninger er kredsvalg. Det betyder, at Høje Tåstrup har det overordnede ansvar for at udarbejde stemmesedler, afholde fintællingen og levere en valgbog. Borgmesteren i Høje Tåstrup er formand for valgbestyrelsen til disse valg og borgmesteren i Albertslund er næstformand.</w:t>
      </w:r>
    </w:p>
    <w:p w14:paraId="250F02AC" w14:textId="4906E1D9" w:rsidR="00CB6B6F" w:rsidRDefault="00CB6B6F" w:rsidP="00CB6B6F">
      <w:r w:rsidRPr="004D5AE5">
        <w:rPr>
          <w:rStyle w:val="Overskrift5Tegn"/>
        </w:rPr>
        <w:t xml:space="preserve">Kommunal- og Regionsrådsvalg: </w:t>
      </w:r>
      <w:r>
        <w:t xml:space="preserve"> Ved disse valg står Albertslund Kommune for hele processen selv. Incl. modtagelse</w:t>
      </w:r>
      <w:r w:rsidR="00755E75">
        <w:t xml:space="preserve"> og godkendelse</w:t>
      </w:r>
      <w:r>
        <w:t xml:space="preserve"> af stillerlister, </w:t>
      </w:r>
      <w:r w:rsidR="00755E75">
        <w:t>kandidatlister, opstillingslister samt udarbejdelse og godkendelse af stemmesedler</w:t>
      </w:r>
      <w:r w:rsidR="00D2407B">
        <w:t xml:space="preserve"> og afholdelse af fintællingen</w:t>
      </w:r>
      <w:r w:rsidR="00755E75">
        <w:t xml:space="preserve"> mm. Albertslund kommune har sin egen valgbestyrelse til disse valg.</w:t>
      </w:r>
    </w:p>
    <w:p w14:paraId="7C95AE13" w14:textId="5429D808" w:rsidR="00CB6B6F" w:rsidRDefault="007D5CC9" w:rsidP="007D5CC9">
      <w:pPr>
        <w:pStyle w:val="Overskrift5"/>
      </w:pPr>
      <w:r>
        <w:t>Bindende kommunale folkeafstemninger</w:t>
      </w:r>
    </w:p>
    <w:p w14:paraId="6451844B" w14:textId="088666B0" w:rsidR="007D5CC9" w:rsidRDefault="007D5CC9" w:rsidP="007D5CC9">
      <w:r>
        <w:t>Lokalt politisk besluttede</w:t>
      </w:r>
      <w:r w:rsidR="00E27905">
        <w:t xml:space="preserve"> folkeafstemninger. Albertslund kommune vil selv skulle løse og bekoste en sådan afstemning. </w:t>
      </w:r>
    </w:p>
    <w:p w14:paraId="1ADCF95A" w14:textId="77777777" w:rsidR="00DC11D2" w:rsidRDefault="00DC11D2" w:rsidP="009400CC"/>
    <w:p w14:paraId="2BA6F506" w14:textId="4C189CE2" w:rsidR="00D71E92" w:rsidRDefault="00092142" w:rsidP="009400CC">
      <w:r>
        <w:t>Det er ikke muligt at beskrive samt</w:t>
      </w:r>
      <w:r w:rsidR="00960C7A">
        <w:t>l</w:t>
      </w:r>
      <w:r w:rsidR="009771CE">
        <w:t>i</w:t>
      </w:r>
      <w:r>
        <w:t>ge opgaver helt ned i detaljen, da der altid vil opstå forskellige komplikationer, som ikke kan forudses. Gennemførelsen af et valg kræver ud over de nødvendige ressourcer også en stor mængde valgerfaring, da alle opgaverne i de enkelte team</w:t>
      </w:r>
      <w:r w:rsidR="002C47E0">
        <w:t>s</w:t>
      </w:r>
      <w:r>
        <w:t xml:space="preserve"> er gensidigt afhængige af hinanden men kun få har den nødvendige ekspertviden på de enkelte områder.</w:t>
      </w:r>
      <w:r w:rsidR="00F52A4E">
        <w:t xml:space="preserve"> </w:t>
      </w:r>
      <w:r>
        <w:t xml:space="preserve">Valgsekretariatets opgave er at understøtte og koordinere arbejdet </w:t>
      </w:r>
      <w:r w:rsidR="00F52A4E">
        <w:t>mellem</w:t>
      </w:r>
      <w:r>
        <w:t xml:space="preserve"> de enkelte team</w:t>
      </w:r>
      <w:r w:rsidR="002C47E0">
        <w:t>s</w:t>
      </w:r>
      <w:r>
        <w:t>, så forberedelse</w:t>
      </w:r>
      <w:r w:rsidR="00960C7A">
        <w:t>n</w:t>
      </w:r>
      <w:r>
        <w:t xml:space="preserve">, afholdelsen af valghandlingen og den efterfølgende optælling af stemmer </w:t>
      </w:r>
      <w:r w:rsidR="00960C7A">
        <w:t>overlapper hinanden let og ukompliceret, m.h.p. at fremskaffe et kor</w:t>
      </w:r>
      <w:r w:rsidR="008F31D2">
        <w:t>r</w:t>
      </w:r>
      <w:r w:rsidR="00960C7A">
        <w:t>ekt lokalt valgresultat så hurtigt som muligt.</w:t>
      </w:r>
    </w:p>
    <w:p w14:paraId="16A97C1D" w14:textId="77777777" w:rsidR="00C50CD6" w:rsidRDefault="00C50CD6" w:rsidP="009400CC"/>
    <w:p w14:paraId="670172F3" w14:textId="1371FAA6" w:rsidR="00E95CA6" w:rsidRDefault="00960C7A" w:rsidP="009400CC">
      <w:r w:rsidRPr="004D5AE5">
        <w:rPr>
          <w:rStyle w:val="Overskrift5Tegn"/>
        </w:rPr>
        <w:t>Styregruppen for valg</w:t>
      </w:r>
      <w:r>
        <w:t xml:space="preserve"> har</w:t>
      </w:r>
      <w:r w:rsidR="00E95CA6">
        <w:t xml:space="preserve"> i efteråret 2018</w:t>
      </w:r>
      <w:r>
        <w:t xml:space="preserve"> </w:t>
      </w:r>
      <w:r w:rsidR="00E95CA6">
        <w:t xml:space="preserve">udarbejdet og </w:t>
      </w:r>
      <w:r>
        <w:t>vedtaget</w:t>
      </w:r>
      <w:r w:rsidR="00E95CA6">
        <w:t>:</w:t>
      </w:r>
      <w:r>
        <w:t xml:space="preserve"> </w:t>
      </w:r>
    </w:p>
    <w:p w14:paraId="169B5D36" w14:textId="34471A40" w:rsidR="00E95CA6" w:rsidRDefault="00960C7A" w:rsidP="00E95CA6">
      <w:pPr>
        <w:pStyle w:val="Indryknormal"/>
      </w:pPr>
      <w:r>
        <w:t xml:space="preserve">en organisationsplan for valg </w:t>
      </w:r>
    </w:p>
    <w:p w14:paraId="24460061" w14:textId="03D0A2AB" w:rsidR="00960C7A" w:rsidRDefault="00E95CA6" w:rsidP="00E95CA6">
      <w:pPr>
        <w:pStyle w:val="Indryknormal"/>
      </w:pPr>
      <w:r>
        <w:t xml:space="preserve">et notat vedr. snitflader og ansvarsfordeling i f.t. valg </w:t>
      </w:r>
      <w:r w:rsidR="00960C7A">
        <w:t xml:space="preserve"> </w:t>
      </w:r>
    </w:p>
    <w:p w14:paraId="75FD3456" w14:textId="26C6D05C" w:rsidR="00E95CA6" w:rsidRDefault="00E95CA6" w:rsidP="00E95CA6">
      <w:pPr>
        <w:pStyle w:val="Indryknormal"/>
      </w:pPr>
      <w:r>
        <w:t>et notat om ansvarsfordeling i ØS vedr. valg</w:t>
      </w:r>
    </w:p>
    <w:p w14:paraId="34341B5C" w14:textId="5AD00141" w:rsidR="00E95CA6" w:rsidRDefault="00E95CA6" w:rsidP="00E95CA6">
      <w:r>
        <w:t>Dokumenterne ligger i SB-SYS sags nr.  84.00.00-A00-1-18</w:t>
      </w:r>
    </w:p>
    <w:p w14:paraId="3985B73C" w14:textId="56CB11A4" w:rsidR="004D5AE5" w:rsidRDefault="004D5AE5" w:rsidP="004D5AE5">
      <w:pPr>
        <w:pStyle w:val="Overskrift5"/>
      </w:pPr>
      <w:r>
        <w:t>Øvrige vejledninger:</w:t>
      </w:r>
    </w:p>
    <w:p w14:paraId="4770AD39" w14:textId="6C8A6063" w:rsidR="004D5AE5" w:rsidRDefault="004D5AE5" w:rsidP="00E95CA6">
      <w:r>
        <w:t>Denne vejledning er suppleret med vejledninger for:</w:t>
      </w:r>
    </w:p>
    <w:p w14:paraId="3039428F" w14:textId="330221D3" w:rsidR="004D5AE5" w:rsidRDefault="00F27FAC" w:rsidP="004D5AE5">
      <w:pPr>
        <w:pStyle w:val="Indryknormal"/>
      </w:pPr>
      <w:r>
        <w:t>Valg</w:t>
      </w:r>
      <w:r w:rsidR="00842C27">
        <w:t xml:space="preserve">bestyrelsens </w:t>
      </w:r>
      <w:r>
        <w:t>gennemgang af b</w:t>
      </w:r>
      <w:r w:rsidR="004D5AE5">
        <w:t>revstemmer</w:t>
      </w:r>
    </w:p>
    <w:p w14:paraId="13A09859" w14:textId="0264831F" w:rsidR="004D5AE5" w:rsidRDefault="004D5AE5" w:rsidP="004D5AE5">
      <w:pPr>
        <w:pStyle w:val="Indryknormal"/>
      </w:pPr>
      <w:r>
        <w:t>Afstemningssted</w:t>
      </w:r>
    </w:p>
    <w:p w14:paraId="5DCE0EDD" w14:textId="5610F85E" w:rsidR="004D5AE5" w:rsidRDefault="004D5AE5" w:rsidP="004D5AE5">
      <w:pPr>
        <w:pStyle w:val="Indryknormal"/>
      </w:pPr>
      <w:r>
        <w:t>Fintælling</w:t>
      </w:r>
    </w:p>
    <w:p w14:paraId="260923C0" w14:textId="2E893A8A" w:rsidR="004D5AE5" w:rsidRDefault="004D5AE5" w:rsidP="004D5AE5">
      <w:pPr>
        <w:pStyle w:val="Indryknormal"/>
      </w:pPr>
      <w:r>
        <w:t>Udfyldelse af afstemningsbog og regneark</w:t>
      </w:r>
    </w:p>
    <w:p w14:paraId="76081C5D" w14:textId="65FAE91E" w:rsidR="00BC51B0" w:rsidRDefault="00BC51B0" w:rsidP="00DE3767">
      <w:r>
        <w:lastRenderedPageBreak/>
        <w:t>Der er også en række mindre vejledninger omkring konkrete opgaver, f.eks. vurdering af ugyldige stemmesedler</w:t>
      </w:r>
      <w:r w:rsidR="007773F1">
        <w:t>, meddelelser fra politiet</w:t>
      </w:r>
      <w:r>
        <w:t xml:space="preserve"> samt specifikke vejledninger til Digital valgliste.</w:t>
      </w:r>
    </w:p>
    <w:p w14:paraId="6197945A" w14:textId="5E17E22C" w:rsidR="00DE3767" w:rsidRDefault="00C27370" w:rsidP="00DE3767">
      <w:r>
        <w:t xml:space="preserve">Vejledninger, blanketter og øvrigt materiale bliver ændret og målrettet de enkelte valg. Materialet ligger i </w:t>
      </w:r>
      <w:r w:rsidR="00842C27">
        <w:t xml:space="preserve">SBSYS sagen ”Valg – foreberedelse af kommende valg”. I </w:t>
      </w:r>
      <w:r>
        <w:t>mappen ”Valg” på P-drevet</w:t>
      </w:r>
      <w:r w:rsidR="00842C27">
        <w:t xml:space="preserve"> </w:t>
      </w:r>
      <w:r>
        <w:t>ligger  materialer og dokumenter fra tidligere valg.</w:t>
      </w:r>
    </w:p>
    <w:p w14:paraId="2EC4DCB5" w14:textId="0DEF6052" w:rsidR="007773F1" w:rsidRDefault="007773F1" w:rsidP="00DE3767">
      <w:r>
        <w:t>Materialet kan også ligge i valg</w:t>
      </w:r>
      <w:r w:rsidR="00CE0F80">
        <w:t>portalen</w:t>
      </w:r>
      <w:r w:rsidR="00602714">
        <w:t>, som er et site</w:t>
      </w:r>
      <w:r>
        <w:t xml:space="preserve"> på Medarbejdersiden</w:t>
      </w:r>
    </w:p>
    <w:p w14:paraId="52E19473" w14:textId="02B6E795" w:rsidR="008C31EA" w:rsidRDefault="008C31EA" w:rsidP="00DE3767">
      <w:r>
        <w:t xml:space="preserve">Økonomi- og Indenrigsministeriet udarbejder for hvert valg en </w:t>
      </w:r>
      <w:r w:rsidR="00D84DF4">
        <w:t>overordnet vejledning, der supplerer og uddyber valgloven</w:t>
      </w:r>
      <w:r w:rsidR="00CE0F80">
        <w:t xml:space="preserve"> i forhold til det konkrete valg</w:t>
      </w:r>
      <w:r w:rsidR="00D84DF4">
        <w:t xml:space="preserve">. Vejledningen indeholder også en tidsplan for de forskellige processer og opgaver vedr. valget. Vejledningen samt yderligere informationer findes på hjemmesiden </w:t>
      </w:r>
      <w:hyperlink r:id="rId9" w:history="1">
        <w:r w:rsidR="00D84DF4" w:rsidRPr="00D84DF4">
          <w:rPr>
            <w:rStyle w:val="Hyperlink"/>
            <w:rFonts w:asciiTheme="minorHAnsi" w:hAnsiTheme="minorHAnsi"/>
          </w:rPr>
          <w:t>Valg.IM.dk</w:t>
        </w:r>
      </w:hyperlink>
    </w:p>
    <w:p w14:paraId="3E32D9E7" w14:textId="77777777" w:rsidR="00D71E92" w:rsidRDefault="00D71E92" w:rsidP="009400CC"/>
    <w:p w14:paraId="61E5D168" w14:textId="03BD325F" w:rsidR="00CB0FB7" w:rsidRDefault="00CB0FB7" w:rsidP="00CB0FB7">
      <w:pPr>
        <w:pStyle w:val="Overskrift1"/>
      </w:pPr>
      <w:bookmarkStart w:id="1" w:name="_Toc147754079"/>
      <w:r>
        <w:t>Valgsekretariatets opgaver</w:t>
      </w:r>
      <w:r w:rsidR="005A388B">
        <w:t xml:space="preserve"> når valget er udskrevet</w:t>
      </w:r>
      <w:bookmarkEnd w:id="1"/>
    </w:p>
    <w:p w14:paraId="26523D8C" w14:textId="61021183" w:rsidR="009400CC" w:rsidRDefault="00D71E92" w:rsidP="009400CC">
      <w:r>
        <w:t>Når valget er udskrevet, s</w:t>
      </w:r>
      <w:r w:rsidR="009400CC">
        <w:t>æt</w:t>
      </w:r>
      <w:r>
        <w:t>tes der straks</w:t>
      </w:r>
      <w:r w:rsidR="009400CC">
        <w:t xml:space="preserve"> gang i:</w:t>
      </w:r>
    </w:p>
    <w:p w14:paraId="108702A8" w14:textId="3A264DAD" w:rsidR="009400CC" w:rsidRDefault="009400CC" w:rsidP="009400CC">
      <w:pPr>
        <w:pStyle w:val="Indryknormal"/>
      </w:pPr>
      <w:r w:rsidRPr="00D64307">
        <w:rPr>
          <w:rStyle w:val="Overskrift4Tegn"/>
        </w:rPr>
        <w:t>Bemanding</w:t>
      </w:r>
      <w:r w:rsidR="005F3049">
        <w:t xml:space="preserve"> (</w:t>
      </w:r>
      <w:r w:rsidR="00053D42">
        <w:t>Team 2</w:t>
      </w:r>
      <w:r w:rsidR="005F3049">
        <w:t>)</w:t>
      </w:r>
    </w:p>
    <w:p w14:paraId="39F6FFF1" w14:textId="472B1808" w:rsidR="009400CC" w:rsidRDefault="009400CC" w:rsidP="009400CC">
      <w:pPr>
        <w:pStyle w:val="Indryknormal"/>
        <w:numPr>
          <w:ilvl w:val="1"/>
          <w:numId w:val="9"/>
        </w:numPr>
      </w:pPr>
      <w:r>
        <w:t>Administrativ</w:t>
      </w:r>
    </w:p>
    <w:p w14:paraId="7C70C569" w14:textId="6A7EB665" w:rsidR="009400CC" w:rsidRDefault="009400CC" w:rsidP="009400CC">
      <w:pPr>
        <w:pStyle w:val="Indryknormal"/>
        <w:numPr>
          <w:ilvl w:val="1"/>
          <w:numId w:val="9"/>
        </w:numPr>
      </w:pPr>
      <w:r>
        <w:t>Politisk</w:t>
      </w:r>
    </w:p>
    <w:p w14:paraId="518DD07A" w14:textId="48D1A003" w:rsidR="00CE0F80" w:rsidRDefault="00CE0F80" w:rsidP="009400CC">
      <w:pPr>
        <w:pStyle w:val="Indryknormal"/>
        <w:numPr>
          <w:ilvl w:val="1"/>
          <w:numId w:val="9"/>
        </w:numPr>
      </w:pPr>
      <w:r>
        <w:t>Borgere</w:t>
      </w:r>
    </w:p>
    <w:p w14:paraId="1A2824A6" w14:textId="5D6D4654" w:rsidR="00405DFB" w:rsidRDefault="00405DFB" w:rsidP="009400CC">
      <w:pPr>
        <w:pStyle w:val="Indryknormal"/>
        <w:numPr>
          <w:ilvl w:val="1"/>
          <w:numId w:val="9"/>
        </w:numPr>
      </w:pPr>
      <w:r>
        <w:t>Brevstemmemodtagelse – ekstra hjælp til Biblioteket</w:t>
      </w:r>
    </w:p>
    <w:p w14:paraId="22E7E825" w14:textId="735665B8" w:rsidR="00431F30" w:rsidRDefault="00431F30" w:rsidP="00431F30">
      <w:pPr>
        <w:pStyle w:val="Indryknormal"/>
      </w:pPr>
      <w:r w:rsidRPr="00D64307">
        <w:rPr>
          <w:rStyle w:val="Overskrift4Tegn"/>
        </w:rPr>
        <w:t xml:space="preserve">Vejledninger </w:t>
      </w:r>
      <w:r w:rsidR="00954669" w:rsidRPr="00954669">
        <w:rPr>
          <w:rStyle w:val="Overskrift4Tegn"/>
          <w:i w:val="0"/>
          <w:iCs w:val="0"/>
          <w:color w:val="auto"/>
        </w:rPr>
        <w:t>(</w:t>
      </w:r>
      <w:r w:rsidR="00954669" w:rsidRPr="00954669">
        <w:t xml:space="preserve">Team 11) </w:t>
      </w:r>
      <w:r>
        <w:t xml:space="preserve">opdateres så de kan sendes med ud til de tilforordnede sammen med beskrivelse af ugyldige stemmesedler. Tjek med </w:t>
      </w:r>
      <w:r w:rsidR="00954669">
        <w:t>Team 2,</w:t>
      </w:r>
      <w:r>
        <w:t xml:space="preserve"> hvornår </w:t>
      </w:r>
      <w:r w:rsidR="00954669">
        <w:t>de</w:t>
      </w:r>
      <w:r>
        <w:t xml:space="preserve"> sender besked ud om hvor de tilforordnede skal møde op henne</w:t>
      </w:r>
      <w:r w:rsidR="005E329E">
        <w:t xml:space="preserve"> </w:t>
      </w:r>
    </w:p>
    <w:p w14:paraId="5F4EF9DB" w14:textId="54892912" w:rsidR="005E329E" w:rsidRDefault="005E329E" w:rsidP="005E329E">
      <w:pPr>
        <w:pStyle w:val="Indryknormal"/>
      </w:pPr>
      <w:r w:rsidRPr="00D64307">
        <w:rPr>
          <w:rStyle w:val="Overskrift4Tegn"/>
        </w:rPr>
        <w:t>Valgportalen</w:t>
      </w:r>
      <w:r>
        <w:t xml:space="preserve"> </w:t>
      </w:r>
      <w:r w:rsidR="00EE0E73">
        <w:t xml:space="preserve">på Medarbejdersiden </w:t>
      </w:r>
      <w:r>
        <w:t>opdateres og gøres klar (</w:t>
      </w:r>
      <w:r w:rsidR="00053D42">
        <w:t>Team 11</w:t>
      </w:r>
      <w:r>
        <w:t>)</w:t>
      </w:r>
    </w:p>
    <w:p w14:paraId="33A2D055" w14:textId="0F492C65" w:rsidR="00B3233A" w:rsidRDefault="00B3233A" w:rsidP="00B3233A">
      <w:pPr>
        <w:pStyle w:val="Indryknormal"/>
        <w:numPr>
          <w:ilvl w:val="1"/>
          <w:numId w:val="9"/>
        </w:numPr>
      </w:pPr>
      <w:r>
        <w:t xml:space="preserve">Vejledninger for Afstemningssted, Fintælling, Brevstemmer og Valgsekretariat opdateres </w:t>
      </w:r>
    </w:p>
    <w:p w14:paraId="0538E1C2" w14:textId="269016B9" w:rsidR="00B3233A" w:rsidRDefault="00B3233A" w:rsidP="00B3233A">
      <w:pPr>
        <w:pStyle w:val="Indryknormal"/>
        <w:numPr>
          <w:ilvl w:val="1"/>
          <w:numId w:val="9"/>
        </w:numPr>
      </w:pPr>
      <w:r>
        <w:t>Blanketter, skemaer og øvrige interne vejledninger mm opdateres</w:t>
      </w:r>
    </w:p>
    <w:p w14:paraId="00C47E18" w14:textId="08B5CB03" w:rsidR="00AA5C55" w:rsidRDefault="00AA5C55" w:rsidP="00B3233A">
      <w:pPr>
        <w:pStyle w:val="Indryknormal"/>
        <w:numPr>
          <w:ilvl w:val="1"/>
          <w:numId w:val="9"/>
        </w:numPr>
      </w:pPr>
      <w:r>
        <w:t xml:space="preserve">Regneark og vejledning til afstemningsbog udarbejdes (Økonomienheden udarbejder) og lægges op </w:t>
      </w:r>
    </w:p>
    <w:p w14:paraId="7E220B36" w14:textId="02099792" w:rsidR="00B3233A" w:rsidRDefault="00650B22" w:rsidP="00B3233A">
      <w:pPr>
        <w:pStyle w:val="Indryknormal"/>
        <w:numPr>
          <w:ilvl w:val="1"/>
          <w:numId w:val="9"/>
        </w:numPr>
      </w:pPr>
      <w:r>
        <w:t>L</w:t>
      </w:r>
      <w:r w:rsidR="00B3233A">
        <w:t>ove</w:t>
      </w:r>
      <w:r>
        <w:t xml:space="preserve"> og vejledninger fra OIM lægges op</w:t>
      </w:r>
    </w:p>
    <w:p w14:paraId="4508682C" w14:textId="3059CDB7" w:rsidR="00650B22" w:rsidRDefault="00B33BB4" w:rsidP="00B3233A">
      <w:pPr>
        <w:pStyle w:val="Indryknormal"/>
        <w:numPr>
          <w:ilvl w:val="1"/>
          <w:numId w:val="9"/>
        </w:numPr>
      </w:pPr>
      <w:r>
        <w:t>Øvrige relevant information, f.eks. fra Politiet lægges op</w:t>
      </w:r>
    </w:p>
    <w:p w14:paraId="38A899D7" w14:textId="2CF980AA" w:rsidR="005B650C" w:rsidRDefault="00D06F26" w:rsidP="005B650C">
      <w:pPr>
        <w:pStyle w:val="Indryknormal"/>
      </w:pPr>
      <w:r w:rsidRPr="00D64307">
        <w:rPr>
          <w:rStyle w:val="Overskrift4Tegn"/>
        </w:rPr>
        <w:t>Klargøring af</w:t>
      </w:r>
      <w:r w:rsidR="005B650C" w:rsidRPr="00D64307">
        <w:rPr>
          <w:rStyle w:val="Overskrift4Tegn"/>
        </w:rPr>
        <w:t xml:space="preserve"> afstemningssteder</w:t>
      </w:r>
      <w:r w:rsidR="00002153">
        <w:rPr>
          <w:rStyle w:val="Overskrift4Tegn"/>
        </w:rPr>
        <w:t>, herunder hjælpemidler</w:t>
      </w:r>
      <w:r w:rsidR="005F3049">
        <w:t xml:space="preserve"> (</w:t>
      </w:r>
      <w:r w:rsidR="00053D42">
        <w:t>Team 3</w:t>
      </w:r>
      <w:r w:rsidR="003A67A4">
        <w:t xml:space="preserve"> og 13</w:t>
      </w:r>
      <w:r w:rsidR="005F3049">
        <w:t>)</w:t>
      </w:r>
    </w:p>
    <w:p w14:paraId="4DAF4D61" w14:textId="1B610140" w:rsidR="0095754D" w:rsidRDefault="005B650C" w:rsidP="00ED58F5">
      <w:pPr>
        <w:pStyle w:val="Indryknormal"/>
        <w:numPr>
          <w:ilvl w:val="1"/>
          <w:numId w:val="9"/>
        </w:numPr>
      </w:pPr>
      <w:r>
        <w:t xml:space="preserve">Tjek om </w:t>
      </w:r>
      <w:r w:rsidR="00AA5C55">
        <w:t xml:space="preserve">adresserne på </w:t>
      </w:r>
      <w:r>
        <w:t>afstemningssted</w:t>
      </w:r>
      <w:r w:rsidR="00AA5C55">
        <w:t>erne er korrekte</w:t>
      </w:r>
      <w:r w:rsidR="001D6E55">
        <w:t xml:space="preserve">. </w:t>
      </w:r>
      <w:r w:rsidR="001D6E55">
        <w:br/>
        <w:t>Herstedøster skole (handicap</w:t>
      </w:r>
      <w:r w:rsidR="00B20FA5">
        <w:t xml:space="preserve"> afstemningssted)</w:t>
      </w:r>
      <w:r w:rsidR="001D6E55">
        <w:br/>
      </w:r>
    </w:p>
    <w:p w14:paraId="025628E4" w14:textId="79585B31" w:rsidR="00C75937" w:rsidRDefault="00AF24D5" w:rsidP="00ED58F5">
      <w:pPr>
        <w:pStyle w:val="Indryknormal"/>
        <w:numPr>
          <w:ilvl w:val="1"/>
          <w:numId w:val="9"/>
        </w:numPr>
      </w:pPr>
      <w:r>
        <w:lastRenderedPageBreak/>
        <w:t>HUSK evt. ændring af adresse på afstemningssted i DAGI og i valgsystemet (ændringer gælder kun for et valg og slår ikke igennem til alle andre)</w:t>
      </w:r>
      <w:r w:rsidR="001D6E55">
        <w:t xml:space="preserve"> (Team 6)</w:t>
      </w:r>
    </w:p>
    <w:p w14:paraId="3B249297" w14:textId="4E4F6837" w:rsidR="00AF24D5" w:rsidRDefault="00AF24D5" w:rsidP="005B650C">
      <w:pPr>
        <w:pStyle w:val="Indryknormal"/>
        <w:numPr>
          <w:ilvl w:val="1"/>
          <w:numId w:val="9"/>
        </w:numPr>
      </w:pPr>
      <w:r>
        <w:t>Hvem sørger for opsætning af afstemningsstedet? Skolens servicemedarbejder</w:t>
      </w:r>
      <w:r w:rsidR="002C47E0">
        <w:t xml:space="preserve"> </w:t>
      </w:r>
      <w:r>
        <w:t>eller andre?</w:t>
      </w:r>
      <w:r w:rsidR="00AA5C55">
        <w:t xml:space="preserve"> </w:t>
      </w:r>
    </w:p>
    <w:p w14:paraId="5984C7A9" w14:textId="777E83B4" w:rsidR="00AF24D5" w:rsidRDefault="00AF24D5" w:rsidP="005B650C">
      <w:pPr>
        <w:pStyle w:val="Indryknormal"/>
        <w:numPr>
          <w:ilvl w:val="1"/>
          <w:numId w:val="9"/>
        </w:numPr>
      </w:pPr>
      <w:r>
        <w:t>Kontrol af it, stemmebokse og valgurner i god tid før valget, så vi evt. kan nå at købe nyt</w:t>
      </w:r>
    </w:p>
    <w:p w14:paraId="63F0B8C1" w14:textId="77777777" w:rsidR="00AF24D5" w:rsidRDefault="00AF24D5" w:rsidP="00AF24D5">
      <w:pPr>
        <w:pStyle w:val="Indryknormal"/>
        <w:numPr>
          <w:ilvl w:val="1"/>
          <w:numId w:val="9"/>
        </w:numPr>
      </w:pPr>
      <w:r>
        <w:t>Digitale valgliste-netværk etableres og tjekkes</w:t>
      </w:r>
    </w:p>
    <w:p w14:paraId="67D9A602" w14:textId="17940FE0" w:rsidR="003448A0" w:rsidRDefault="00F72064" w:rsidP="005B650C">
      <w:pPr>
        <w:pStyle w:val="Indryknormal"/>
        <w:numPr>
          <w:ilvl w:val="1"/>
          <w:numId w:val="9"/>
        </w:numPr>
      </w:pPr>
      <w:r>
        <w:t xml:space="preserve">Klargøres med diverse opslag </w:t>
      </w:r>
      <w:r w:rsidR="00AF24D5">
        <w:t>i stemmebokse</w:t>
      </w:r>
    </w:p>
    <w:p w14:paraId="2631BE12" w14:textId="3B70A54C" w:rsidR="00AF24D5" w:rsidRDefault="00AF24D5" w:rsidP="005B650C">
      <w:pPr>
        <w:pStyle w:val="Indryknormal"/>
        <w:numPr>
          <w:ilvl w:val="1"/>
          <w:numId w:val="9"/>
        </w:numPr>
      </w:pPr>
      <w:r>
        <w:t>Labels til valg</w:t>
      </w:r>
      <w:r w:rsidR="002C096C">
        <w:t>urner (</w:t>
      </w:r>
      <w:r w:rsidR="001D6E55">
        <w:t>Betjentene</w:t>
      </w:r>
      <w:r w:rsidR="002C096C">
        <w:t>)</w:t>
      </w:r>
    </w:p>
    <w:p w14:paraId="32D10D22" w14:textId="77B18042" w:rsidR="002C096C" w:rsidRDefault="002C096C" w:rsidP="005B650C">
      <w:pPr>
        <w:pStyle w:val="Indryknormal"/>
        <w:numPr>
          <w:ilvl w:val="1"/>
          <w:numId w:val="9"/>
        </w:numPr>
      </w:pPr>
      <w:r>
        <w:t>Skiltning ved afstemningsstedet (</w:t>
      </w:r>
      <w:r w:rsidR="001D6E55">
        <w:t>Betjentene</w:t>
      </w:r>
      <w:r w:rsidR="00AA5C55">
        <w:t>/Materialegården?</w:t>
      </w:r>
      <w:r>
        <w:t>)</w:t>
      </w:r>
    </w:p>
    <w:p w14:paraId="7FCC3E7D" w14:textId="2EB70DBC" w:rsidR="00F72064" w:rsidRDefault="00F72064" w:rsidP="005B650C">
      <w:pPr>
        <w:pStyle w:val="Indryknormal"/>
        <w:numPr>
          <w:ilvl w:val="1"/>
          <w:numId w:val="9"/>
        </w:numPr>
      </w:pPr>
      <w:r>
        <w:t>hjælpemidler</w:t>
      </w:r>
      <w:r w:rsidR="003448A0">
        <w:t xml:space="preserve"> på alle afstemningssteder</w:t>
      </w:r>
    </w:p>
    <w:p w14:paraId="3F96BEC3" w14:textId="51CE89D2" w:rsidR="003448A0" w:rsidRDefault="003448A0" w:rsidP="005B650C">
      <w:pPr>
        <w:pStyle w:val="Indryknormal"/>
        <w:numPr>
          <w:ilvl w:val="1"/>
          <w:numId w:val="9"/>
        </w:numPr>
      </w:pPr>
      <w:r>
        <w:t>hjælpemidler på HØ</w:t>
      </w:r>
      <w:r w:rsidR="00AA5C55">
        <w:t xml:space="preserve"> – særligt handicap</w:t>
      </w:r>
      <w:r w:rsidR="00F057BC">
        <w:t>afstemningssted</w:t>
      </w:r>
    </w:p>
    <w:p w14:paraId="74860633" w14:textId="071B3B61" w:rsidR="002C096C" w:rsidRDefault="009F58CB" w:rsidP="002C096C">
      <w:pPr>
        <w:pStyle w:val="Indryknormal"/>
        <w:numPr>
          <w:ilvl w:val="1"/>
          <w:numId w:val="9"/>
        </w:numPr>
      </w:pPr>
      <w:r>
        <w:t>ved kommunalbestyrelsesvalg klargøres ligeledes fintællingslokaler på Stadion</w:t>
      </w:r>
      <w:r w:rsidR="002C096C">
        <w:t xml:space="preserve"> (Ved øvrige valg foregår fintællingen i Høje Tåstrup)</w:t>
      </w:r>
    </w:p>
    <w:p w14:paraId="3E3C6E6C" w14:textId="1B51F9E7" w:rsidR="00F72064" w:rsidRDefault="00F72064" w:rsidP="00F72064">
      <w:pPr>
        <w:pStyle w:val="Indryknormal"/>
      </w:pPr>
      <w:r w:rsidRPr="00D64307">
        <w:rPr>
          <w:rStyle w:val="Overskrift4Tegn"/>
        </w:rPr>
        <w:t xml:space="preserve">Brevstemmer </w:t>
      </w:r>
      <w:r w:rsidR="003448A0" w:rsidRPr="00D64307">
        <w:rPr>
          <w:rStyle w:val="Overskrift4Tegn"/>
        </w:rPr>
        <w:t>på Biblioteket</w:t>
      </w:r>
      <w:r w:rsidR="00053D42">
        <w:t xml:space="preserve"> (Team 6)</w:t>
      </w:r>
    </w:p>
    <w:p w14:paraId="40A3B447" w14:textId="10807106" w:rsidR="00F72064" w:rsidRDefault="00F72064" w:rsidP="00F72064">
      <w:pPr>
        <w:pStyle w:val="Indryknormal"/>
        <w:numPr>
          <w:ilvl w:val="1"/>
          <w:numId w:val="9"/>
        </w:numPr>
      </w:pPr>
      <w:r>
        <w:t>Stemmeboks</w:t>
      </w:r>
      <w:r w:rsidR="00A92CC4">
        <w:t>e</w:t>
      </w:r>
      <w:r>
        <w:t xml:space="preserve"> sættes op</w:t>
      </w:r>
      <w:r w:rsidR="00A92CC4">
        <w:t xml:space="preserve"> på Biblioteket</w:t>
      </w:r>
    </w:p>
    <w:p w14:paraId="7AAABA4A" w14:textId="614FBA8D" w:rsidR="00F72064" w:rsidRDefault="00F72064" w:rsidP="00F72064">
      <w:pPr>
        <w:pStyle w:val="Indryknormal"/>
        <w:numPr>
          <w:ilvl w:val="1"/>
          <w:numId w:val="9"/>
        </w:numPr>
      </w:pPr>
      <w:r>
        <w:t>Liste over kandidater ophænges</w:t>
      </w:r>
      <w:r w:rsidR="002C096C">
        <w:t xml:space="preserve"> når vi har modtaget den</w:t>
      </w:r>
    </w:p>
    <w:p w14:paraId="14126ADA" w14:textId="3EFD3CAA" w:rsidR="00F72064" w:rsidRDefault="00F72064" w:rsidP="00F72064">
      <w:pPr>
        <w:pStyle w:val="Indryknormal"/>
        <w:numPr>
          <w:ilvl w:val="1"/>
          <w:numId w:val="9"/>
        </w:numPr>
      </w:pPr>
      <w:r>
        <w:t>Styr på hjælpemidler til Biblioteket (CCTV, filtpenne, små forstørrelsesglas, LED lampe osv)</w:t>
      </w:r>
    </w:p>
    <w:p w14:paraId="140D1EDA" w14:textId="2A7CBA37" w:rsidR="00F72064" w:rsidRDefault="00F72064" w:rsidP="00F72064">
      <w:pPr>
        <w:pStyle w:val="Indryknormal"/>
        <w:numPr>
          <w:ilvl w:val="1"/>
          <w:numId w:val="9"/>
        </w:numPr>
      </w:pPr>
      <w:r>
        <w:t>Tjek opsætning på Biblioteket – er der valgagitaiton?</w:t>
      </w:r>
    </w:p>
    <w:p w14:paraId="0E008AF4" w14:textId="531DB91F" w:rsidR="00A92CC4" w:rsidRPr="00A538F2" w:rsidRDefault="00A92CC4" w:rsidP="00F72064">
      <w:pPr>
        <w:pStyle w:val="Indryknormal"/>
        <w:numPr>
          <w:ilvl w:val="1"/>
          <w:numId w:val="9"/>
        </w:numPr>
      </w:pPr>
      <w:r w:rsidRPr="00A538F2">
        <w:rPr>
          <w:b/>
        </w:rPr>
        <w:t>OBS</w:t>
      </w:r>
      <w:r w:rsidRPr="00A538F2">
        <w:t xml:space="preserve"> – </w:t>
      </w:r>
      <w:r w:rsidR="00B20FA5" w:rsidRPr="00A538F2">
        <w:t xml:space="preserve">der er aftalt ny proces for brevstemmeafgivningen på Biblioteket. Besluttet i Styregruppen for valg i </w:t>
      </w:r>
      <w:r w:rsidR="00A538F2" w:rsidRPr="00A538F2">
        <w:t xml:space="preserve">11. </w:t>
      </w:r>
      <w:r w:rsidR="00B20FA5" w:rsidRPr="00A538F2">
        <w:t>feb</w:t>
      </w:r>
      <w:r w:rsidR="00A538F2" w:rsidRPr="00A538F2">
        <w:t>ruar</w:t>
      </w:r>
      <w:r w:rsidR="00B20FA5" w:rsidRPr="00A538F2">
        <w:t xml:space="preserve"> 2021</w:t>
      </w:r>
      <w:r w:rsidR="00A538F2" w:rsidRPr="00A538F2">
        <w:t xml:space="preserve"> med efterfølgende løbende opsamling </w:t>
      </w:r>
    </w:p>
    <w:p w14:paraId="6EEE6DBF" w14:textId="72DF9834" w:rsidR="005B650C" w:rsidRDefault="00D06F26" w:rsidP="005B650C">
      <w:pPr>
        <w:pStyle w:val="Indryknormal"/>
      </w:pPr>
      <w:r w:rsidRPr="00002153">
        <w:rPr>
          <w:rStyle w:val="Overskrift4Tegn"/>
        </w:rPr>
        <w:t xml:space="preserve">Bookning af afstemningssteder </w:t>
      </w:r>
      <w:r w:rsidR="00F61943" w:rsidRPr="00002153">
        <w:rPr>
          <w:rStyle w:val="Overskrift4Tegn"/>
        </w:rPr>
        <w:t>og f</w:t>
      </w:r>
      <w:r w:rsidR="005B650C" w:rsidRPr="00002153">
        <w:rPr>
          <w:rStyle w:val="Overskrift4Tegn"/>
        </w:rPr>
        <w:t>orplejning</w:t>
      </w:r>
      <w:r w:rsidR="005F3049">
        <w:t xml:space="preserve"> (</w:t>
      </w:r>
      <w:r w:rsidR="00053D42">
        <w:t xml:space="preserve">Team </w:t>
      </w:r>
      <w:r w:rsidR="00ED153D">
        <w:t>3</w:t>
      </w:r>
      <w:r w:rsidR="005F3049">
        <w:t>)</w:t>
      </w:r>
    </w:p>
    <w:p w14:paraId="306C9DCC" w14:textId="06DEFE3A" w:rsidR="00D06F26" w:rsidRDefault="005B650C" w:rsidP="00D06F26">
      <w:pPr>
        <w:pStyle w:val="Indryknormal"/>
        <w:numPr>
          <w:ilvl w:val="1"/>
          <w:numId w:val="9"/>
        </w:numPr>
      </w:pPr>
      <w:r>
        <w:t>Afstemningssteder</w:t>
      </w:r>
      <w:r w:rsidR="00A92CC4">
        <w:t xml:space="preserve"> og fintællingssteder</w:t>
      </w:r>
      <w:r w:rsidR="00D06F26">
        <w:t xml:space="preserve"> bookes</w:t>
      </w:r>
      <w:r w:rsidR="00A92CC4">
        <w:t>.</w:t>
      </w:r>
      <w:r w:rsidR="00D06F26">
        <w:br/>
        <w:t>Ved valg til kommunalbestyrelsen bookes hallen på Stadion også til fintælling</w:t>
      </w:r>
      <w:r w:rsidR="00A92CC4">
        <w:t>. Valgmaterialet opbevares på rådhuset</w:t>
      </w:r>
      <w:r w:rsidR="00B20FA5">
        <w:t>/Stadion</w:t>
      </w:r>
      <w:r w:rsidR="00A92CC4">
        <w:t xml:space="preserve"> natten over, hvor vagten holder opsyn.</w:t>
      </w:r>
    </w:p>
    <w:p w14:paraId="4004F37D" w14:textId="6E620C52" w:rsidR="00ED153D" w:rsidRDefault="00ED153D" w:rsidP="00ED153D">
      <w:pPr>
        <w:pStyle w:val="Indryknormal"/>
      </w:pPr>
      <w:r>
        <w:rPr>
          <w:rStyle w:val="Overskrift4Tegn"/>
        </w:rPr>
        <w:t>F</w:t>
      </w:r>
      <w:r w:rsidRPr="00002153">
        <w:rPr>
          <w:rStyle w:val="Overskrift4Tegn"/>
        </w:rPr>
        <w:t>orplejning</w:t>
      </w:r>
      <w:r>
        <w:rPr>
          <w:rStyle w:val="Overskrift4Tegn"/>
          <w:i w:val="0"/>
          <w:iCs w:val="0"/>
        </w:rPr>
        <w:t xml:space="preserve"> </w:t>
      </w:r>
      <w:r w:rsidRPr="00ED153D">
        <w:t>(Team 5)</w:t>
      </w:r>
    </w:p>
    <w:p w14:paraId="276E3ED1" w14:textId="34F28B4A" w:rsidR="005B650C" w:rsidRDefault="003A6420" w:rsidP="005B650C">
      <w:pPr>
        <w:pStyle w:val="Indryknormal"/>
        <w:numPr>
          <w:ilvl w:val="1"/>
          <w:numId w:val="9"/>
        </w:numPr>
      </w:pPr>
      <w:r>
        <w:t>Forplejning til d</w:t>
      </w:r>
      <w:r w:rsidR="005B650C">
        <w:t>iverse møder</w:t>
      </w:r>
      <w:r w:rsidR="002C096C">
        <w:t xml:space="preserve"> forud, under og efter valget</w:t>
      </w:r>
    </w:p>
    <w:p w14:paraId="3818C2AA" w14:textId="332F3A14" w:rsidR="00EB0956" w:rsidRDefault="00EB0956" w:rsidP="00F61943">
      <w:pPr>
        <w:pStyle w:val="Indryknormal"/>
      </w:pPr>
      <w:r w:rsidRPr="00002153">
        <w:rPr>
          <w:rStyle w:val="Overskrift4Tegn"/>
        </w:rPr>
        <w:t>Tidsplan u</w:t>
      </w:r>
      <w:r w:rsidRPr="00B20FA5">
        <w:rPr>
          <w:rStyle w:val="Overskrift4Tegn"/>
        </w:rPr>
        <w:t>darbejdes</w:t>
      </w:r>
      <w:r>
        <w:t xml:space="preserve"> (Team 11)</w:t>
      </w:r>
    </w:p>
    <w:p w14:paraId="5815D225" w14:textId="7A224BF1" w:rsidR="00F61943" w:rsidRDefault="00F61943" w:rsidP="00EB0956">
      <w:pPr>
        <w:pStyle w:val="Indryknormal"/>
        <w:numPr>
          <w:ilvl w:val="1"/>
          <w:numId w:val="9"/>
        </w:numPr>
      </w:pPr>
      <w:r>
        <w:t>Bookning af møder jfr. tidsplan fra sidste valg (</w:t>
      </w:r>
      <w:r w:rsidR="00053D42">
        <w:t>Team 11</w:t>
      </w:r>
      <w:r>
        <w:t>)</w:t>
      </w:r>
    </w:p>
    <w:p w14:paraId="582BB2F3" w14:textId="02495356" w:rsidR="00F61943" w:rsidRDefault="00F61943" w:rsidP="00EB0956">
      <w:pPr>
        <w:pStyle w:val="Indryknormal"/>
        <w:numPr>
          <w:ilvl w:val="1"/>
          <w:numId w:val="9"/>
        </w:numPr>
      </w:pPr>
      <w:r>
        <w:t>Indkald valgsekretariatet (plu</w:t>
      </w:r>
      <w:r w:rsidR="00B20FA5">
        <w:t>s referencelederen for valg</w:t>
      </w:r>
      <w:r>
        <w:t>) så hurtigt som muligt (</w:t>
      </w:r>
      <w:r w:rsidR="00053D42">
        <w:t>Team 11</w:t>
      </w:r>
      <w:r>
        <w:t>)</w:t>
      </w:r>
    </w:p>
    <w:p w14:paraId="68047F6C" w14:textId="46925C8C" w:rsidR="00677D42" w:rsidRDefault="00F61943" w:rsidP="00EB0956">
      <w:pPr>
        <w:pStyle w:val="Indryknormal"/>
        <w:numPr>
          <w:ilvl w:val="2"/>
          <w:numId w:val="9"/>
        </w:numPr>
      </w:pPr>
      <w:r>
        <w:t>Dagsorden</w:t>
      </w:r>
      <w:r>
        <w:br/>
      </w:r>
      <w:r w:rsidR="00293F08">
        <w:t xml:space="preserve">- </w:t>
      </w:r>
      <w:r>
        <w:t>Bemanding og fordeling af opgaver – se mødeoversigt</w:t>
      </w:r>
      <w:r w:rsidR="001C1383">
        <w:t xml:space="preserve"> fra tidligere valg</w:t>
      </w:r>
    </w:p>
    <w:p w14:paraId="1F7D087E" w14:textId="2810E60E" w:rsidR="00F61943" w:rsidRDefault="00677D42" w:rsidP="00EB0956">
      <w:pPr>
        <w:pStyle w:val="Indryknormal"/>
        <w:numPr>
          <w:ilvl w:val="1"/>
          <w:numId w:val="9"/>
        </w:numPr>
      </w:pPr>
      <w:r>
        <w:t xml:space="preserve">Indkald valgbestyrelsen til gennemgang af kandidatlister mm samt godkendelse af stemmeseddel ved KB-valg – vær OBS på, at der er forskel på valgbestyrelsen i f.t kredsvalg </w:t>
      </w:r>
      <w:r>
        <w:lastRenderedPageBreak/>
        <w:t>og KB- og Regionsrådsvalg.</w:t>
      </w:r>
      <w:r w:rsidR="00F61943">
        <w:br/>
      </w:r>
    </w:p>
    <w:p w14:paraId="405B45FE" w14:textId="4DFA9EA4" w:rsidR="003C3BD2" w:rsidRDefault="003C3BD2" w:rsidP="00EB0956">
      <w:pPr>
        <w:pStyle w:val="Indryknormal"/>
        <w:numPr>
          <w:ilvl w:val="1"/>
          <w:numId w:val="9"/>
        </w:numPr>
      </w:pPr>
      <w:r>
        <w:t>Indkald holdledere og -assistenter til kursus/gennemgang af proces; brevstemmer, afstemningssted, fintælling</w:t>
      </w:r>
      <w:r w:rsidR="00053D42">
        <w:t xml:space="preserve"> </w:t>
      </w:r>
      <w:r w:rsidR="00082D35">
        <w:t>– del af tidsplanen</w:t>
      </w:r>
      <w:r w:rsidR="00053D42">
        <w:t>(Team 11)</w:t>
      </w:r>
    </w:p>
    <w:p w14:paraId="061233A5" w14:textId="77777777" w:rsidR="00082D35" w:rsidRDefault="00082D35" w:rsidP="00EB0956">
      <w:pPr>
        <w:pStyle w:val="Indryknormal"/>
        <w:numPr>
          <w:ilvl w:val="1"/>
          <w:numId w:val="9"/>
        </w:numPr>
      </w:pPr>
      <w:r>
        <w:t>IT-afdelingen opsætter p</w:t>
      </w:r>
      <w:r w:rsidR="00966D6F">
        <w:t>røvemiljø</w:t>
      </w:r>
      <w:r w:rsidR="00B10C38">
        <w:t>/IT læringsmiljø</w:t>
      </w:r>
      <w:r w:rsidR="00966D6F">
        <w:t xml:space="preserve"> til </w:t>
      </w:r>
      <w:r w:rsidR="00AD7700">
        <w:t xml:space="preserve">digitale valglister </w:t>
      </w:r>
    </w:p>
    <w:p w14:paraId="2B0EF218" w14:textId="49C35EBE" w:rsidR="00966D6F" w:rsidRDefault="0073154D" w:rsidP="00EB0956">
      <w:pPr>
        <w:pStyle w:val="Indryknormal"/>
        <w:numPr>
          <w:ilvl w:val="1"/>
          <w:numId w:val="9"/>
        </w:numPr>
      </w:pPr>
      <w:r>
        <w:t>H</w:t>
      </w:r>
      <w:r w:rsidR="00AD7700">
        <w:t xml:space="preserve">oldleder og -assistent </w:t>
      </w:r>
      <w:r>
        <w:t>b</w:t>
      </w:r>
      <w:r w:rsidR="00082D35">
        <w:t>o</w:t>
      </w:r>
      <w:r>
        <w:t>okes</w:t>
      </w:r>
      <w:r w:rsidR="00082D35">
        <w:t xml:space="preserve"> til afprøvning af </w:t>
      </w:r>
      <w:r>
        <w:t>digitale valglister</w:t>
      </w:r>
      <w:r w:rsidR="00082D35">
        <w:t xml:space="preserve"> </w:t>
      </w:r>
    </w:p>
    <w:p w14:paraId="7D3D7A05" w14:textId="6383AF54" w:rsidR="00093D34" w:rsidRDefault="00093D34" w:rsidP="00F72064">
      <w:pPr>
        <w:pStyle w:val="Indryknormal"/>
      </w:pPr>
      <w:r w:rsidRPr="00002153">
        <w:rPr>
          <w:rStyle w:val="Overskrift4Tegn"/>
        </w:rPr>
        <w:t>Telefonliste og kørselsoversigt</w:t>
      </w:r>
      <w:r>
        <w:t xml:space="preserve"> </w:t>
      </w:r>
      <w:r w:rsidR="00053D42">
        <w:t>Team 11</w:t>
      </w:r>
    </w:p>
    <w:p w14:paraId="32648F9E" w14:textId="2633645C" w:rsidR="00F72064" w:rsidRDefault="00F72064" w:rsidP="00F72064">
      <w:pPr>
        <w:pStyle w:val="Indryknormal"/>
      </w:pPr>
      <w:r w:rsidRPr="00002153">
        <w:rPr>
          <w:rStyle w:val="Overskrift4Tegn"/>
        </w:rPr>
        <w:t>Annoncering</w:t>
      </w:r>
      <w:r w:rsidR="00AB34A5">
        <w:t xml:space="preserve"> </w:t>
      </w:r>
      <w:r w:rsidR="00053D42">
        <w:t>Team 11 og 6</w:t>
      </w:r>
    </w:p>
    <w:p w14:paraId="59F7FAE2" w14:textId="725D3FEF" w:rsidR="00F72064" w:rsidRDefault="00F72064" w:rsidP="00F72064">
      <w:pPr>
        <w:pStyle w:val="Indryknormal"/>
        <w:numPr>
          <w:ilvl w:val="1"/>
          <w:numId w:val="9"/>
        </w:numPr>
      </w:pPr>
      <w:r>
        <w:t xml:space="preserve">AP samt </w:t>
      </w:r>
      <w:r w:rsidR="006E19BD">
        <w:t>Albertslund.dk</w:t>
      </w:r>
      <w:r>
        <w:t xml:space="preserve"> </w:t>
      </w:r>
      <w:r w:rsidR="00AB34A5">
        <w:br/>
        <w:t xml:space="preserve">Tjek tidsfrister </w:t>
      </w:r>
      <w:r w:rsidR="002C096C">
        <w:t xml:space="preserve">og krav til indhold </w:t>
      </w:r>
      <w:r w:rsidR="00AB34A5">
        <w:t>i vejledning</w:t>
      </w:r>
      <w:r w:rsidR="002C096C">
        <w:t xml:space="preserve"> fra IM</w:t>
      </w:r>
      <w:r w:rsidR="00AB34A5">
        <w:br/>
        <w:t>Tag udgangspunkt i annonce</w:t>
      </w:r>
      <w:r w:rsidR="00082D35">
        <w:t>r fra tidligere</w:t>
      </w:r>
    </w:p>
    <w:p w14:paraId="6AF1A735" w14:textId="144D1504" w:rsidR="00093D34" w:rsidRDefault="00093D34" w:rsidP="00093D34">
      <w:pPr>
        <w:pStyle w:val="Indryknormal"/>
      </w:pPr>
      <w:r w:rsidRPr="000B65FE">
        <w:rPr>
          <w:rStyle w:val="Overskrift4Tegn"/>
        </w:rPr>
        <w:t>Klargøring af kasser med kontorartikler</w:t>
      </w:r>
      <w:r w:rsidR="00524E3A">
        <w:t xml:space="preserve"> </w:t>
      </w:r>
      <w:r w:rsidR="00053D42">
        <w:t>Team 4</w:t>
      </w:r>
    </w:p>
    <w:p w14:paraId="64CF8245" w14:textId="3E151B77" w:rsidR="00524E3A" w:rsidRDefault="00524E3A" w:rsidP="00524E3A">
      <w:pPr>
        <w:pStyle w:val="Indryknormal"/>
        <w:numPr>
          <w:ilvl w:val="1"/>
          <w:numId w:val="9"/>
        </w:numPr>
      </w:pPr>
      <w:r>
        <w:t>Tjek op på listerne over matr. i kasserne</w:t>
      </w:r>
    </w:p>
    <w:p w14:paraId="41DB69D0" w14:textId="681002B6" w:rsidR="007A662D" w:rsidRDefault="007A662D" w:rsidP="007A662D">
      <w:pPr>
        <w:pStyle w:val="Indryknormal"/>
      </w:pPr>
      <w:r w:rsidRPr="000B65FE">
        <w:rPr>
          <w:rStyle w:val="Overskrift4Tegn"/>
        </w:rPr>
        <w:t>Matr. til bedømmelse af ugyldige stemmesedler</w:t>
      </w:r>
      <w:r w:rsidR="00FA4DC2">
        <w:t xml:space="preserve"> Team 7</w:t>
      </w:r>
      <w:r w:rsidR="00204324">
        <w:t xml:space="preserve"> </w:t>
      </w:r>
    </w:p>
    <w:p w14:paraId="6FD5E492" w14:textId="7E52DE23" w:rsidR="007A662D" w:rsidRDefault="007A662D" w:rsidP="007A662D">
      <w:pPr>
        <w:pStyle w:val="Indryknormal"/>
        <w:numPr>
          <w:ilvl w:val="1"/>
          <w:numId w:val="9"/>
        </w:numPr>
      </w:pPr>
      <w:r>
        <w:t>Skal være klar til udsendelse samme</w:t>
      </w:r>
      <w:r w:rsidR="00DC77BC">
        <w:t>n</w:t>
      </w:r>
      <w:r>
        <w:t xml:space="preserve"> med </w:t>
      </w:r>
      <w:r w:rsidR="005B31C3">
        <w:t>Team 2</w:t>
      </w:r>
      <w:r w:rsidR="0073154D">
        <w:t>’s</w:t>
      </w:r>
      <w:r w:rsidR="005B31C3">
        <w:t xml:space="preserve"> </w:t>
      </w:r>
      <w:r>
        <w:t>mat</w:t>
      </w:r>
      <w:r w:rsidR="00DC77BC">
        <w:t>eriale</w:t>
      </w:r>
      <w:r>
        <w:t xml:space="preserve"> til </w:t>
      </w:r>
      <w:r w:rsidR="005B31C3">
        <w:t>valgstyrere, tilforordnede og administrative</w:t>
      </w:r>
      <w:r w:rsidR="00AF0B73">
        <w:t xml:space="preserve">. </w:t>
      </w:r>
      <w:r w:rsidR="00DC77BC">
        <w:t>Materialet lægges også på</w:t>
      </w:r>
      <w:r w:rsidR="00AF0B73">
        <w:t xml:space="preserve"> </w:t>
      </w:r>
      <w:r w:rsidR="00B54EBE">
        <w:t>valgportalen</w:t>
      </w:r>
      <w:r w:rsidR="00AF0B73">
        <w:t xml:space="preserve"> på medarbejdersiden</w:t>
      </w:r>
    </w:p>
    <w:p w14:paraId="7CE477D6" w14:textId="6C11678E" w:rsidR="00FA4DC2" w:rsidRDefault="00AF0B73" w:rsidP="00FA4DC2">
      <w:pPr>
        <w:pStyle w:val="Indryknormal"/>
        <w:numPr>
          <w:ilvl w:val="1"/>
          <w:numId w:val="9"/>
        </w:numPr>
      </w:pPr>
      <w:r>
        <w:t>undervisning</w:t>
      </w:r>
      <w:r w:rsidR="005B31C3">
        <w:t xml:space="preserve"> for alle, både administrative, fintællere og politikere </w:t>
      </w:r>
    </w:p>
    <w:p w14:paraId="0AE2549D" w14:textId="0075800A" w:rsidR="00FA4DC2" w:rsidRDefault="00FA4DC2" w:rsidP="00FA4DC2">
      <w:pPr>
        <w:pStyle w:val="Indryknormal"/>
      </w:pPr>
      <w:r w:rsidRPr="000B65FE">
        <w:rPr>
          <w:rStyle w:val="Overskrift4Tegn"/>
        </w:rPr>
        <w:t>Valgplakater</w:t>
      </w:r>
      <w:r>
        <w:t xml:space="preserve"> </w:t>
      </w:r>
      <w:r w:rsidRPr="0073154D">
        <w:rPr>
          <w:rStyle w:val="Overskrift4Tegn"/>
        </w:rPr>
        <w:t>– regler</w:t>
      </w:r>
      <w:r>
        <w:t xml:space="preserve"> Team 7</w:t>
      </w:r>
    </w:p>
    <w:p w14:paraId="60B69196" w14:textId="740EE39F" w:rsidR="007A662D" w:rsidRDefault="007A662D" w:rsidP="007A662D">
      <w:pPr>
        <w:pStyle w:val="Indryknormal"/>
      </w:pPr>
      <w:r w:rsidRPr="000B65FE">
        <w:rPr>
          <w:rStyle w:val="Overskrift4Tegn"/>
        </w:rPr>
        <w:t>Mat</w:t>
      </w:r>
      <w:r w:rsidR="000B65FE">
        <w:rPr>
          <w:rStyle w:val="Overskrift4Tegn"/>
        </w:rPr>
        <w:t>erialer</w:t>
      </w:r>
      <w:r w:rsidRPr="000B65FE">
        <w:rPr>
          <w:rStyle w:val="Overskrift4Tegn"/>
        </w:rPr>
        <w:t xml:space="preserve"> til de tre valgdage</w:t>
      </w:r>
      <w:r>
        <w:t xml:space="preserve"> gøres klar Team 11</w:t>
      </w:r>
      <w:r w:rsidR="001B7F52">
        <w:t xml:space="preserve"> </w:t>
      </w:r>
      <w:r w:rsidR="001B7F52" w:rsidRPr="001B7F52">
        <w:rPr>
          <w:b/>
          <w:bCs/>
          <w:color w:val="FF0000"/>
        </w:rPr>
        <w:t>OBS</w:t>
      </w:r>
      <w:r w:rsidR="001B7F52" w:rsidRPr="001B7F52">
        <w:rPr>
          <w:color w:val="FF0000"/>
        </w:rPr>
        <w:t xml:space="preserve"> – Gør Team 15 det?</w:t>
      </w:r>
    </w:p>
    <w:p w14:paraId="56FC1E54" w14:textId="62A6546A" w:rsidR="007A662D" w:rsidRDefault="007A662D" w:rsidP="007A662D">
      <w:pPr>
        <w:pStyle w:val="Indryknormal"/>
        <w:numPr>
          <w:ilvl w:val="1"/>
          <w:numId w:val="9"/>
        </w:numPr>
      </w:pPr>
      <w:r>
        <w:t xml:space="preserve">Husk at bestille rigeligt med labels </w:t>
      </w:r>
    </w:p>
    <w:p w14:paraId="1B4052AC" w14:textId="68B8BCA6" w:rsidR="007A662D" w:rsidRDefault="007A662D" w:rsidP="007A662D">
      <w:pPr>
        <w:pStyle w:val="Indryknormal"/>
      </w:pPr>
      <w:r w:rsidRPr="000B65FE">
        <w:rPr>
          <w:rStyle w:val="Overskrift4Tegn"/>
        </w:rPr>
        <w:t>Stemmesedler og opslag</w:t>
      </w:r>
      <w:r>
        <w:t xml:space="preserve"> Team 7)</w:t>
      </w:r>
    </w:p>
    <w:p w14:paraId="03390450" w14:textId="5B5C0B35" w:rsidR="009400CC" w:rsidRDefault="007A662D" w:rsidP="007A662D">
      <w:pPr>
        <w:pStyle w:val="Indryknormal"/>
        <w:numPr>
          <w:ilvl w:val="1"/>
          <w:numId w:val="9"/>
        </w:numPr>
      </w:pPr>
      <w:r>
        <w:t>Får vi fra Høje Taastrup</w:t>
      </w:r>
      <w:r w:rsidR="00AF0B73">
        <w:t xml:space="preserve"> ved kredsvalg</w:t>
      </w:r>
    </w:p>
    <w:p w14:paraId="7526C7D8" w14:textId="43075EB7" w:rsidR="00AF0B73" w:rsidRDefault="00AF0B73" w:rsidP="007A662D">
      <w:pPr>
        <w:pStyle w:val="Indryknormal"/>
        <w:numPr>
          <w:ilvl w:val="1"/>
          <w:numId w:val="9"/>
        </w:numPr>
      </w:pPr>
      <w:r>
        <w:t>Sørger vi selv for ved KB-valg</w:t>
      </w:r>
    </w:p>
    <w:p w14:paraId="0CC97BD5" w14:textId="24115949" w:rsidR="0012581B" w:rsidRDefault="0012581B" w:rsidP="007A662D">
      <w:pPr>
        <w:pStyle w:val="Indryknormal"/>
        <w:numPr>
          <w:ilvl w:val="1"/>
          <w:numId w:val="9"/>
        </w:numPr>
      </w:pPr>
      <w:r>
        <w:t>Får vi fra Regionen ved Regionsvalg</w:t>
      </w:r>
    </w:p>
    <w:p w14:paraId="0F0E7B6A" w14:textId="77777777" w:rsidR="00CF57AA" w:rsidRDefault="00CF57AA" w:rsidP="009400CC"/>
    <w:p w14:paraId="36B2ADAC" w14:textId="64C8362B" w:rsidR="009400CC" w:rsidRDefault="00CF57AA" w:rsidP="009400CC">
      <w:r>
        <w:t>Team-nummer er hentet fra organisationsplan for valg</w:t>
      </w:r>
      <w:r w:rsidR="00DE0BFF">
        <w:t xml:space="preserve"> – se SB-SYS sag nr. 84.00.00-A00-</w:t>
      </w:r>
      <w:r w:rsidR="00A538F2">
        <w:t>1-21</w:t>
      </w:r>
    </w:p>
    <w:p w14:paraId="63D2A024" w14:textId="7F0D0913" w:rsidR="00DE0BFF" w:rsidRDefault="00DE0BFF" w:rsidP="009400CC">
      <w:r>
        <w:t xml:space="preserve">Valgmateriale dokumenter mm lægges i mappen </w:t>
      </w:r>
      <w:r w:rsidRPr="000B65FE">
        <w:rPr>
          <w:rStyle w:val="Overskrift4Tegn"/>
        </w:rPr>
        <w:t>Valg på P-drevet</w:t>
      </w:r>
      <w:r>
        <w:t xml:space="preserve"> – adgang til mappen fås via Joan eller IT-Helpdesk</w:t>
      </w:r>
      <w:r w:rsidR="000B65FE">
        <w:t>. Materiale fra tidligere valg kan også findes her.</w:t>
      </w:r>
    </w:p>
    <w:p w14:paraId="04F866CA" w14:textId="122A1821" w:rsidR="005E1D26" w:rsidRDefault="003E0C35" w:rsidP="009400CC">
      <w:bookmarkStart w:id="2" w:name="_Toc147754080"/>
      <w:r w:rsidRPr="00DE0BFF">
        <w:rPr>
          <w:rStyle w:val="Overskrift3Tegn"/>
        </w:rPr>
        <w:t>Indenrigsministeriet</w:t>
      </w:r>
      <w:bookmarkEnd w:id="2"/>
      <w:r>
        <w:t xml:space="preserve"> udsender tidsplan for valget, Vejledning til valget og løbende informationer vedr. valget. Materialet sendes til kommunens hovedpostkasse – husk at tjekke, at de rette f.eks. borgerservice har fået de informationer der er relevante for dem. Send hellere en gang for meget end en gang for lidt.</w:t>
      </w:r>
    </w:p>
    <w:p w14:paraId="0F94CE47" w14:textId="125192C8" w:rsidR="003E0C35" w:rsidRDefault="003E0C35" w:rsidP="009400CC">
      <w:r>
        <w:t xml:space="preserve">Materialet kan også hentes på </w:t>
      </w:r>
      <w:hyperlink r:id="rId10" w:history="1">
        <w:r w:rsidRPr="003E0C35">
          <w:rPr>
            <w:rStyle w:val="Hyperlink"/>
            <w:rFonts w:asciiTheme="minorHAnsi" w:hAnsiTheme="minorHAnsi"/>
          </w:rPr>
          <w:t>valg.im.dk</w:t>
        </w:r>
      </w:hyperlink>
      <w:r>
        <w:t xml:space="preserve"> </w:t>
      </w:r>
    </w:p>
    <w:p w14:paraId="0855E26D" w14:textId="77777777" w:rsidR="00013151" w:rsidRDefault="00013151" w:rsidP="00013151">
      <w:pPr>
        <w:pStyle w:val="Overskrift3"/>
      </w:pPr>
    </w:p>
    <w:p w14:paraId="4FAD5567" w14:textId="77777777" w:rsidR="00013151" w:rsidRPr="00013151" w:rsidRDefault="00013151" w:rsidP="00013151"/>
    <w:p w14:paraId="0BEDAE10" w14:textId="577177C3" w:rsidR="00BE7BD9" w:rsidRDefault="00BE7BD9" w:rsidP="00BE7BD9">
      <w:pPr>
        <w:pStyle w:val="Overskrift1"/>
      </w:pPr>
      <w:bookmarkStart w:id="3" w:name="_Toc147754081"/>
      <w:r>
        <w:t>Ansvarsfordeling i ØS</w:t>
      </w:r>
      <w:bookmarkEnd w:id="3"/>
    </w:p>
    <w:p w14:paraId="6D2F87D7" w14:textId="33E0F760" w:rsidR="00BE7BD9" w:rsidRDefault="00BE7BD9" w:rsidP="00BE7BD9">
      <w:pPr>
        <w:pStyle w:val="Indryknormal"/>
      </w:pPr>
      <w:r>
        <w:t>Ledere i ØS orienteres</w:t>
      </w:r>
      <w:r w:rsidR="00011303">
        <w:t xml:space="preserve"> om valgdatoen når vi kender den. Lederen </w:t>
      </w:r>
      <w:r w:rsidR="00A06B90">
        <w:t>går herefter selv</w:t>
      </w:r>
      <w:r>
        <w:t xml:space="preserve"> i gang med hver deres opgave</w:t>
      </w:r>
      <w:r w:rsidR="00A06B90">
        <w:t>.</w:t>
      </w:r>
      <w:r>
        <w:t xml:space="preserve"> </w:t>
      </w:r>
    </w:p>
    <w:p w14:paraId="537B26E9" w14:textId="3CDD22C5" w:rsidR="00BE7BD9" w:rsidRDefault="002C47E0" w:rsidP="00BE7BD9">
      <w:pPr>
        <w:pStyle w:val="Indryknormal"/>
        <w:numPr>
          <w:ilvl w:val="1"/>
          <w:numId w:val="9"/>
        </w:numPr>
      </w:pPr>
      <w:r>
        <w:t>Organisation &amp; Politik</w:t>
      </w:r>
      <w:r w:rsidR="00BE7BD9">
        <w:t xml:space="preserve"> </w:t>
      </w:r>
      <w:r>
        <w:t>(</w:t>
      </w:r>
      <w:r w:rsidR="00BE7BD9">
        <w:t>Team 2 m.m.)</w:t>
      </w:r>
      <w:r w:rsidR="00BE7BD9">
        <w:br/>
        <w:t>Referenceleder for valg</w:t>
      </w:r>
      <w:r w:rsidR="00BE7BD9">
        <w:br/>
        <w:t>Valgsekretariat</w:t>
      </w:r>
    </w:p>
    <w:p w14:paraId="36909063" w14:textId="24D4FFBF" w:rsidR="00BE7BD9" w:rsidRDefault="00BE7BD9" w:rsidP="00BE7BD9">
      <w:pPr>
        <w:pStyle w:val="Indryknormal"/>
        <w:numPr>
          <w:ilvl w:val="1"/>
          <w:numId w:val="9"/>
        </w:numPr>
      </w:pPr>
      <w:r>
        <w:t>IT: (</w:t>
      </w:r>
      <w:r w:rsidR="002C47E0">
        <w:t>Mette Smith Thastum</w:t>
      </w:r>
      <w:r>
        <w:t xml:space="preserve"> – Team 3 og 13)</w:t>
      </w:r>
      <w:r>
        <w:br/>
        <w:t xml:space="preserve">Klargøring af bærbare PC’ere til valg </w:t>
      </w:r>
      <w:r>
        <w:br/>
        <w:t>Tjek op på, at alle holdledere har en bærbar de kan medbringe til kommunikation med valgsekretariatet</w:t>
      </w:r>
      <w:r>
        <w:br/>
        <w:t>valgsystem + digital valgliste mm</w:t>
      </w:r>
      <w:r>
        <w:br/>
        <w:t>printere AFP-print</w:t>
      </w:r>
      <w:r>
        <w:br/>
        <w:t>tjek af afstemningssteder – kabler mm</w:t>
      </w:r>
      <w:r>
        <w:br/>
        <w:t xml:space="preserve">Andet? </w:t>
      </w:r>
    </w:p>
    <w:p w14:paraId="62FFF457" w14:textId="5E78ADD0" w:rsidR="00BE7BD9" w:rsidRDefault="00BE7BD9" w:rsidP="00BE7BD9">
      <w:pPr>
        <w:pStyle w:val="Indryknormal"/>
        <w:numPr>
          <w:ilvl w:val="1"/>
          <w:numId w:val="9"/>
        </w:numPr>
      </w:pPr>
      <w:r>
        <w:t>Økonomienheden: (Finn – Team 8, 10, (14) og 15)</w:t>
      </w:r>
      <w:r>
        <w:br/>
        <w:t>planlægning af fintælling samt vejledning</w:t>
      </w:r>
      <w:r>
        <w:br/>
        <w:t>vejledninger vedr. stemmeseddel</w:t>
      </w:r>
      <w:r w:rsidR="001B7F52">
        <w:t xml:space="preserve"> </w:t>
      </w:r>
      <w:r>
        <w:t xml:space="preserve">flow </w:t>
      </w:r>
      <w:r>
        <w:br/>
        <w:t xml:space="preserve">regneark samt vejledning til regneark </w:t>
      </w:r>
      <w:r>
        <w:br/>
        <w:t>vejledning til afstemningsbog</w:t>
      </w:r>
      <w:r>
        <w:br/>
        <w:t>cases til undervisning</w:t>
      </w:r>
      <w:r>
        <w:br/>
        <w:t>Z780 tjek åbningstider på CICS</w:t>
      </w:r>
      <w:r w:rsidR="00C22B39">
        <w:t xml:space="preserve"> </w:t>
      </w:r>
      <w:r>
        <w:br/>
        <w:t>Andet?</w:t>
      </w:r>
    </w:p>
    <w:p w14:paraId="104D874C" w14:textId="13226FFC" w:rsidR="00BE7BD9" w:rsidRDefault="00BE7BD9" w:rsidP="00BE7BD9">
      <w:pPr>
        <w:pStyle w:val="Indryknormal"/>
        <w:numPr>
          <w:ilvl w:val="1"/>
          <w:numId w:val="9"/>
        </w:numPr>
      </w:pPr>
      <w:r>
        <w:t>HR &amp; Jura (</w:t>
      </w:r>
      <w:r w:rsidR="008A2808">
        <w:t>Lene Damborg Ibsen</w:t>
      </w:r>
      <w:r>
        <w:t>– Team 12)</w:t>
      </w:r>
      <w:r>
        <w:br/>
        <w:t>er honoreringen på plads?</w:t>
      </w:r>
      <w:r>
        <w:br/>
        <w:t>valgplakatregler</w:t>
      </w:r>
      <w:r w:rsidR="00C22B39">
        <w:br/>
        <w:t>indsamlingstilladelser</w:t>
      </w:r>
      <w:r>
        <w:br/>
        <w:t>Stemmesedler antal pr. afstemningssted</w:t>
      </w:r>
      <w:r>
        <w:br/>
        <w:t xml:space="preserve">opslag til afstemningssteder </w:t>
      </w:r>
      <w:r>
        <w:br/>
        <w:t>ugyldige stemmesedler – beskrivelse + undervisning</w:t>
      </w:r>
      <w:r>
        <w:br/>
        <w:t xml:space="preserve">HUSK sager til KB og valgbestyrelse </w:t>
      </w:r>
    </w:p>
    <w:p w14:paraId="370C47E9" w14:textId="5B549E03" w:rsidR="00BE7BD9" w:rsidRDefault="00C22B39" w:rsidP="00BE7BD9">
      <w:r>
        <w:t>Se også</w:t>
      </w:r>
      <w:r w:rsidR="00BE7BD9">
        <w:t>:</w:t>
      </w:r>
    </w:p>
    <w:p w14:paraId="58576D28" w14:textId="034E914A" w:rsidR="00BE7BD9" w:rsidRDefault="00BE7BD9" w:rsidP="00BE7BD9">
      <w:pPr>
        <w:pStyle w:val="Opstilling-punkttegn"/>
      </w:pPr>
      <w:r>
        <w:t>Snitfladepapir</w:t>
      </w:r>
      <w:r w:rsidR="00A4520F">
        <w:t xml:space="preserve"> (SB-SYS </w:t>
      </w:r>
      <w:r w:rsidR="00E85FE0">
        <w:t>84.00.00A00-1-18</w:t>
      </w:r>
      <w:r w:rsidR="00A4520F">
        <w:t>)</w:t>
      </w:r>
    </w:p>
    <w:p w14:paraId="45527EDB" w14:textId="0FF09F24" w:rsidR="00BE7BD9" w:rsidRDefault="00BE7BD9" w:rsidP="00BE7BD9">
      <w:pPr>
        <w:pStyle w:val="Opstilling-punkttegn"/>
      </w:pPr>
      <w:r>
        <w:t>Afsvarsfordelingsplan</w:t>
      </w:r>
      <w:r w:rsidR="00A4520F">
        <w:t xml:space="preserve"> (SB-SYS sag nr. </w:t>
      </w:r>
      <w:r w:rsidR="00E85FE0">
        <w:t>84.00.00A00-1-18)</w:t>
      </w:r>
    </w:p>
    <w:p w14:paraId="61DDD6CF" w14:textId="71871357" w:rsidR="00BE7BD9" w:rsidRDefault="00BE7BD9" w:rsidP="00BE7BD9">
      <w:pPr>
        <w:pStyle w:val="Opstilling-punkttegn"/>
      </w:pPr>
      <w:r>
        <w:t>Organisationsplan for valg</w:t>
      </w:r>
      <w:r w:rsidR="00A4520F">
        <w:t xml:space="preserve"> (SB-SYS sag nr. </w:t>
      </w:r>
      <w:r w:rsidR="00E85FE0">
        <w:t>84.00.00A00-</w:t>
      </w:r>
      <w:r w:rsidR="00A87C80">
        <w:t>2-21</w:t>
      </w:r>
      <w:r w:rsidR="00A4520F">
        <w:t>)</w:t>
      </w:r>
    </w:p>
    <w:p w14:paraId="1F020709" w14:textId="01D49160" w:rsidR="00BE7BD9" w:rsidRDefault="00BE7BD9" w:rsidP="00BE7BD9">
      <w:pPr>
        <w:pStyle w:val="Opstilling-punkttegn"/>
        <w:numPr>
          <w:ilvl w:val="0"/>
          <w:numId w:val="0"/>
        </w:numPr>
        <w:ind w:left="2333"/>
      </w:pPr>
    </w:p>
    <w:p w14:paraId="52D9CA2B" w14:textId="3AE8D4A7" w:rsidR="00346434" w:rsidRDefault="00346434" w:rsidP="00346434"/>
    <w:p w14:paraId="1132E4F6" w14:textId="207CC6A9" w:rsidR="00B84FDB" w:rsidRDefault="00B84FDB" w:rsidP="00B84FDB">
      <w:pPr>
        <w:pStyle w:val="Overskrift1"/>
      </w:pPr>
      <w:bookmarkStart w:id="4" w:name="_Toc147754082"/>
      <w:r>
        <w:lastRenderedPageBreak/>
        <w:t>Team 1 - Forberedelse</w:t>
      </w:r>
      <w:bookmarkEnd w:id="4"/>
    </w:p>
    <w:p w14:paraId="06226C4B" w14:textId="77AB916A" w:rsidR="00B84FDB" w:rsidRDefault="00B84FDB" w:rsidP="00346434">
      <w:r>
        <w:t>Ved kredsvalg indtastes  antal opslag og stemmesedler pr. afstemningssted, resultat af brevstemmegennemgang</w:t>
      </w:r>
      <w:r w:rsidR="00233FB0">
        <w:t xml:space="preserve"> og</w:t>
      </w:r>
      <w:r>
        <w:t xml:space="preserve"> valgstyrere</w:t>
      </w:r>
      <w:r w:rsidR="00233FB0">
        <w:t>. Der udskrives afstemningsbøger til hvert afstemningssted.</w:t>
      </w:r>
    </w:p>
    <w:p w14:paraId="0BF69A94" w14:textId="38A881D0" w:rsidR="008D2D4D" w:rsidRDefault="008D2D4D" w:rsidP="00346434">
      <w:r>
        <w:t>Giv oplysning om afstemningssteder med adresser osv. til Borgersercie/Folkeregister, så de korrekte oplysninger fremgår af valgkortene til vælgerne.</w:t>
      </w:r>
      <w:r w:rsidR="00937E41">
        <w:t xml:space="preserve"> Ændringer skal ske i DAGI</w:t>
      </w:r>
    </w:p>
    <w:p w14:paraId="44802A9C" w14:textId="03EF8A87" w:rsidR="0029033B" w:rsidRDefault="0029033B" w:rsidP="00346434"/>
    <w:p w14:paraId="0C6CA185" w14:textId="77777777" w:rsidR="00CA0891" w:rsidRDefault="0029033B" w:rsidP="00BA1D57">
      <w:pPr>
        <w:pStyle w:val="Overskrift5"/>
      </w:pPr>
      <w:r>
        <w:t xml:space="preserve">Ved Kommunalbestyrelses- og Regionsrådsvalg </w:t>
      </w:r>
    </w:p>
    <w:p w14:paraId="17A20715" w14:textId="33869B81" w:rsidR="0029033B" w:rsidRDefault="0029033B" w:rsidP="00CA0891">
      <w:pPr>
        <w:pStyle w:val="Indryknormal"/>
      </w:pPr>
      <w:r>
        <w:t xml:space="preserve">udfyldes </w:t>
      </w:r>
      <w:r w:rsidR="00CA0891">
        <w:t>samtlige</w:t>
      </w:r>
      <w:r>
        <w:t xml:space="preserve"> oplysninger i valgbogen af os selv.</w:t>
      </w:r>
      <w:r w:rsidR="00CA0891">
        <w:t xml:space="preserve"> Dette sker via indberetninger i CICS valgsystem </w:t>
      </w:r>
    </w:p>
    <w:p w14:paraId="0E0CC9E9" w14:textId="19E1D96F" w:rsidR="00CA0891" w:rsidRDefault="00CA0891" w:rsidP="00CA0891">
      <w:pPr>
        <w:pStyle w:val="Indryknormal"/>
      </w:pPr>
      <w:r>
        <w:t>modtages</w:t>
      </w:r>
      <w:r w:rsidR="00805DA5">
        <w:t>,</w:t>
      </w:r>
      <w:r>
        <w:t xml:space="preserve"> </w:t>
      </w:r>
      <w:r w:rsidR="00805DA5">
        <w:t>kontrolleres og indtastes</w:t>
      </w:r>
      <w:r w:rsidR="00CC1AA3">
        <w:t>:</w:t>
      </w:r>
      <w:r>
        <w:t xml:space="preserve"> </w:t>
      </w:r>
    </w:p>
    <w:p w14:paraId="13319F20" w14:textId="28952986" w:rsidR="00CA0891" w:rsidRDefault="00CA0891" w:rsidP="00CA0891">
      <w:pPr>
        <w:pStyle w:val="Indryknormal"/>
        <w:numPr>
          <w:ilvl w:val="1"/>
          <w:numId w:val="9"/>
        </w:numPr>
      </w:pPr>
      <w:r>
        <w:t>kandidat- og stillerlister fra de politiske partier</w:t>
      </w:r>
    </w:p>
    <w:p w14:paraId="7D66B4DF" w14:textId="4F6F0638" w:rsidR="00CA0891" w:rsidRDefault="00CA0891" w:rsidP="00CA0891">
      <w:pPr>
        <w:pStyle w:val="Indryknormal"/>
        <w:numPr>
          <w:ilvl w:val="1"/>
          <w:numId w:val="9"/>
        </w:numPr>
      </w:pPr>
      <w:r>
        <w:t>valgforbund</w:t>
      </w:r>
    </w:p>
    <w:p w14:paraId="3C3785CB" w14:textId="10FA78AB" w:rsidR="00CA0891" w:rsidRDefault="00CA0891" w:rsidP="00CA0891">
      <w:pPr>
        <w:pStyle w:val="Indryknormal"/>
      </w:pPr>
      <w:r>
        <w:t>udarbejdes indstillinger til valgbestyrelsen</w:t>
      </w:r>
      <w:r w:rsidR="008E7852">
        <w:t>s godkendelse</w:t>
      </w:r>
    </w:p>
    <w:p w14:paraId="73F3ED8B" w14:textId="19AB6F88" w:rsidR="00805DA5" w:rsidRDefault="00805DA5" w:rsidP="00805DA5">
      <w:pPr>
        <w:pStyle w:val="Indryknormal"/>
      </w:pPr>
      <w:r>
        <w:t>udarbejdes og trykkes stemmesedler</w:t>
      </w:r>
    </w:p>
    <w:p w14:paraId="385CE80F" w14:textId="77777777" w:rsidR="00233FB0" w:rsidRPr="00BE7BD9" w:rsidRDefault="00233FB0" w:rsidP="00346434"/>
    <w:p w14:paraId="176B479C" w14:textId="11B3D46B" w:rsidR="005E1D26" w:rsidRDefault="00B84FDB" w:rsidP="005E1D26">
      <w:pPr>
        <w:pStyle w:val="Overskrift1"/>
      </w:pPr>
      <w:bookmarkStart w:id="5" w:name="_Toc147754083"/>
      <w:r>
        <w:t xml:space="preserve">Team 2 - </w:t>
      </w:r>
      <w:r w:rsidR="005E1D26">
        <w:t>Bemanding</w:t>
      </w:r>
      <w:bookmarkEnd w:id="5"/>
    </w:p>
    <w:p w14:paraId="44672908" w14:textId="7603AF5D" w:rsidR="00C56D1F" w:rsidRPr="00C56D1F" w:rsidRDefault="00752ECB" w:rsidP="009400CC">
      <w:pPr>
        <w:rPr>
          <w:b/>
          <w:color w:val="000000" w:themeColor="text1"/>
        </w:rPr>
      </w:pPr>
      <w:r>
        <w:rPr>
          <w:b/>
          <w:color w:val="000000" w:themeColor="text1"/>
        </w:rPr>
        <w:t>Organisation &amp; Politik</w:t>
      </w:r>
    </w:p>
    <w:p w14:paraId="22CFDE64" w14:textId="07FA3437" w:rsidR="00077486" w:rsidRPr="00077486" w:rsidRDefault="002C47E0" w:rsidP="009400CC">
      <w:pPr>
        <w:rPr>
          <w:color w:val="000000" w:themeColor="text1"/>
        </w:rPr>
      </w:pPr>
      <w:r>
        <w:rPr>
          <w:color w:val="000000" w:themeColor="text1"/>
        </w:rPr>
        <w:t>Organisation &amp; Politik</w:t>
      </w:r>
      <w:r w:rsidR="00702EF2">
        <w:rPr>
          <w:color w:val="000000" w:themeColor="text1"/>
        </w:rPr>
        <w:t xml:space="preserve"> har lavet opgavebeskrivelse omkring bemanding til valg</w:t>
      </w:r>
      <w:r w:rsidR="00046BDC">
        <w:rPr>
          <w:color w:val="000000" w:themeColor="text1"/>
        </w:rPr>
        <w:t xml:space="preserve"> (se </w:t>
      </w:r>
      <w:r w:rsidR="00473179">
        <w:rPr>
          <w:color w:val="000000" w:themeColor="text1"/>
        </w:rPr>
        <w:t>SBSYS sag nr. 84.00.00-G01-1-18, Bemanding af afstemningssteder)</w:t>
      </w:r>
      <w:r w:rsidR="00F34F72">
        <w:rPr>
          <w:color w:val="000000" w:themeColor="text1"/>
        </w:rPr>
        <w:t xml:space="preserve"> Dette dokument bør justeres efterhånden, som digitale løsninger kræver mindre bemanding</w:t>
      </w:r>
      <w:r w:rsidR="00077486">
        <w:rPr>
          <w:color w:val="000000" w:themeColor="text1"/>
        </w:rPr>
        <w:t xml:space="preserve"> og der </w:t>
      </w:r>
      <w:r w:rsidR="00F043D3">
        <w:rPr>
          <w:color w:val="000000" w:themeColor="text1"/>
        </w:rPr>
        <w:t xml:space="preserve">evt. </w:t>
      </w:r>
      <w:r w:rsidR="00077486">
        <w:rPr>
          <w:color w:val="000000" w:themeColor="text1"/>
        </w:rPr>
        <w:t xml:space="preserve">sker ændringer i antal af </w:t>
      </w:r>
      <w:r w:rsidR="00F057BC">
        <w:rPr>
          <w:color w:val="000000" w:themeColor="text1"/>
        </w:rPr>
        <w:t>afstemningssted</w:t>
      </w:r>
      <w:r w:rsidR="00077486">
        <w:rPr>
          <w:color w:val="000000" w:themeColor="text1"/>
        </w:rPr>
        <w:t>er.</w:t>
      </w:r>
      <w:r w:rsidR="00F34F72">
        <w:rPr>
          <w:color w:val="000000" w:themeColor="text1"/>
        </w:rPr>
        <w:t xml:space="preserve"> </w:t>
      </w:r>
      <w:r w:rsidR="00077486">
        <w:rPr>
          <w:color w:val="000000" w:themeColor="text1"/>
        </w:rPr>
        <w:t xml:space="preserve">Dokumentet er godkendt i styregruppen den 22.01.19.                                                                                        </w:t>
      </w:r>
    </w:p>
    <w:p w14:paraId="79938938" w14:textId="77777777" w:rsidR="00702EF2" w:rsidRDefault="00702EF2" w:rsidP="009400CC"/>
    <w:p w14:paraId="0DA6BD93" w14:textId="5A499350" w:rsidR="005E1D26" w:rsidRDefault="00B84FDB" w:rsidP="005E1D26">
      <w:pPr>
        <w:pStyle w:val="Overskrift1"/>
      </w:pPr>
      <w:bookmarkStart w:id="6" w:name="_Toc147754084"/>
      <w:r>
        <w:t xml:space="preserve">Team 3 - </w:t>
      </w:r>
      <w:r w:rsidR="003A67A4">
        <w:t>Klargøring af a</w:t>
      </w:r>
      <w:r w:rsidR="005E1D26">
        <w:t>fstemningssteder</w:t>
      </w:r>
      <w:bookmarkEnd w:id="6"/>
    </w:p>
    <w:p w14:paraId="148834B0" w14:textId="35DC7DB3" w:rsidR="00187B2A" w:rsidRPr="00450601" w:rsidRDefault="00450601" w:rsidP="00127EA9">
      <w:r w:rsidRPr="00377A62">
        <w:rPr>
          <w:b/>
          <w:color w:val="000000" w:themeColor="text1"/>
        </w:rPr>
        <w:t>IT &amp; Digitalisering</w:t>
      </w:r>
      <w:r>
        <w:rPr>
          <w:b/>
        </w:rPr>
        <w:t xml:space="preserve"> </w:t>
      </w:r>
    </w:p>
    <w:p w14:paraId="73CC1245" w14:textId="63181CCB" w:rsidR="00672B71" w:rsidRDefault="00672B71" w:rsidP="00127EA9">
      <w:r>
        <w:t xml:space="preserve">Så snart der er udskrevet valg, starter processen for klargøring af </w:t>
      </w:r>
      <w:r w:rsidR="00134A53">
        <w:t>afstemnings</w:t>
      </w:r>
      <w:r>
        <w:t xml:space="preserve">stederne. I AK afholdes der valg på følgende </w:t>
      </w:r>
      <w:r w:rsidR="00127EA9">
        <w:t>Afstemningssted</w:t>
      </w:r>
      <w:r>
        <w:t>er:</w:t>
      </w:r>
    </w:p>
    <w:p w14:paraId="76E5D4D4" w14:textId="77777777" w:rsidR="00672B71" w:rsidRDefault="00672B71" w:rsidP="00127EA9">
      <w:pPr>
        <w:pStyle w:val="Indryknormal"/>
      </w:pPr>
      <w:r>
        <w:t>Herstedøster Skole (Handicapvenlig)</w:t>
      </w:r>
    </w:p>
    <w:p w14:paraId="6A22BB47" w14:textId="77777777" w:rsidR="00672B71" w:rsidRDefault="00672B71" w:rsidP="00127EA9">
      <w:pPr>
        <w:pStyle w:val="Indryknormal"/>
      </w:pPr>
      <w:r>
        <w:t>Egelundskolen</w:t>
      </w:r>
    </w:p>
    <w:p w14:paraId="51779325" w14:textId="77777777" w:rsidR="00672B71" w:rsidRDefault="00672B71" w:rsidP="00127EA9">
      <w:pPr>
        <w:pStyle w:val="Indryknormal"/>
      </w:pPr>
      <w:r>
        <w:t>Herstedlund Skole</w:t>
      </w:r>
    </w:p>
    <w:p w14:paraId="7354D20C" w14:textId="14848514" w:rsidR="00672B71" w:rsidRDefault="002C47E0" w:rsidP="00127EA9">
      <w:pPr>
        <w:pStyle w:val="Indryknormal"/>
      </w:pPr>
      <w:r>
        <w:t>Kongsholmscentret</w:t>
      </w:r>
    </w:p>
    <w:p w14:paraId="180B0DDF" w14:textId="77777777" w:rsidR="00672B71" w:rsidRDefault="00672B71" w:rsidP="00127EA9">
      <w:pPr>
        <w:pStyle w:val="Indryknormal"/>
      </w:pPr>
      <w:r>
        <w:t xml:space="preserve">Herstedvester Skole </w:t>
      </w:r>
    </w:p>
    <w:p w14:paraId="7B1FF30F" w14:textId="77777777" w:rsidR="00672B71" w:rsidRDefault="00672B71" w:rsidP="00672B71">
      <w:pPr>
        <w:pStyle w:val="Opstilling-punkttegn"/>
        <w:numPr>
          <w:ilvl w:val="0"/>
          <w:numId w:val="0"/>
        </w:numPr>
      </w:pPr>
    </w:p>
    <w:p w14:paraId="13BC787E" w14:textId="0C384C67" w:rsidR="00672B71" w:rsidRDefault="00672B71" w:rsidP="00127EA9">
      <w:r>
        <w:lastRenderedPageBreak/>
        <w:t xml:space="preserve">På hver </w:t>
      </w:r>
      <w:r w:rsidR="00127EA9">
        <w:t>afstemningssted</w:t>
      </w:r>
      <w:r>
        <w:t xml:space="preserve"> er der en serviceleder og</w:t>
      </w:r>
      <w:r w:rsidR="00ED153D">
        <w:t xml:space="preserve"> </w:t>
      </w:r>
      <w:r>
        <w:t xml:space="preserve">assistent, som bidrager med praktisk udførelse under klargøring af </w:t>
      </w:r>
      <w:r w:rsidR="008A3A14">
        <w:t>afstemnings</w:t>
      </w:r>
      <w:r>
        <w:t xml:space="preserve">stederne. Så snart der udskrives valg, sendes der en orienteringsmail til disse om valgdatoen samt information om, at vi skal gennemgå valgmateriale som de har på depot på det enkelte </w:t>
      </w:r>
      <w:r w:rsidR="00410088">
        <w:t>afstemnings</w:t>
      </w:r>
      <w:r>
        <w:t>sted.</w:t>
      </w:r>
    </w:p>
    <w:p w14:paraId="53E62366" w14:textId="52753A29" w:rsidR="00672B71" w:rsidRDefault="00672B71" w:rsidP="00127EA9">
      <w:r>
        <w:t>På Egelundskolen</w:t>
      </w:r>
      <w:r w:rsidR="00945DDA">
        <w:t>,</w:t>
      </w:r>
      <w:r>
        <w:t xml:space="preserve"> Herstedlund Skole samt </w:t>
      </w:r>
      <w:r w:rsidR="00080B6C">
        <w:t>Kongsholmscentret</w:t>
      </w:r>
      <w:r>
        <w:t xml:space="preserve">, opsættes Valgmaterialet af ekstern udøver. </w:t>
      </w:r>
      <w:r w:rsidRPr="008A2808">
        <w:rPr>
          <w:color w:val="FF0000"/>
        </w:rPr>
        <w:t xml:space="preserve"> </w:t>
      </w:r>
      <w:r>
        <w:t xml:space="preserve">Så snart valget udskrives, kontaktes </w:t>
      </w:r>
      <w:r w:rsidR="001C52D5">
        <w:t>tømrerfirma</w:t>
      </w:r>
      <w:r>
        <w:t xml:space="preserve"> med henblik på at reservere </w:t>
      </w:r>
      <w:r w:rsidR="001C52D5">
        <w:t>t</w:t>
      </w:r>
      <w:r>
        <w:t xml:space="preserve">il opgaven med opsætning af de 3 nævnte </w:t>
      </w:r>
      <w:r w:rsidR="00987233">
        <w:t>afstemnings</w:t>
      </w:r>
      <w:r>
        <w:t>steder.</w:t>
      </w:r>
    </w:p>
    <w:p w14:paraId="1C0B8B09" w14:textId="54B1D25A" w:rsidR="00672B71" w:rsidRDefault="00672B71" w:rsidP="00127EA9">
      <w:r>
        <w:t xml:space="preserve">Herefter bookes der individuelle gennemgange på hvert </w:t>
      </w:r>
      <w:r w:rsidR="00F057BC">
        <w:t>afstemningssted</w:t>
      </w:r>
      <w:r>
        <w:t>, med den lokale serviceleder. Ved gennemgangen kontrolleres det, om følgende valginventar er tilstede på depot:</w:t>
      </w:r>
    </w:p>
    <w:p w14:paraId="01E1872E" w14:textId="77777777" w:rsidR="00672B71" w:rsidRDefault="00672B71" w:rsidP="00127EA9">
      <w:pPr>
        <w:pStyle w:val="Indryknormal"/>
      </w:pPr>
      <w:r>
        <w:t>Afstemningsbokse</w:t>
      </w:r>
    </w:p>
    <w:p w14:paraId="440B97F3" w14:textId="77777777" w:rsidR="00672B71" w:rsidRDefault="00672B71" w:rsidP="00127EA9">
      <w:pPr>
        <w:pStyle w:val="Indryknormal"/>
      </w:pPr>
      <w:r>
        <w:t>Stemmeseddelkasser</w:t>
      </w:r>
    </w:p>
    <w:p w14:paraId="0BD10D84" w14:textId="77777777" w:rsidR="00672B71" w:rsidRDefault="00672B71" w:rsidP="00127EA9">
      <w:pPr>
        <w:pStyle w:val="Indryknormal"/>
      </w:pPr>
      <w:r>
        <w:t>Bærbar stemmebokse</w:t>
      </w:r>
    </w:p>
    <w:p w14:paraId="6E0028F6" w14:textId="77777777" w:rsidR="00672B71" w:rsidRDefault="00672B71" w:rsidP="00127EA9">
      <w:pPr>
        <w:pStyle w:val="Indryknormal"/>
      </w:pPr>
      <w:r>
        <w:t>Grå stemmeseddelkasser</w:t>
      </w:r>
    </w:p>
    <w:p w14:paraId="1730656C" w14:textId="77777777" w:rsidR="00672B71" w:rsidRDefault="00672B71" w:rsidP="00127EA9">
      <w:pPr>
        <w:pStyle w:val="Indryknormal"/>
      </w:pPr>
      <w:r>
        <w:t>Gule stemmeseddelkasser</w:t>
      </w:r>
    </w:p>
    <w:p w14:paraId="36AFA40C" w14:textId="77777777" w:rsidR="00672B71" w:rsidRDefault="00672B71" w:rsidP="00127EA9">
      <w:pPr>
        <w:pStyle w:val="Indryknormal"/>
      </w:pPr>
      <w:r>
        <w:t>Borde/Stole</w:t>
      </w:r>
    </w:p>
    <w:p w14:paraId="0B352299" w14:textId="77777777" w:rsidR="00672B71" w:rsidRDefault="00672B71" w:rsidP="00127EA9">
      <w:pPr>
        <w:pStyle w:val="Indryknormal"/>
      </w:pPr>
      <w:r>
        <w:t>Stolehynder</w:t>
      </w:r>
    </w:p>
    <w:p w14:paraId="107D10F1" w14:textId="77777777" w:rsidR="00672B71" w:rsidRDefault="00672B71" w:rsidP="00127EA9">
      <w:pPr>
        <w:pStyle w:val="Indryknormal"/>
      </w:pPr>
      <w:r>
        <w:t>Papirkurve</w:t>
      </w:r>
    </w:p>
    <w:p w14:paraId="28FF9A5C" w14:textId="77777777" w:rsidR="00672B71" w:rsidRDefault="00672B71" w:rsidP="00127EA9">
      <w:pPr>
        <w:pStyle w:val="Indryknormal"/>
      </w:pPr>
      <w:r>
        <w:t>Tæpper</w:t>
      </w:r>
    </w:p>
    <w:p w14:paraId="70D186B9" w14:textId="77777777" w:rsidR="00672B71" w:rsidRDefault="00672B71" w:rsidP="00672B71">
      <w:pPr>
        <w:pStyle w:val="Opstilling-punkttegn"/>
        <w:numPr>
          <w:ilvl w:val="0"/>
          <w:numId w:val="0"/>
        </w:numPr>
        <w:ind w:left="360" w:hanging="360"/>
      </w:pPr>
    </w:p>
    <w:p w14:paraId="312A561A" w14:textId="369A2E9A" w:rsidR="00672B71" w:rsidRDefault="00672B71" w:rsidP="00127EA9">
      <w:r>
        <w:t>Alt materiale tælles op for at sikre, om den nødvendige mængde er tilstede, samt hvilken stand udstyret er i. Ved mangler og defekter orienteres valg</w:t>
      </w:r>
      <w:r w:rsidR="006E755D">
        <w:t>koordinator</w:t>
      </w:r>
      <w:r w:rsidR="00E67D65">
        <w:t>.</w:t>
      </w:r>
      <w:r>
        <w:t xml:space="preserve"> </w:t>
      </w:r>
    </w:p>
    <w:p w14:paraId="1A79E9D1" w14:textId="6BF8EAFB" w:rsidR="00672B71" w:rsidRDefault="00672B71" w:rsidP="00127EA9">
      <w:r>
        <w:t xml:space="preserve">Det bliver kontrolleret, at belysningen er i orden på det enkelte </w:t>
      </w:r>
      <w:r w:rsidR="00F057BC">
        <w:t>afstemningssted</w:t>
      </w:r>
      <w:r>
        <w:t>. Hvis ikke, bliver den tekniske serviceleder bedt om at få det på plads inden valget skal afholdes.</w:t>
      </w:r>
      <w:r w:rsidR="00E67D65">
        <w:t xml:space="preserve"> (Betales ikke af valgkontoen)</w:t>
      </w:r>
    </w:p>
    <w:p w14:paraId="23A94DB2" w14:textId="3279C363" w:rsidR="00672B71" w:rsidRDefault="00672B71" w:rsidP="00127EA9">
      <w:r>
        <w:t xml:space="preserve">Der drøftes desuden, om der er behov for opsætning af </w:t>
      </w:r>
      <w:r w:rsidR="00F740CF">
        <w:t>v</w:t>
      </w:r>
      <w:r>
        <w:t xml:space="preserve">armekanoner og ekstra udendørs belysning – hvilket afgøres af, hvilken årstid det er for valgdatoen, samt det enkelte </w:t>
      </w:r>
      <w:r w:rsidR="00F057BC">
        <w:t>afstemningssted</w:t>
      </w:r>
      <w:r>
        <w:t>s individuelle behov.</w:t>
      </w:r>
    </w:p>
    <w:p w14:paraId="45FB56FC" w14:textId="77777777" w:rsidR="00672B71" w:rsidRDefault="00672B71" w:rsidP="00127EA9"/>
    <w:p w14:paraId="5644E187" w14:textId="14AF6F19" w:rsidR="00672B71" w:rsidRDefault="00672B71" w:rsidP="00127EA9">
      <w:pPr>
        <w:pStyle w:val="Overskrift3"/>
      </w:pPr>
      <w:bookmarkStart w:id="7" w:name="_Toc147754085"/>
      <w:r w:rsidRPr="004538CC">
        <w:t xml:space="preserve">Afklaring af </w:t>
      </w:r>
      <w:r w:rsidR="00F057BC">
        <w:t>Afstemningssted</w:t>
      </w:r>
      <w:r w:rsidRPr="004538CC">
        <w:t>ets udseende:</w:t>
      </w:r>
      <w:bookmarkEnd w:id="7"/>
    </w:p>
    <w:p w14:paraId="2B8CEC09" w14:textId="26C61516" w:rsidR="00672B71" w:rsidRDefault="00672B71" w:rsidP="00B367E5">
      <w:r>
        <w:t xml:space="preserve">Selve indretningen af </w:t>
      </w:r>
      <w:r w:rsidR="00F057BC">
        <w:t>Afstemningssted</w:t>
      </w:r>
      <w:r>
        <w:t xml:space="preserve">et afgøres af den enkelte holdleder på </w:t>
      </w:r>
      <w:r w:rsidR="00F057BC">
        <w:t>Afstemningssted</w:t>
      </w:r>
      <w:r>
        <w:t xml:space="preserve">et. Der fremsendes derfor en plantegning over det enkelte </w:t>
      </w:r>
      <w:r w:rsidR="00F057BC">
        <w:t>afstemningssted</w:t>
      </w:r>
      <w:r>
        <w:t xml:space="preserve"> til den pågældende Holdleder på stedet. Ud fra plantegningen skal de planlægge placeringen af følgende elementer:</w:t>
      </w:r>
    </w:p>
    <w:p w14:paraId="5847CFA3" w14:textId="77777777" w:rsidR="00672B71" w:rsidRDefault="00672B71" w:rsidP="00B367E5">
      <w:pPr>
        <w:pStyle w:val="Indryknormal"/>
      </w:pPr>
      <w:r>
        <w:t>Holdlederbord</w:t>
      </w:r>
    </w:p>
    <w:p w14:paraId="55F58D29" w14:textId="77777777" w:rsidR="00672B71" w:rsidRDefault="00672B71" w:rsidP="00B367E5">
      <w:pPr>
        <w:pStyle w:val="Indryknormal"/>
      </w:pPr>
      <w:r>
        <w:t>Valgborde</w:t>
      </w:r>
    </w:p>
    <w:p w14:paraId="48353BC8" w14:textId="77777777" w:rsidR="00672B71" w:rsidRDefault="00672B71" w:rsidP="00B367E5">
      <w:pPr>
        <w:pStyle w:val="Indryknormal"/>
      </w:pPr>
      <w:r>
        <w:t>Stemmerum</w:t>
      </w:r>
    </w:p>
    <w:p w14:paraId="3D4331FC" w14:textId="77777777" w:rsidR="00672B71" w:rsidRDefault="00672B71" w:rsidP="00B367E5">
      <w:pPr>
        <w:pStyle w:val="Indryknormal"/>
      </w:pPr>
      <w:r>
        <w:lastRenderedPageBreak/>
        <w:t>Handicaprum</w:t>
      </w:r>
    </w:p>
    <w:p w14:paraId="55E17194" w14:textId="77777777" w:rsidR="00672B71" w:rsidRDefault="00672B71" w:rsidP="00B367E5">
      <w:pPr>
        <w:pStyle w:val="Indryknormal"/>
      </w:pPr>
      <w:r>
        <w:t>Stemmeurner</w:t>
      </w:r>
    </w:p>
    <w:p w14:paraId="44CF1D39" w14:textId="77777777" w:rsidR="00672B71" w:rsidRDefault="00672B71" w:rsidP="00672B71">
      <w:pPr>
        <w:pStyle w:val="Opstilling-punkttegn"/>
        <w:numPr>
          <w:ilvl w:val="0"/>
          <w:numId w:val="0"/>
        </w:numPr>
        <w:ind w:left="360" w:hanging="360"/>
      </w:pPr>
    </w:p>
    <w:p w14:paraId="58A0E11B" w14:textId="77777777" w:rsidR="00672B71" w:rsidRDefault="00672B71" w:rsidP="00B367E5">
      <w:r>
        <w:t>På tegningen er der allerede påtegnet ind- og udgange, samt placeringen af IT-stikket i lokalet.</w:t>
      </w:r>
    </w:p>
    <w:p w14:paraId="315AC1F2" w14:textId="066C4665" w:rsidR="00672B71" w:rsidRDefault="00672B71" w:rsidP="00B367E5">
      <w:r>
        <w:t xml:space="preserve">Så snart den enkelte Holdleder er endeligt afklaret med </w:t>
      </w:r>
      <w:r w:rsidR="00F057BC">
        <w:t>Afstemningssted</w:t>
      </w:r>
      <w:r>
        <w:t xml:space="preserve">ets indretning, og dette fremgår tydeligt på </w:t>
      </w:r>
      <w:r w:rsidR="00F057BC">
        <w:t>Afstemningssted</w:t>
      </w:r>
      <w:r>
        <w:t xml:space="preserve">ets plantegning – fremsendes den endelige plantegning til Servicelederen på </w:t>
      </w:r>
      <w:r w:rsidR="00F057BC">
        <w:t>afstemningssted</w:t>
      </w:r>
      <w:r>
        <w:t>et, så denne er klar over, hvordan valgrummet skal opsættes.</w:t>
      </w:r>
    </w:p>
    <w:p w14:paraId="067DEABF" w14:textId="022A8055" w:rsidR="00672B71" w:rsidRDefault="00672B71" w:rsidP="00B367E5">
      <w:r>
        <w:t>Plantegninger for Egelundskolen</w:t>
      </w:r>
      <w:r w:rsidR="00F740CF">
        <w:t>,</w:t>
      </w:r>
      <w:r>
        <w:t xml:space="preserve"> Herstedlund Skole samt </w:t>
      </w:r>
      <w:r w:rsidR="00080B6C">
        <w:t>Kongsholmscentret</w:t>
      </w:r>
      <w:r>
        <w:t xml:space="preserve"> fremsendes endvidere til ekstern udfører.</w:t>
      </w:r>
    </w:p>
    <w:p w14:paraId="7BAD8AB9" w14:textId="7E307629" w:rsidR="004A30C7" w:rsidRDefault="004A30C7" w:rsidP="00B367E5">
      <w:r>
        <w:t>Plante</w:t>
      </w:r>
      <w:r w:rsidR="00187B2A">
        <w:t>g</w:t>
      </w:r>
      <w:r>
        <w:t>ningerne opdateres/lægges på P-drevet også</w:t>
      </w:r>
      <w:r w:rsidR="00F740CF">
        <w:t>,</w:t>
      </w:r>
      <w:r>
        <w:t xml:space="preserve"> </w:t>
      </w:r>
      <w:r w:rsidR="00F740CF">
        <w:t>i mappen for</w:t>
      </w:r>
      <w:r>
        <w:t xml:space="preserve"> det pågældende valg.</w:t>
      </w:r>
    </w:p>
    <w:p w14:paraId="3FEA6011" w14:textId="77777777" w:rsidR="00B367E5" w:rsidRDefault="00B367E5" w:rsidP="00B367E5"/>
    <w:p w14:paraId="3ED37846" w14:textId="70092609" w:rsidR="00672B71" w:rsidRPr="00CA30C2" w:rsidRDefault="00672B71" w:rsidP="00127EA9">
      <w:pPr>
        <w:pStyle w:val="Overskrift3"/>
      </w:pPr>
      <w:bookmarkStart w:id="8" w:name="_Toc147754086"/>
      <w:r w:rsidRPr="00CA30C2">
        <w:t xml:space="preserve">IT på </w:t>
      </w:r>
      <w:r w:rsidR="00BF1B36">
        <w:t>Afstemningssted</w:t>
      </w:r>
      <w:r w:rsidRPr="00CA30C2">
        <w:t>erne</w:t>
      </w:r>
      <w:bookmarkEnd w:id="8"/>
    </w:p>
    <w:p w14:paraId="51B9D8FA" w14:textId="4D961569" w:rsidR="00672B71" w:rsidRDefault="00672B71" w:rsidP="00B367E5">
      <w:r>
        <w:t xml:space="preserve">På hvert </w:t>
      </w:r>
      <w:r w:rsidR="00F057BC">
        <w:t>afstemningssted</w:t>
      </w:r>
      <w:r>
        <w:t xml:space="preserve"> er der etableret et netværksstik i Valgsalen. I forbindelse med valgafholdelsen booker jeg en IT-tekniker til kontrol af det enkelte netværksstik.</w:t>
      </w:r>
    </w:p>
    <w:p w14:paraId="61C5D22C" w14:textId="3501B975" w:rsidR="00672B71" w:rsidRDefault="00672B71" w:rsidP="00B367E5">
      <w:r>
        <w:t xml:space="preserve">Det skal sikres, at der er forbindelse til det administrative net i Albertslund Kommune, så Holdlederen via et netværkskabel kan koble sig på med </w:t>
      </w:r>
      <w:r w:rsidR="00737E24">
        <w:t>sin</w:t>
      </w:r>
      <w:r>
        <w:t xml:space="preserve"> PC på </w:t>
      </w:r>
      <w:r w:rsidR="00F057BC">
        <w:t>afstemningssted</w:t>
      </w:r>
      <w:r>
        <w:t xml:space="preserve">et og løbende indrapportere på valgdagen. </w:t>
      </w:r>
    </w:p>
    <w:p w14:paraId="574966AE" w14:textId="2B19D347" w:rsidR="00672B71" w:rsidRDefault="00672B71" w:rsidP="00B367E5">
      <w:r>
        <w:t xml:space="preserve">Det er kutyme at netværksstikket skal være kontrolleret for hvert </w:t>
      </w:r>
      <w:r w:rsidR="00F057BC">
        <w:t>afstemningssted</w:t>
      </w:r>
      <w:r>
        <w:t xml:space="preserve">, 7 dage før valgdagen. Teknikeren som udfører kontrollen, rapporterer direkte </w:t>
      </w:r>
      <w:r w:rsidR="009E730C">
        <w:t xml:space="preserve">til </w:t>
      </w:r>
      <w:r w:rsidR="00031B86">
        <w:t>Heidi, IT &amp; Digitalisering</w:t>
      </w:r>
      <w:r>
        <w:t xml:space="preserve">.  </w:t>
      </w:r>
    </w:p>
    <w:p w14:paraId="11473246" w14:textId="77777777" w:rsidR="00B367E5" w:rsidRDefault="00B367E5" w:rsidP="00B367E5"/>
    <w:p w14:paraId="35F4F8A7" w14:textId="77777777" w:rsidR="00672B71" w:rsidRPr="00BE4C5E" w:rsidRDefault="00672B71" w:rsidP="00127EA9">
      <w:pPr>
        <w:pStyle w:val="Overskrift3"/>
      </w:pPr>
      <w:bookmarkStart w:id="9" w:name="_Toc147754087"/>
      <w:r w:rsidRPr="00BE4C5E">
        <w:t>Tekniske installationer</w:t>
      </w:r>
      <w:bookmarkEnd w:id="9"/>
    </w:p>
    <w:p w14:paraId="11F3F789" w14:textId="3F698F14" w:rsidR="00672B71" w:rsidRDefault="00672B71" w:rsidP="00B367E5">
      <w:r>
        <w:t xml:space="preserve">Hvis </w:t>
      </w:r>
      <w:r w:rsidR="00AA2955">
        <w:t>v</w:t>
      </w:r>
      <w:r>
        <w:t xml:space="preserve">alget afholdes i en kold sæson, skal der bestilles varmeregulering på hvert </w:t>
      </w:r>
      <w:r w:rsidR="00F057BC">
        <w:t>afstemningssted</w:t>
      </w:r>
      <w:r>
        <w:t xml:space="preserve">. Dette gør </w:t>
      </w:r>
      <w:r w:rsidR="00AF7DCE">
        <w:t>Heidi</w:t>
      </w:r>
      <w:r>
        <w:t xml:space="preserve"> pr. mail til Brian Robbers i Ejendom, Vej &amp; Park. </w:t>
      </w:r>
    </w:p>
    <w:p w14:paraId="6645445D" w14:textId="77777777" w:rsidR="00672B71" w:rsidRDefault="00672B71" w:rsidP="00B367E5">
      <w:r>
        <w:t>Pga. åbne døre, gennemtræk og stillesiddende arbejde i en gymnastiksal, er det nødvendigt at øge inde temperaturen til 23 grader. Derved er det muligt at gøre arbejdsvilkårene udholdelige for henholdsvis valgkortsmodtagere, Valglisteførere og stemmeseddelvogtere.</w:t>
      </w:r>
    </w:p>
    <w:p w14:paraId="1C938F09" w14:textId="77777777" w:rsidR="00672B71" w:rsidRDefault="00672B71" w:rsidP="00B367E5">
      <w:r>
        <w:t xml:space="preserve">Elektrikerfirmaet E. Espersen &amp; Søn (Cvr </w:t>
      </w:r>
      <w:r w:rsidRPr="00547FC5">
        <w:t>26398940</w:t>
      </w:r>
      <w:r>
        <w:t xml:space="preserve">) står på Herstedvester Skole for levering og montering af: </w:t>
      </w:r>
    </w:p>
    <w:p w14:paraId="63E31792" w14:textId="77777777" w:rsidR="00672B71" w:rsidRDefault="00672B71" w:rsidP="00B367E5">
      <w:pPr>
        <w:pStyle w:val="Indryknormal"/>
      </w:pPr>
      <w:r>
        <w:t>Varmetæppe ved indgang. (Kold sæson)</w:t>
      </w:r>
    </w:p>
    <w:p w14:paraId="1A0C2AF0" w14:textId="77777777" w:rsidR="00672B71" w:rsidRDefault="00672B71" w:rsidP="00B367E5">
      <w:pPr>
        <w:pStyle w:val="Indryknormal"/>
      </w:pPr>
      <w:r>
        <w:t>Lys i stemmebokse og over valgborde.</w:t>
      </w:r>
    </w:p>
    <w:p w14:paraId="5FD7E611" w14:textId="77777777" w:rsidR="00672B71" w:rsidRDefault="00672B71" w:rsidP="00B367E5">
      <w:pPr>
        <w:pStyle w:val="Indryknormal"/>
      </w:pPr>
      <w:r>
        <w:t xml:space="preserve">Nødbelysning. </w:t>
      </w:r>
    </w:p>
    <w:p w14:paraId="78A212CF" w14:textId="77777777" w:rsidR="00672B71" w:rsidRDefault="00672B71" w:rsidP="00B367E5">
      <w:pPr>
        <w:pStyle w:val="Indryknormal"/>
      </w:pPr>
      <w:r>
        <w:t>Levering af køleskab.</w:t>
      </w:r>
    </w:p>
    <w:p w14:paraId="7CB879F8" w14:textId="77777777" w:rsidR="00672B71" w:rsidRDefault="00672B71" w:rsidP="00B367E5">
      <w:pPr>
        <w:pStyle w:val="Indryknormal"/>
      </w:pPr>
      <w:r>
        <w:t>Varme i forhallen. 2 stk. varmeblæsere. (Kold sæson)</w:t>
      </w:r>
    </w:p>
    <w:p w14:paraId="4C2C1927" w14:textId="77777777" w:rsidR="00672B71" w:rsidRDefault="00672B71" w:rsidP="00672B71">
      <w:pPr>
        <w:pStyle w:val="Opstilling-punkttegn"/>
        <w:numPr>
          <w:ilvl w:val="0"/>
          <w:numId w:val="0"/>
        </w:numPr>
      </w:pPr>
    </w:p>
    <w:p w14:paraId="52CDC2F6" w14:textId="1EA8D9A6" w:rsidR="00672B71" w:rsidRDefault="00672B71" w:rsidP="00B367E5">
      <w:r>
        <w:lastRenderedPageBreak/>
        <w:t xml:space="preserve">På de </w:t>
      </w:r>
      <w:r w:rsidR="00F057BC">
        <w:t>afstemningssted</w:t>
      </w:r>
      <w:r>
        <w:t>er, hvor der er behov for levering af Køleskab til forplejning, bestilles dette ligeledes hos ovennævnte.</w:t>
      </w:r>
    </w:p>
    <w:p w14:paraId="06F5F15A" w14:textId="322A7BA0" w:rsidR="00672B71" w:rsidRDefault="00672B71" w:rsidP="00B367E5">
      <w:r>
        <w:t xml:space="preserve">På Egelundskolen har Materialegården til opgave, at flytte et hegn ud mod vejen, så gangbesværede kan køre helt op foran </w:t>
      </w:r>
      <w:r w:rsidR="00F057BC">
        <w:t>afstemningssted</w:t>
      </w:r>
      <w:r>
        <w:t>et. Til gengæld skal der skærpes med hegn mellem skolegård og gymnastiksal, så eleverne ikke kan komme til at løbe ud på vejen. Dette bookes direkte med Materialegården, som udfører opgaven om eftermiddagen, dagen før selve valgafholdelsen.</w:t>
      </w:r>
    </w:p>
    <w:p w14:paraId="2438C3B1" w14:textId="77777777" w:rsidR="00672B71" w:rsidRDefault="00672B71" w:rsidP="00672B71">
      <w:pPr>
        <w:pStyle w:val="Opstilling-punkttegn"/>
        <w:numPr>
          <w:ilvl w:val="0"/>
          <w:numId w:val="0"/>
        </w:numPr>
      </w:pPr>
    </w:p>
    <w:p w14:paraId="30B82768" w14:textId="77777777" w:rsidR="00672B71" w:rsidRDefault="00672B71" w:rsidP="00127EA9">
      <w:pPr>
        <w:pStyle w:val="Overskrift3"/>
      </w:pPr>
      <w:bookmarkStart w:id="10" w:name="_Toc147754088"/>
      <w:r w:rsidRPr="00765499">
        <w:t>Hjælpemidler til Handicappede</w:t>
      </w:r>
      <w:bookmarkEnd w:id="10"/>
    </w:p>
    <w:p w14:paraId="23CC8CE9" w14:textId="4EC550FE" w:rsidR="00672B71" w:rsidRDefault="00672B71" w:rsidP="00B367E5">
      <w:r w:rsidRPr="00F13C04">
        <w:t>Hjælpemidler til handicappede</w:t>
      </w:r>
      <w:r>
        <w:t xml:space="preserve"> vælgere, anskaffes jf. Bekendtgørelse om hjælpemidler til stemmeafgivning. I Albertslund Kommune er det Herstedøster </w:t>
      </w:r>
      <w:r w:rsidR="00080B6C">
        <w:t>S</w:t>
      </w:r>
      <w:r>
        <w:t xml:space="preserve">kole, som officielt er udnævnt som Handicapvenligt </w:t>
      </w:r>
      <w:r w:rsidR="00F057BC">
        <w:t>afstemningssted</w:t>
      </w:r>
      <w:r>
        <w:t xml:space="preserve">. Det betyder, at man let kan tilgå </w:t>
      </w:r>
      <w:r w:rsidR="00F057BC">
        <w:t>afstemningssted</w:t>
      </w:r>
      <w:r>
        <w:t xml:space="preserve">et som gangbesværet eller kørestolsbruger – </w:t>
      </w:r>
      <w:r w:rsidR="003C7AE2">
        <w:t>samt</w:t>
      </w:r>
      <w:r>
        <w:t xml:space="preserve"> at der er opsat et hæve- sænkebord i </w:t>
      </w:r>
      <w:r w:rsidR="00490374">
        <w:t xml:space="preserve">en </w:t>
      </w:r>
      <w:r>
        <w:t xml:space="preserve">bredere stemmeboks, som gør den kørestolsegnet. </w:t>
      </w:r>
      <w:r w:rsidR="003C7AE2">
        <w:t>Den kørestolsvenlige stemmeboks er og</w:t>
      </w:r>
      <w:r w:rsidR="00751760">
        <w:t>så</w:t>
      </w:r>
      <w:r w:rsidR="003C7AE2">
        <w:t xml:space="preserve"> udstyret med et CCTV.</w:t>
      </w:r>
    </w:p>
    <w:p w14:paraId="22ECA4B9" w14:textId="4F3ABFA7" w:rsidR="00672B71" w:rsidRDefault="00672B71" w:rsidP="00B367E5">
      <w:r>
        <w:t xml:space="preserve">Desuden har vi på hvert </w:t>
      </w:r>
      <w:r w:rsidR="00F057BC">
        <w:t>afstemningssted</w:t>
      </w:r>
      <w:r>
        <w:t xml:space="preserve"> en lup til rådighed for synshæmmede. Borgeren skal blot bede om at få den til sin rådighed inden de går ind i stemmeboksen. </w:t>
      </w:r>
      <w:r w:rsidR="002A7448">
        <w:t>Min</w:t>
      </w:r>
      <w:r w:rsidR="005D31A5">
        <w:t>dst e</w:t>
      </w:r>
      <w:r w:rsidR="002A7448">
        <w:t>n stemmeboks hvert sted har også en LED lampe samt sorte penne.</w:t>
      </w:r>
    </w:p>
    <w:p w14:paraId="7B004EB8" w14:textId="77777777" w:rsidR="00672B71" w:rsidRPr="00F13C04" w:rsidRDefault="00672B71" w:rsidP="00B367E5">
      <w:r>
        <w:t>Der skiltes med dette, inden man går ind i valglokalet.</w:t>
      </w:r>
    </w:p>
    <w:p w14:paraId="55D8DE41" w14:textId="757DAA09" w:rsidR="00672B71" w:rsidRPr="00A3348C" w:rsidRDefault="00672B71" w:rsidP="00127EA9">
      <w:pPr>
        <w:pStyle w:val="Overskrift3"/>
      </w:pPr>
      <w:bookmarkStart w:id="11" w:name="_Toc147754089"/>
      <w:r w:rsidRPr="00A3348C">
        <w:t xml:space="preserve">Godkendelse af </w:t>
      </w:r>
      <w:r w:rsidR="00F057BC">
        <w:t>Afstemningssted</w:t>
      </w:r>
      <w:r w:rsidRPr="00A3348C">
        <w:t>et</w:t>
      </w:r>
      <w:bookmarkEnd w:id="11"/>
    </w:p>
    <w:p w14:paraId="7BD355BA" w14:textId="3396B317" w:rsidR="00672B71" w:rsidRDefault="00672B71" w:rsidP="00B367E5">
      <w:r>
        <w:t xml:space="preserve">Dagen før valget afholdes, skal </w:t>
      </w:r>
      <w:r w:rsidR="00F057BC">
        <w:t>afstemningssted</w:t>
      </w:r>
      <w:r>
        <w:t xml:space="preserve">et stå klar til gennemgang/Kontrol. Det enkelte </w:t>
      </w:r>
      <w:r w:rsidR="00F057BC">
        <w:t>afstemningssted</w:t>
      </w:r>
      <w:r>
        <w:t xml:space="preserve"> gennemgås sammen med Holdleder, Holdlederassistent, Teknisk Serviceleder samt Teknisk assistent på de</w:t>
      </w:r>
      <w:r w:rsidR="00803969">
        <w:t>t</w:t>
      </w:r>
      <w:r>
        <w:t xml:space="preserve"> enkelte </w:t>
      </w:r>
      <w:r w:rsidR="00127EA9">
        <w:t>afstemningssted</w:t>
      </w:r>
      <w:r>
        <w:t xml:space="preserve">. </w:t>
      </w:r>
    </w:p>
    <w:p w14:paraId="31B875AE" w14:textId="0FD4386D" w:rsidR="00672B71" w:rsidRDefault="00EC1D92" w:rsidP="00B367E5">
      <w:r>
        <w:t>Heidi</w:t>
      </w:r>
      <w:r w:rsidR="00672B71">
        <w:t xml:space="preserve"> booker </w:t>
      </w:r>
      <w:r w:rsidR="00F057BC">
        <w:t>afstemningssted</w:t>
      </w:r>
      <w:r w:rsidR="00672B71">
        <w:t xml:space="preserve">ets gennemgang så snart </w:t>
      </w:r>
      <w:r w:rsidR="002E796B">
        <w:t>hun</w:t>
      </w:r>
      <w:r w:rsidR="00672B71">
        <w:t xml:space="preserve"> har mulighed for at lægge en plan for udførelsen af denne opgave. Gerne 2 uger før valget afholdes. </w:t>
      </w:r>
    </w:p>
    <w:p w14:paraId="3E236D9C" w14:textId="77777777" w:rsidR="00672B71" w:rsidRDefault="00672B71" w:rsidP="00B367E5">
      <w:r>
        <w:t>Ved gennemgangen kontrolleres/sikres placeringen af:</w:t>
      </w:r>
    </w:p>
    <w:p w14:paraId="7030C160" w14:textId="77777777" w:rsidR="00672B71" w:rsidRDefault="00672B71" w:rsidP="00B367E5">
      <w:pPr>
        <w:pStyle w:val="Indryknormal"/>
      </w:pPr>
      <w:r>
        <w:t>Holdlederbord</w:t>
      </w:r>
    </w:p>
    <w:p w14:paraId="19777990" w14:textId="77777777" w:rsidR="00672B71" w:rsidRDefault="00672B71" w:rsidP="00B367E5">
      <w:pPr>
        <w:pStyle w:val="Indryknormal"/>
      </w:pPr>
      <w:r>
        <w:t>Valgborde</w:t>
      </w:r>
    </w:p>
    <w:p w14:paraId="177F3C31" w14:textId="77777777" w:rsidR="00672B71" w:rsidRDefault="00672B71" w:rsidP="00B367E5">
      <w:pPr>
        <w:pStyle w:val="Indryknormal"/>
      </w:pPr>
      <w:r>
        <w:t>Stemmerum (+ evt. handicaprum)</w:t>
      </w:r>
    </w:p>
    <w:p w14:paraId="0734E418" w14:textId="77777777" w:rsidR="00672B71" w:rsidRDefault="00672B71" w:rsidP="00B367E5">
      <w:pPr>
        <w:pStyle w:val="Indryknormal"/>
      </w:pPr>
      <w:r>
        <w:t>Stemmeurner</w:t>
      </w:r>
    </w:p>
    <w:p w14:paraId="131F1A5A" w14:textId="77777777" w:rsidR="00672B71" w:rsidRDefault="00672B71" w:rsidP="00672B71">
      <w:pPr>
        <w:pStyle w:val="Opstilling-punkttegn"/>
        <w:numPr>
          <w:ilvl w:val="0"/>
          <w:numId w:val="0"/>
        </w:numPr>
      </w:pPr>
    </w:p>
    <w:p w14:paraId="2B42B9ED" w14:textId="77777777" w:rsidR="00672B71" w:rsidRDefault="00672B71" w:rsidP="00B367E5">
      <w:r>
        <w:t>Valglokalet skal gerne være opsat i overensstemmelse med plantegningen for det enkelte sted. Desuden kontrollerer Holdlederen, at der er den ønskede skiltning på stedet.</w:t>
      </w:r>
    </w:p>
    <w:p w14:paraId="66E57CC2" w14:textId="24829350" w:rsidR="00672B71" w:rsidRDefault="00672B71" w:rsidP="00B367E5">
      <w:r>
        <w:t xml:space="preserve">Det kontrolleres at </w:t>
      </w:r>
      <w:r w:rsidR="008262F0">
        <w:t>v</w:t>
      </w:r>
      <w:r>
        <w:t>ideokameraer i selve valglokalet er overdække</w:t>
      </w:r>
      <w:r w:rsidR="008262F0">
        <w:t>de</w:t>
      </w:r>
      <w:r>
        <w:t xml:space="preserve">, så der ikke hersker tvivl om, at man afgiver sin stemme anonymt i stemmeboksen. Og der mindes om, at flaget skal hejses på selve </w:t>
      </w:r>
      <w:r w:rsidR="00E74A72">
        <w:t>v</w:t>
      </w:r>
      <w:r>
        <w:t>algdagen.</w:t>
      </w:r>
    </w:p>
    <w:p w14:paraId="71A51897" w14:textId="7B01F0FD" w:rsidR="00672B71" w:rsidRDefault="00672B71" w:rsidP="00B367E5">
      <w:r>
        <w:t xml:space="preserve">Desuden koordinerer holdlederen </w:t>
      </w:r>
      <w:r w:rsidR="00B1255A">
        <w:t>med</w:t>
      </w:r>
      <w:r>
        <w:t xml:space="preserve"> den Tekniske Serviceleder, hvordan man ønsker borgerne ledt frem til </w:t>
      </w:r>
      <w:r w:rsidR="00F057BC">
        <w:t>afstemningssted</w:t>
      </w:r>
      <w:r>
        <w:t>et.</w:t>
      </w:r>
    </w:p>
    <w:p w14:paraId="65AD4114" w14:textId="77777777" w:rsidR="00672B71" w:rsidRDefault="00672B71" w:rsidP="00672B71">
      <w:pPr>
        <w:pStyle w:val="Opstilling-punkttegn"/>
        <w:numPr>
          <w:ilvl w:val="0"/>
          <w:numId w:val="0"/>
        </w:numPr>
      </w:pPr>
    </w:p>
    <w:p w14:paraId="42A68F95" w14:textId="77777777" w:rsidR="00672B71" w:rsidRDefault="00672B71" w:rsidP="00127EA9">
      <w:pPr>
        <w:pStyle w:val="Overskrift3"/>
      </w:pPr>
      <w:bookmarkStart w:id="12" w:name="_Toc147754090"/>
      <w:r w:rsidRPr="00D11468">
        <w:t>Valg afholdelsen</w:t>
      </w:r>
      <w:bookmarkEnd w:id="12"/>
    </w:p>
    <w:p w14:paraId="0ADF0F83" w14:textId="10CAD083" w:rsidR="00672B71" w:rsidRDefault="00672B71" w:rsidP="00B367E5">
      <w:r w:rsidRPr="00EE3BEA">
        <w:t xml:space="preserve">På </w:t>
      </w:r>
      <w:r>
        <w:t>s</w:t>
      </w:r>
      <w:r w:rsidRPr="00EE3BEA">
        <w:t>elve valgdagen er det den enkelte Holdleder, som styrer</w:t>
      </w:r>
      <w:r>
        <w:t xml:space="preserve"> valgafholdelsen sammen med teamet på det enkelte </w:t>
      </w:r>
      <w:r w:rsidR="00803307">
        <w:t>a</w:t>
      </w:r>
      <w:r w:rsidR="00F057BC">
        <w:t>fstemningssted</w:t>
      </w:r>
      <w:r>
        <w:t>.</w:t>
      </w:r>
    </w:p>
    <w:p w14:paraId="2D4E2712" w14:textId="59EF6BA2" w:rsidR="00672B71" w:rsidRDefault="00672B71" w:rsidP="00B367E5">
      <w:r>
        <w:t xml:space="preserve">Når Valget afsluttes, omdannes </w:t>
      </w:r>
      <w:r w:rsidR="00F057BC">
        <w:t>afstemningssted</w:t>
      </w:r>
      <w:r>
        <w:t>et til optællingsarbejdet</w:t>
      </w:r>
    </w:p>
    <w:p w14:paraId="195DFC31" w14:textId="0D91000E" w:rsidR="00672B71" w:rsidRDefault="00672B71" w:rsidP="00B367E5">
      <w:r>
        <w:t>På henholdsvis Herstedøster, Herstedvester og Herstedlund Skoler, er der allerede opsat arbejdsborde bagerst i hallen til optællingen af stemmesedlerne.</w:t>
      </w:r>
    </w:p>
    <w:p w14:paraId="415BDC7A" w14:textId="111AA935" w:rsidR="00672B71" w:rsidRDefault="00672B71" w:rsidP="00B367E5">
      <w:r>
        <w:t xml:space="preserve">På Egelundskolen og </w:t>
      </w:r>
      <w:r w:rsidR="00080B6C">
        <w:t>Kongsholmscentret</w:t>
      </w:r>
      <w:r>
        <w:t xml:space="preserve"> flyttes valgbordene rundt, og der suppleres med den mængde tillægsborde det er muligt at få ind i lokalet – og de bliver derved arbejdsplads for optællingen af stemmesedlerne.</w:t>
      </w:r>
    </w:p>
    <w:p w14:paraId="59DA997F" w14:textId="7D4C6E21" w:rsidR="00672B71" w:rsidRDefault="00672B71" w:rsidP="00B367E5">
      <w:r>
        <w:t>Stemmesedlerne grovsorteres efter parti og optælles</w:t>
      </w:r>
      <w:r w:rsidR="00012CD4">
        <w:t xml:space="preserve"> – se Vejledning for </w:t>
      </w:r>
      <w:r w:rsidR="004F1248">
        <w:t xml:space="preserve">Afstemningssted. </w:t>
      </w:r>
    </w:p>
    <w:p w14:paraId="323F9326" w14:textId="2F46D080" w:rsidR="00672B71" w:rsidRDefault="00672B71" w:rsidP="00B367E5">
      <w:r>
        <w:t xml:space="preserve">Når </w:t>
      </w:r>
      <w:r w:rsidR="00F057BC">
        <w:t>afstemningssted</w:t>
      </w:r>
      <w:r>
        <w:t>et er opgjort og indrapporteret, bestilles rådhusbetjentene til at komme og afhente stemmesedlerne, så de kan blive opbevaret indtil fintællingen næste dag.</w:t>
      </w:r>
    </w:p>
    <w:p w14:paraId="4271100D" w14:textId="3AB7D34A" w:rsidR="00672B71" w:rsidRPr="00EE3BEA" w:rsidRDefault="00672B71" w:rsidP="00B367E5">
      <w:r>
        <w:t xml:space="preserve">Når stemmesedlerne er afhentet, lukkes det enkelte </w:t>
      </w:r>
      <w:r w:rsidR="00F057BC">
        <w:t>afstemningssted</w:t>
      </w:r>
      <w:r>
        <w:t xml:space="preserve">. </w:t>
      </w:r>
      <w:r w:rsidR="00F057BC">
        <w:t>Afstemningssted</w:t>
      </w:r>
      <w:r>
        <w:t>et nedtages af Teknisk serviceleder samt assistent eller ekstern udfører dagen efter valget.</w:t>
      </w:r>
    </w:p>
    <w:p w14:paraId="256E0359" w14:textId="77777777" w:rsidR="00CC336E" w:rsidRDefault="00CC336E" w:rsidP="00CC336E"/>
    <w:p w14:paraId="462C88F4" w14:textId="48ACBA25" w:rsidR="00B84FDB" w:rsidRDefault="00B84FDB" w:rsidP="00127EA9">
      <w:pPr>
        <w:pStyle w:val="Overskrift3"/>
      </w:pPr>
      <w:bookmarkStart w:id="13" w:name="_Toc147754091"/>
      <w:r>
        <w:t>Materialegården – del af team 3</w:t>
      </w:r>
      <w:bookmarkEnd w:id="13"/>
    </w:p>
    <w:p w14:paraId="358ED481" w14:textId="77777777" w:rsidR="00B84FDB" w:rsidRDefault="00B84FDB" w:rsidP="00B84FDB">
      <w:r>
        <w:t>Holder øje med, at ingen valgplakater hænger ulovligt eller til fare for trafikken.</w:t>
      </w:r>
    </w:p>
    <w:p w14:paraId="668EC97E" w14:textId="05799146" w:rsidR="00B84FDB" w:rsidRDefault="00187B2A" w:rsidP="00B84FDB">
      <w:r>
        <w:t>Bestilles til at åbne Lågen ud mod Egelundsvej samt opsætning af Hegn ind mod skolegården, så skolebørnene ikke kan løbe fra legepladsen og direkte ud på stamvejen foran idrætsbygningen – hvor borgerne kan køre i bil til afstemningsstedet.</w:t>
      </w:r>
    </w:p>
    <w:p w14:paraId="23C6CE06" w14:textId="0D3EBC65" w:rsidR="00187B2A" w:rsidRDefault="00187B2A" w:rsidP="00B84FDB">
      <w:r>
        <w:t>Efter Valgafholdelsen fjernes hegnet og hovedporten låses atter.</w:t>
      </w:r>
    </w:p>
    <w:p w14:paraId="3EEA37DA" w14:textId="7C83C1CD" w:rsidR="005E1D26" w:rsidRDefault="00187B2A" w:rsidP="009400CC">
      <w:r>
        <w:t>Den fulde arbejds</w:t>
      </w:r>
      <w:r w:rsidR="002A00F7">
        <w:t>beskrivelse</w:t>
      </w:r>
      <w:r>
        <w:t xml:space="preserve"> findes i SBSYS: </w:t>
      </w:r>
      <w:r w:rsidRPr="00187B2A">
        <w:t>84.00.00-G01-4-19</w:t>
      </w:r>
    </w:p>
    <w:p w14:paraId="3A0E3242" w14:textId="5E529524" w:rsidR="00233FB0" w:rsidRDefault="00233FB0" w:rsidP="00233FB0">
      <w:pPr>
        <w:pStyle w:val="Overskrift1"/>
      </w:pPr>
      <w:bookmarkStart w:id="14" w:name="_Toc147754092"/>
      <w:r>
        <w:t>Team 4 - Praktiske opgaver/Kørsel mm</w:t>
      </w:r>
      <w:bookmarkEnd w:id="14"/>
    </w:p>
    <w:p w14:paraId="2150107E" w14:textId="66D7CDBA" w:rsidR="00487478" w:rsidRPr="00487478" w:rsidRDefault="00487478" w:rsidP="00487478">
      <w:pPr>
        <w:pStyle w:val="Indryknormal"/>
        <w:numPr>
          <w:ilvl w:val="0"/>
          <w:numId w:val="0"/>
        </w:numPr>
        <w:rPr>
          <w:b/>
        </w:rPr>
      </w:pPr>
      <w:r>
        <w:rPr>
          <w:b/>
        </w:rPr>
        <w:t>Intern Service</w:t>
      </w:r>
    </w:p>
    <w:p w14:paraId="7CBF86E7" w14:textId="503C6557" w:rsidR="00B743FB" w:rsidRDefault="00B743FB" w:rsidP="00B743FB">
      <w:pPr>
        <w:pStyle w:val="Indryknormal"/>
      </w:pPr>
      <w:r w:rsidRPr="005E2F1C">
        <w:t xml:space="preserve">Klargøring af valgkasser, udskifte labels </w:t>
      </w:r>
      <w:r w:rsidR="00050FE4">
        <w:t xml:space="preserve">på valgkasserne, </w:t>
      </w:r>
      <w:r w:rsidRPr="005E2F1C">
        <w:t xml:space="preserve">så det passer til det rigtige valg og </w:t>
      </w:r>
      <w:r w:rsidR="004F5D3D">
        <w:t>afstemningssted</w:t>
      </w:r>
      <w:r>
        <w:t>.</w:t>
      </w:r>
      <w:r w:rsidRPr="005E2F1C">
        <w:t xml:space="preserve"> </w:t>
      </w:r>
    </w:p>
    <w:p w14:paraId="5AA73AA9" w14:textId="4BF77B75" w:rsidR="00B743FB" w:rsidRDefault="00B743FB" w:rsidP="00B743FB">
      <w:pPr>
        <w:pStyle w:val="Indryknormal"/>
      </w:pPr>
      <w:r>
        <w:t>Modtager stemmesedler, l</w:t>
      </w:r>
      <w:r w:rsidR="007D3285">
        <w:t>æ</w:t>
      </w:r>
      <w:r>
        <w:t xml:space="preserve">gger stemmesedler i hver valgkasse der passer til det </w:t>
      </w:r>
      <w:r w:rsidR="004F5D3D">
        <w:t>afstemningssted</w:t>
      </w:r>
      <w:r>
        <w:t xml:space="preserve"> de skal ud på</w:t>
      </w:r>
      <w:r w:rsidR="00562875">
        <w:t>. Stemmesedlerne</w:t>
      </w:r>
      <w:r>
        <w:t xml:space="preserve"> bliver opbevaret i lokale der er låst og alarm på.</w:t>
      </w:r>
    </w:p>
    <w:p w14:paraId="5C825137" w14:textId="77777777" w:rsidR="00B743FB" w:rsidRDefault="00B743FB" w:rsidP="00B743FB">
      <w:pPr>
        <w:pStyle w:val="Indryknormal"/>
      </w:pPr>
      <w:r>
        <w:t>Opsætning og nedtagning af borde.</w:t>
      </w:r>
    </w:p>
    <w:p w14:paraId="5C8EC4BE" w14:textId="0744AEE3" w:rsidR="00B743FB" w:rsidRDefault="00B743FB" w:rsidP="00B743FB">
      <w:pPr>
        <w:pStyle w:val="Indryknormal"/>
      </w:pPr>
      <w:r>
        <w:t>Køre</w:t>
      </w:r>
      <w:r w:rsidR="00BE7D0F">
        <w:t>r</w:t>
      </w:r>
      <w:r>
        <w:t xml:space="preserve"> stemmesedler til kantinen</w:t>
      </w:r>
      <w:r w:rsidR="00551962">
        <w:t xml:space="preserve">, </w:t>
      </w:r>
      <w:r>
        <w:t>hvor de bliver talt op.</w:t>
      </w:r>
    </w:p>
    <w:p w14:paraId="6C1E886F" w14:textId="6DE8839A" w:rsidR="00B743FB" w:rsidRDefault="00551962" w:rsidP="00B743FB">
      <w:pPr>
        <w:pStyle w:val="Indryknormal"/>
      </w:pPr>
      <w:r>
        <w:t>E</w:t>
      </w:r>
      <w:r w:rsidR="00B743FB">
        <w:t>r med til optælling af brevstemmer, praktiske opgaver.</w:t>
      </w:r>
    </w:p>
    <w:p w14:paraId="6819D555" w14:textId="73F40608" w:rsidR="00562875" w:rsidRDefault="00562875" w:rsidP="00551962">
      <w:pPr>
        <w:pStyle w:val="Indryknormal"/>
      </w:pPr>
      <w:r>
        <w:t xml:space="preserve">Kører materialer m.m ud til afstemningsstederne dagen før. </w:t>
      </w:r>
    </w:p>
    <w:p w14:paraId="6A64FB3D" w14:textId="7EA8D962" w:rsidR="00B743FB" w:rsidRDefault="00B743FB" w:rsidP="00B743FB">
      <w:pPr>
        <w:pStyle w:val="Indryknormal"/>
      </w:pPr>
      <w:r>
        <w:lastRenderedPageBreak/>
        <w:t>På dagen er vi 10 mand, 2 til hver</w:t>
      </w:r>
      <w:r w:rsidR="00562875">
        <w:t>t</w:t>
      </w:r>
      <w:r>
        <w:t xml:space="preserve"> </w:t>
      </w:r>
      <w:r w:rsidR="004F5D3D">
        <w:t>afstemningssted</w:t>
      </w:r>
      <w:r w:rsidR="00551962">
        <w:t>,</w:t>
      </w:r>
      <w:r>
        <w:t xml:space="preserve"> der køre</w:t>
      </w:r>
      <w:r w:rsidR="00551962">
        <w:t>r</w:t>
      </w:r>
      <w:r>
        <w:t xml:space="preserve"> stemmesedler og morgenmad ud.</w:t>
      </w:r>
    </w:p>
    <w:p w14:paraId="2C5C1CCC" w14:textId="77777777" w:rsidR="00551962" w:rsidRDefault="00B743FB" w:rsidP="00060356">
      <w:pPr>
        <w:pStyle w:val="Indryknormal"/>
      </w:pPr>
      <w:r>
        <w:t xml:space="preserve">Resten af dagen er vi til rådighed, hvis de mangler noget på </w:t>
      </w:r>
      <w:r w:rsidR="004F5D3D">
        <w:t>afstemningssted</w:t>
      </w:r>
      <w:r>
        <w:t xml:space="preserve">erne </w:t>
      </w:r>
    </w:p>
    <w:p w14:paraId="158EFA0C" w14:textId="64C980DE" w:rsidR="00B743FB" w:rsidRDefault="00B743FB" w:rsidP="00060356">
      <w:pPr>
        <w:pStyle w:val="Indryknormal"/>
      </w:pPr>
      <w:r>
        <w:t>Køre</w:t>
      </w:r>
      <w:r w:rsidR="00BE7D0F">
        <w:t>r</w:t>
      </w:r>
      <w:r>
        <w:t xml:space="preserve"> drikkevare</w:t>
      </w:r>
      <w:r w:rsidR="004F5D3D">
        <w:t>r</w:t>
      </w:r>
      <w:r>
        <w:t xml:space="preserve"> ud til </w:t>
      </w:r>
      <w:r w:rsidR="004F5D3D">
        <w:t>afstemningssted</w:t>
      </w:r>
      <w:r>
        <w:t>erne om aften.</w:t>
      </w:r>
    </w:p>
    <w:p w14:paraId="291B68C4" w14:textId="64D98577" w:rsidR="00B743FB" w:rsidRDefault="00B743FB" w:rsidP="00B743FB">
      <w:pPr>
        <w:pStyle w:val="Indryknormal"/>
      </w:pPr>
      <w:r>
        <w:t xml:space="preserve">Om aften 4 mand til afhentning af stemmesedler på alle 5 </w:t>
      </w:r>
      <w:r w:rsidR="004F5D3D">
        <w:t>afstemnings</w:t>
      </w:r>
      <w:r>
        <w:t xml:space="preserve">steder. </w:t>
      </w:r>
    </w:p>
    <w:p w14:paraId="1B8EE8D8" w14:textId="7A5822C6" w:rsidR="00B743FB" w:rsidRDefault="00562875" w:rsidP="00B743FB">
      <w:pPr>
        <w:pStyle w:val="Indryknormal"/>
      </w:pPr>
      <w:r>
        <w:t>Stemmesedlerne</w:t>
      </w:r>
      <w:r w:rsidR="00B743FB">
        <w:t xml:space="preserve"> køre</w:t>
      </w:r>
      <w:r>
        <w:t>s</w:t>
      </w:r>
      <w:r w:rsidR="00B743FB">
        <w:t xml:space="preserve"> til Rådhuset</w:t>
      </w:r>
      <w:r w:rsidR="00050FE4">
        <w:t>/Stadion</w:t>
      </w:r>
      <w:r w:rsidR="00B743FB">
        <w:t xml:space="preserve"> eller til Tåstrup.</w:t>
      </w:r>
    </w:p>
    <w:p w14:paraId="54875E70" w14:textId="37F06AA2" w:rsidR="00B743FB" w:rsidRDefault="00B743FB" w:rsidP="00B743FB">
      <w:pPr>
        <w:pStyle w:val="Indryknormal"/>
      </w:pPr>
      <w:r>
        <w:t>Dagen efter afhente</w:t>
      </w:r>
      <w:r w:rsidR="00BE7D0F">
        <w:t>s</w:t>
      </w:r>
      <w:r>
        <w:t xml:space="preserve"> materialer m.m der skal retur til Rådhuset. </w:t>
      </w:r>
    </w:p>
    <w:p w14:paraId="683EE2D3" w14:textId="2161BEC9" w:rsidR="00B743FB" w:rsidRPr="00EE6EDB" w:rsidRDefault="00B743FB" w:rsidP="00B743FB">
      <w:pPr>
        <w:pStyle w:val="Indryknormal"/>
      </w:pPr>
      <w:r>
        <w:t>Afhenter stemmesedler efter fintælling, og køre</w:t>
      </w:r>
      <w:r w:rsidR="00BE7D0F">
        <w:t>r</w:t>
      </w:r>
      <w:r>
        <w:t xml:space="preserve"> dem til Rådhuset</w:t>
      </w:r>
      <w:r w:rsidR="00551962">
        <w:t>,</w:t>
      </w:r>
      <w:r>
        <w:t xml:space="preserve"> hvor de opbevares til de kan </w:t>
      </w:r>
      <w:r w:rsidR="00050FE4">
        <w:t xml:space="preserve">makuleres </w:t>
      </w:r>
      <w:r>
        <w:t>.</w:t>
      </w:r>
    </w:p>
    <w:p w14:paraId="4F90A752" w14:textId="77777777" w:rsidR="00B743FB" w:rsidRDefault="00B743FB" w:rsidP="00B743FB"/>
    <w:p w14:paraId="0CF79569" w14:textId="3DE0DB58" w:rsidR="00B743FB" w:rsidRPr="007102EA" w:rsidRDefault="00B743FB" w:rsidP="00B743FB">
      <w:r w:rsidRPr="007102EA">
        <w:t>I forbindelse med Kommunalvalg er der følgende opgaver</w:t>
      </w:r>
      <w:r w:rsidR="00551962">
        <w:t>:</w:t>
      </w:r>
      <w:r w:rsidRPr="007102EA">
        <w:t xml:space="preserve"> </w:t>
      </w:r>
    </w:p>
    <w:p w14:paraId="51B95A04" w14:textId="4FD77E39" w:rsidR="00B743FB" w:rsidRDefault="00B743FB" w:rsidP="00B743FB">
      <w:r w:rsidRPr="007102EA">
        <w:t>Sørger for inden der bliver pakket, at alle relevante materialer til valget findes i valg lokale, ellers bliver det bestilt hurtigst muligt.</w:t>
      </w:r>
    </w:p>
    <w:p w14:paraId="74A7B3BB" w14:textId="4B69036F" w:rsidR="00B743FB" w:rsidRDefault="00B743FB" w:rsidP="004F5D3D">
      <w:pPr>
        <w:pStyle w:val="Overskrift5"/>
      </w:pPr>
      <w:r>
        <w:t>Kontroltælling af stemmesedler før valget</w:t>
      </w:r>
    </w:p>
    <w:p w14:paraId="025F78AC" w14:textId="54ABB18D" w:rsidR="00B743FB" w:rsidRPr="004F5D3D" w:rsidRDefault="00B743FB" w:rsidP="004F5D3D">
      <w:pPr>
        <w:pStyle w:val="Indryknormal"/>
        <w:rPr>
          <w:sz w:val="20"/>
        </w:rPr>
      </w:pPr>
      <w:r>
        <w:rPr>
          <w:sz w:val="20"/>
        </w:rPr>
        <w:t>Der bliver pakket en kurv med alle nødvendigt materialer</w:t>
      </w:r>
      <w:r w:rsidR="00050FE4">
        <w:rPr>
          <w:sz w:val="20"/>
        </w:rPr>
        <w:t xml:space="preserve"> – Husk rigeligt med elastikker og fingerdutter</w:t>
      </w:r>
    </w:p>
    <w:p w14:paraId="23A50EE4" w14:textId="77777777" w:rsidR="00B743FB" w:rsidRDefault="00B743FB" w:rsidP="004F5D3D">
      <w:pPr>
        <w:pStyle w:val="Overskrift5"/>
      </w:pPr>
      <w:r>
        <w:t>Forsyninger, der køres ud dagen før valget (papkasser)</w:t>
      </w:r>
    </w:p>
    <w:p w14:paraId="3BF56682" w14:textId="3C1F2786" w:rsidR="00B743FB" w:rsidRPr="004F5D3D" w:rsidRDefault="00B743FB" w:rsidP="004F5D3D">
      <w:pPr>
        <w:pStyle w:val="Indryknormal"/>
        <w:rPr>
          <w:sz w:val="20"/>
        </w:rPr>
      </w:pPr>
      <w:r>
        <w:rPr>
          <w:sz w:val="20"/>
        </w:rPr>
        <w:t xml:space="preserve">Der bliver pakket papkasser til </w:t>
      </w:r>
      <w:r w:rsidR="00BE7D0F">
        <w:rPr>
          <w:sz w:val="20"/>
        </w:rPr>
        <w:t>hve</w:t>
      </w:r>
      <w:r>
        <w:rPr>
          <w:sz w:val="20"/>
        </w:rPr>
        <w:t xml:space="preserve">r </w:t>
      </w:r>
      <w:r w:rsidR="00BE7D0F">
        <w:rPr>
          <w:sz w:val="20"/>
        </w:rPr>
        <w:t>afstemnings</w:t>
      </w:r>
      <w:r>
        <w:rPr>
          <w:sz w:val="20"/>
        </w:rPr>
        <w:t>sted med alle de artikler som skal bruges</w:t>
      </w:r>
    </w:p>
    <w:p w14:paraId="506A6563" w14:textId="77777777" w:rsidR="00B743FB" w:rsidRDefault="00B743FB" w:rsidP="004F5D3D">
      <w:pPr>
        <w:pStyle w:val="Overskrift5"/>
        <w:rPr>
          <w:sz w:val="20"/>
        </w:rPr>
      </w:pPr>
      <w:r>
        <w:t>Materiale i valgkasserne (trækasserne)</w:t>
      </w:r>
    </w:p>
    <w:p w14:paraId="1DB5B4D6" w14:textId="158C0C8B" w:rsidR="00B743FB" w:rsidRPr="004F5D3D" w:rsidRDefault="00B743FB" w:rsidP="004F5D3D">
      <w:pPr>
        <w:pStyle w:val="Indryknormal"/>
        <w:rPr>
          <w:sz w:val="20"/>
        </w:rPr>
      </w:pPr>
      <w:r>
        <w:rPr>
          <w:sz w:val="20"/>
        </w:rPr>
        <w:t xml:space="preserve">Der bliver pakket 5 trækasser </w:t>
      </w:r>
      <w:r w:rsidR="00F16847">
        <w:rPr>
          <w:sz w:val="20"/>
        </w:rPr>
        <w:t>der</w:t>
      </w:r>
      <w:r>
        <w:rPr>
          <w:sz w:val="20"/>
        </w:rPr>
        <w:t xml:space="preserve"> forsyne</w:t>
      </w:r>
      <w:r w:rsidR="00F16847">
        <w:rPr>
          <w:sz w:val="20"/>
        </w:rPr>
        <w:t>s</w:t>
      </w:r>
      <w:r>
        <w:rPr>
          <w:sz w:val="20"/>
        </w:rPr>
        <w:t xml:space="preserve"> med alle nødvendige kontorartikler</w:t>
      </w:r>
    </w:p>
    <w:p w14:paraId="5EE72937" w14:textId="77777777" w:rsidR="00B743FB" w:rsidRDefault="00B743FB" w:rsidP="004F5D3D">
      <w:pPr>
        <w:pStyle w:val="Overskrift5"/>
      </w:pPr>
      <w:r>
        <w:t>Materialer i valgkassen</w:t>
      </w:r>
    </w:p>
    <w:p w14:paraId="5B8A41D7" w14:textId="4764EFA6" w:rsidR="00B743FB" w:rsidRPr="004F5D3D" w:rsidRDefault="00B743FB" w:rsidP="004F5D3D">
      <w:pPr>
        <w:pStyle w:val="Indryknormal"/>
      </w:pPr>
      <w:r>
        <w:t xml:space="preserve"> </w:t>
      </w:r>
      <w:r w:rsidR="00BE7D0F">
        <w:rPr>
          <w:sz w:val="20"/>
        </w:rPr>
        <w:t>Se lister</w:t>
      </w:r>
    </w:p>
    <w:p w14:paraId="620CC9B1" w14:textId="77777777" w:rsidR="00B743FB" w:rsidRDefault="00B743FB" w:rsidP="004F5D3D">
      <w:pPr>
        <w:pStyle w:val="Overskrift5"/>
      </w:pPr>
      <w:r>
        <w:t>Fintælling</w:t>
      </w:r>
    </w:p>
    <w:p w14:paraId="4BFB8EB7" w14:textId="1A9E33DD" w:rsidR="00B743FB" w:rsidRPr="004F5D3D" w:rsidRDefault="00B743FB" w:rsidP="004F5D3D">
      <w:pPr>
        <w:pStyle w:val="Indryknormal"/>
        <w:rPr>
          <w:sz w:val="20"/>
        </w:rPr>
      </w:pPr>
      <w:r>
        <w:rPr>
          <w:sz w:val="20"/>
        </w:rPr>
        <w:t xml:space="preserve">Der bliver pakket 5 kurve med de relevante kontorartikler til ”Fintælling” . Desuden bliver der pakket materialer til </w:t>
      </w:r>
      <w:r w:rsidR="00BE7D0F">
        <w:rPr>
          <w:sz w:val="20"/>
        </w:rPr>
        <w:t>valgs</w:t>
      </w:r>
      <w:r>
        <w:rPr>
          <w:sz w:val="20"/>
        </w:rPr>
        <w:t>ekretariatet</w:t>
      </w:r>
    </w:p>
    <w:p w14:paraId="0C9ED701" w14:textId="77777777" w:rsidR="00B743FB" w:rsidRDefault="00B743FB" w:rsidP="004F5D3D">
      <w:r>
        <w:t>!!!  Hvis der er to valg på samme dag så bliver der pakket dobbelt.</w:t>
      </w:r>
    </w:p>
    <w:p w14:paraId="199332F3" w14:textId="1FAAA1CC" w:rsidR="00233FB0" w:rsidRDefault="00233FB0" w:rsidP="009400CC"/>
    <w:p w14:paraId="720FE028" w14:textId="02CC4C78" w:rsidR="00233FB0" w:rsidRDefault="00233FB0" w:rsidP="00233FB0">
      <w:pPr>
        <w:pStyle w:val="Overskrift1"/>
      </w:pPr>
      <w:bookmarkStart w:id="15" w:name="_Toc147754093"/>
      <w:r>
        <w:t>Team 5 –  Forplejning</w:t>
      </w:r>
      <w:bookmarkEnd w:id="15"/>
      <w:r>
        <w:t xml:space="preserve"> </w:t>
      </w:r>
      <w:r w:rsidR="00287526">
        <w:t xml:space="preserve"> - </w:t>
      </w:r>
      <w:r w:rsidR="00287526" w:rsidRPr="00287526">
        <w:rPr>
          <w:color w:val="FF0000"/>
        </w:rPr>
        <w:t>skal omformuleres</w:t>
      </w:r>
    </w:p>
    <w:p w14:paraId="7FDA53D5" w14:textId="7BE5EA96" w:rsidR="00487478" w:rsidRPr="00487478" w:rsidRDefault="00551962" w:rsidP="00766D15">
      <w:pPr>
        <w:rPr>
          <w:b/>
          <w:color w:val="000000" w:themeColor="text1"/>
        </w:rPr>
      </w:pPr>
      <w:r>
        <w:rPr>
          <w:b/>
          <w:color w:val="000000" w:themeColor="text1"/>
        </w:rPr>
        <w:t>Ulla Brandt Lasson</w:t>
      </w:r>
    </w:p>
    <w:p w14:paraId="69C4F8D2" w14:textId="410C6629" w:rsidR="00766D15" w:rsidRDefault="00766D15" w:rsidP="00766D15">
      <w:r>
        <w:t>Når der bliver udskrevet valg, så bestille</w:t>
      </w:r>
      <w:r w:rsidR="00551962">
        <w:t xml:space="preserve">s </w:t>
      </w:r>
      <w:r>
        <w:t>bolsjer med det samme, fordi der er lang produktionstid pga. logopapir</w:t>
      </w:r>
    </w:p>
    <w:p w14:paraId="10A57CAB" w14:textId="2E86B844" w:rsidR="00766D15" w:rsidRDefault="00766D15" w:rsidP="00766D15">
      <w:r>
        <w:t xml:space="preserve">Derefter </w:t>
      </w:r>
      <w:r w:rsidR="00551962">
        <w:t xml:space="preserve">afholdes </w:t>
      </w:r>
      <w:r>
        <w:t xml:space="preserve">møde med catering firma om forslag til bespisning på </w:t>
      </w:r>
      <w:r w:rsidR="008E3403">
        <w:t>afstemningssted</w:t>
      </w:r>
      <w:r>
        <w:t>erne (afhængig af årstiden)</w:t>
      </w:r>
      <w:r w:rsidR="008E3403">
        <w:t xml:space="preserve"> Menuen skal være så alsidig som mulig, så der er noget for enhver smag, overbevisning og trosretning.</w:t>
      </w:r>
    </w:p>
    <w:p w14:paraId="6A7D6685" w14:textId="274AA150" w:rsidR="00766D15" w:rsidRDefault="00551962" w:rsidP="00766D15">
      <w:r>
        <w:t xml:space="preserve">Derudover skal der afholdes </w:t>
      </w:r>
      <w:r w:rsidR="00766D15">
        <w:t xml:space="preserve">et møde med kantinen omkring, hvilken del af forplejningen, de </w:t>
      </w:r>
      <w:r w:rsidR="008E3403">
        <w:t>skal/</w:t>
      </w:r>
      <w:r w:rsidR="00766D15">
        <w:t>ønsker at stå for</w:t>
      </w:r>
      <w:r>
        <w:t xml:space="preserve">. </w:t>
      </w:r>
    </w:p>
    <w:p w14:paraId="217F4AE6" w14:textId="25C8FA0E" w:rsidR="00766D15" w:rsidRDefault="00766D15" w:rsidP="00766D15">
      <w:r>
        <w:lastRenderedPageBreak/>
        <w:t>Når d</w:t>
      </w:r>
      <w:r w:rsidR="008E3403">
        <w:t>er</w:t>
      </w:r>
      <w:r>
        <w:t xml:space="preserve"> </w:t>
      </w:r>
      <w:r w:rsidR="008E3403">
        <w:t>e</w:t>
      </w:r>
      <w:r>
        <w:t>r sendt foreløbig køreplan for valget ud, lave</w:t>
      </w:r>
      <w:r w:rsidR="00551962">
        <w:t xml:space="preserve">s </w:t>
      </w:r>
      <w:r>
        <w:t>kantinebestillinger i systemet til samtlige møder inden</w:t>
      </w:r>
      <w:r w:rsidR="008E3403">
        <w:t xml:space="preserve"> valgdagen</w:t>
      </w:r>
      <w:r>
        <w:t xml:space="preserve">, </w:t>
      </w:r>
      <w:r w:rsidR="008E3403">
        <w:t xml:space="preserve">og </w:t>
      </w:r>
      <w:r>
        <w:t xml:space="preserve">til alle bespisningerne på selve valgdagen </w:t>
      </w:r>
      <w:r w:rsidR="007D0EC4">
        <w:t>(</w:t>
      </w:r>
      <w:r>
        <w:t>og til fintællingen</w:t>
      </w:r>
      <w:r w:rsidR="008E3403">
        <w:t>ved kommunalvalg)</w:t>
      </w:r>
      <w:r>
        <w:t xml:space="preserve"> </w:t>
      </w:r>
    </w:p>
    <w:p w14:paraId="7BF431BC" w14:textId="529696E0" w:rsidR="00766D15" w:rsidRDefault="007D0EC4" w:rsidP="00766D15">
      <w:r>
        <w:t xml:space="preserve">Der købes desuden </w:t>
      </w:r>
      <w:r w:rsidR="00766D15">
        <w:t>slik, småkager og chokolader, som  fordele</w:t>
      </w:r>
      <w:r>
        <w:t>s</w:t>
      </w:r>
      <w:r w:rsidR="00766D15">
        <w:t xml:space="preserve"> og pakke</w:t>
      </w:r>
      <w:r>
        <w:t>s</w:t>
      </w:r>
      <w:r w:rsidR="00766D15">
        <w:t xml:space="preserve"> til de </w:t>
      </w:r>
      <w:r>
        <w:t xml:space="preserve">fem </w:t>
      </w:r>
      <w:r w:rsidR="008E3403">
        <w:t>afstemningssted</w:t>
      </w:r>
      <w:r w:rsidR="00766D15">
        <w:t>er sammen med bolsjer</w:t>
      </w:r>
      <w:r w:rsidR="008E3403">
        <w:t xml:space="preserve">ne. Pakkerne </w:t>
      </w:r>
      <w:r w:rsidR="00766D15">
        <w:t>levere</w:t>
      </w:r>
      <w:r>
        <w:t>s</w:t>
      </w:r>
      <w:r w:rsidR="00766D15">
        <w:t xml:space="preserve"> til Rådhusbetjentene. Valgkontoret får også.</w:t>
      </w:r>
    </w:p>
    <w:p w14:paraId="3D0EF17F" w14:textId="07DD57D4" w:rsidR="00766D15" w:rsidRPr="00A31205" w:rsidRDefault="00766D15" w:rsidP="00766D15">
      <w:pPr>
        <w:rPr>
          <w:color w:val="FF0000"/>
        </w:rPr>
      </w:pPr>
      <w:r>
        <w:t>De tilforordnede får mail ud med deadline en uge inden valget, med besked om de skal give besked, hvis der er særlige hensyn, der skal tages i</w:t>
      </w:r>
      <w:r w:rsidR="008E3403">
        <w:t xml:space="preserve"> forhold til</w:t>
      </w:r>
      <w:r>
        <w:t xml:space="preserve"> deres kost på valgdagen/til fintællingen.</w:t>
      </w:r>
      <w:r w:rsidR="008E3403">
        <w:t xml:space="preserve"> </w:t>
      </w:r>
      <w:r w:rsidR="00A31205" w:rsidRPr="00A31205">
        <w:rPr>
          <w:color w:val="FF0000"/>
        </w:rPr>
        <w:t>(Her skal</w:t>
      </w:r>
      <w:r w:rsidR="00A31205">
        <w:rPr>
          <w:color w:val="FF0000"/>
        </w:rPr>
        <w:t xml:space="preserve"> vi lige have skrevet noget lidt mere specifikt i brevene</w:t>
      </w:r>
      <w:r w:rsidR="00A74685">
        <w:rPr>
          <w:color w:val="FF0000"/>
        </w:rPr>
        <w:t xml:space="preserve"> til de tilforordnede</w:t>
      </w:r>
      <w:r w:rsidR="00A31205">
        <w:rPr>
          <w:color w:val="FF0000"/>
        </w:rPr>
        <w:t xml:space="preserve"> omkring hvilken kost man ønsker; plus/minus svinekød osv.)</w:t>
      </w:r>
    </w:p>
    <w:p w14:paraId="76097EB1" w14:textId="301E1010" w:rsidR="00766D15" w:rsidRDefault="00766D15" w:rsidP="00766D15">
      <w:r>
        <w:t>En uge inden valget sende</w:t>
      </w:r>
      <w:r w:rsidR="007D0EC4">
        <w:t xml:space="preserve">s </w:t>
      </w:r>
      <w:r>
        <w:t>mail til cateringleverandør</w:t>
      </w:r>
      <w:r w:rsidR="00A31205">
        <w:t>en</w:t>
      </w:r>
      <w:r>
        <w:t xml:space="preserve"> med beskrivelse af ønsket menu, antal kuverter pr. </w:t>
      </w:r>
      <w:r w:rsidR="008E3403">
        <w:t>afstemningssted</w:t>
      </w:r>
      <w:r>
        <w:t>, leveringstider, særhensyn m.v.</w:t>
      </w:r>
    </w:p>
    <w:p w14:paraId="654E4263" w14:textId="6B28C09E" w:rsidR="00766D15" w:rsidRDefault="00766D15" w:rsidP="00766D15">
      <w:r>
        <w:t xml:space="preserve">På valgdagen står </w:t>
      </w:r>
      <w:r w:rsidR="007D0EC4">
        <w:t>”madmor”</w:t>
      </w:r>
      <w:r>
        <w:t xml:space="preserve"> til rådighed </w:t>
      </w:r>
      <w:r w:rsidR="00A31205">
        <w:t>i forhold til</w:t>
      </w:r>
      <w:r>
        <w:t xml:space="preserve"> mangler på </w:t>
      </w:r>
      <w:r w:rsidR="008E3403">
        <w:t>afstemningssted</w:t>
      </w:r>
      <w:r>
        <w:t>erne og servicering af valgsekretariatet.</w:t>
      </w:r>
    </w:p>
    <w:p w14:paraId="3A90ECBA" w14:textId="2C3C64E6" w:rsidR="00233FB0" w:rsidRDefault="00233FB0" w:rsidP="00766D15"/>
    <w:p w14:paraId="174509E2" w14:textId="464E8DF9" w:rsidR="00233FB0" w:rsidRPr="008D2D4D" w:rsidRDefault="00233FB0" w:rsidP="00233FB0">
      <w:pPr>
        <w:pStyle w:val="Overskrift1"/>
      </w:pPr>
      <w:bookmarkStart w:id="16" w:name="_Toc147754094"/>
      <w:r>
        <w:t xml:space="preserve">Team 6 </w:t>
      </w:r>
      <w:r w:rsidR="008D2D4D">
        <w:t>–</w:t>
      </w:r>
      <w:r>
        <w:t xml:space="preserve"> </w:t>
      </w:r>
      <w:r w:rsidR="008D2D4D">
        <w:t>Brevstemmer, valglister og valgkort</w:t>
      </w:r>
      <w:bookmarkEnd w:id="16"/>
      <w:r w:rsidR="008D2D4D">
        <w:t xml:space="preserve"> </w:t>
      </w:r>
    </w:p>
    <w:p w14:paraId="50AFAAAC" w14:textId="3B07B631" w:rsidR="008D2D4D" w:rsidRPr="00BD5E61" w:rsidRDefault="00BD5E61" w:rsidP="00233FB0">
      <w:pPr>
        <w:rPr>
          <w:b/>
          <w:color w:val="FF0000"/>
        </w:rPr>
      </w:pPr>
      <w:r w:rsidRPr="00BD5E61">
        <w:rPr>
          <w:b/>
          <w:color w:val="000000" w:themeColor="text1"/>
        </w:rPr>
        <w:t>Borgerservice</w:t>
      </w:r>
      <w:r w:rsidR="00BD785E" w:rsidRPr="00BD5E61">
        <w:rPr>
          <w:b/>
          <w:color w:val="FF0000"/>
        </w:rPr>
        <w:t xml:space="preserve"> </w:t>
      </w:r>
    </w:p>
    <w:p w14:paraId="4E98EF27" w14:textId="31E5392A" w:rsidR="00233FB0" w:rsidRDefault="00233FB0" w:rsidP="00233FB0">
      <w:r>
        <w:t>Opgaver – se vejledning fra IM</w:t>
      </w:r>
    </w:p>
    <w:p w14:paraId="5C1B9304" w14:textId="0F1A4D3D" w:rsidR="00233FB0" w:rsidRDefault="008D2D4D" w:rsidP="00233FB0">
      <w:r>
        <w:t xml:space="preserve">OBS: </w:t>
      </w:r>
      <w:r w:rsidR="00233FB0">
        <w:t>Ændring af adresser for afstemningssted i valgsystem og DAGI</w:t>
      </w:r>
    </w:p>
    <w:p w14:paraId="7F11CFCF" w14:textId="0226573C" w:rsidR="00615B1D" w:rsidRDefault="00615B1D" w:rsidP="00233FB0">
      <w:r>
        <w:t>OBS: Ændring af antal borde på afstemningsstederne i valgsystemet.</w:t>
      </w:r>
    </w:p>
    <w:p w14:paraId="2AE0A015" w14:textId="066A0D30" w:rsidR="00215BDC" w:rsidRDefault="00215BDC" w:rsidP="00233FB0"/>
    <w:p w14:paraId="1F58D850" w14:textId="6124AE63" w:rsidR="00215BDC" w:rsidRDefault="003D68B8" w:rsidP="00215BDC">
      <w:pPr>
        <w:pStyle w:val="Overskrift3"/>
      </w:pPr>
      <w:bookmarkStart w:id="17" w:name="_Toc147754095"/>
      <w:r>
        <w:t>Særligt for BS ved b</w:t>
      </w:r>
      <w:r w:rsidR="00215BDC">
        <w:t>revstemmegennemgang</w:t>
      </w:r>
      <w:bookmarkEnd w:id="17"/>
      <w:r w:rsidR="00215BDC">
        <w:t xml:space="preserve"> </w:t>
      </w:r>
    </w:p>
    <w:p w14:paraId="6FCDECC5" w14:textId="02CB7351" w:rsidR="00215BDC" w:rsidRDefault="00215BDC" w:rsidP="00215BDC">
      <w:r>
        <w:t>Der afholdes brevstemmegennemgang senest dagen før valget. Når brevstemmegennemgangen er afsluttet tilretter folkeregisteret valglisten endeligt.</w:t>
      </w:r>
    </w:p>
    <w:p w14:paraId="4A012778" w14:textId="082174DD" w:rsidR="00215BDC" w:rsidRDefault="00215BDC" w:rsidP="00215BDC">
      <w:r>
        <w:t>Når valglisten er endelig sørger Borgerserv</w:t>
      </w:r>
      <w:r w:rsidR="00F77388">
        <w:t>i</w:t>
      </w:r>
      <w:r>
        <w:t>ce/Folkeregisteret for, at:</w:t>
      </w:r>
    </w:p>
    <w:p w14:paraId="295401A2" w14:textId="3F627CB2" w:rsidR="00215BDC" w:rsidRDefault="00615B1D" w:rsidP="00215BDC">
      <w:pPr>
        <w:pStyle w:val="Indryknormal"/>
      </w:pPr>
      <w:r>
        <w:t xml:space="preserve">Når IT har konfigureret de endelige valglistefiler, printes valglisten i 2 eksemplarer pr. afstemningssted – en til </w:t>
      </w:r>
      <w:r w:rsidR="00F057BC">
        <w:t>afstemningssted</w:t>
      </w:r>
      <w:r>
        <w:t>et og en som er i Folkeregistret.</w:t>
      </w:r>
      <w:r w:rsidR="00215BDC">
        <w:t xml:space="preserve"> Valglisterne benyttes i løbet af valgdagen som opslagsværk og skal anvendes, såfremt der bliver behov for at falde tilbage på et manuelt valg.</w:t>
      </w:r>
    </w:p>
    <w:p w14:paraId="16CF71EE" w14:textId="77777777" w:rsidR="00215BDC" w:rsidRDefault="00215BDC" w:rsidP="00215BDC">
      <w:pPr>
        <w:pStyle w:val="Indryknormal"/>
      </w:pPr>
      <w:r>
        <w:t>valglisterne kommer ud på afstemningsstederne sammen med det øvrige valgmateriale</w:t>
      </w:r>
    </w:p>
    <w:p w14:paraId="2F527547" w14:textId="200FC387" w:rsidR="00215BDC" w:rsidRDefault="00215BDC" w:rsidP="00215BDC">
      <w:pPr>
        <w:pStyle w:val="Indryknormal"/>
      </w:pPr>
      <w:r>
        <w:t>give</w:t>
      </w:r>
      <w:r w:rsidRPr="00254F42">
        <w:t xml:space="preserve"> IT-afde</w:t>
      </w:r>
      <w:r>
        <w:t>lingen skriftlig besked om, at de nu kan hente de nødvendige filer (konfigureringsfiler) hos KMD, til opsætning af valg PC’erne</w:t>
      </w:r>
      <w:r w:rsidR="00BD5E61">
        <w:t xml:space="preserve"> til digitale valglister</w:t>
      </w:r>
    </w:p>
    <w:p w14:paraId="69944749" w14:textId="31F212AC" w:rsidR="00215BDC" w:rsidRDefault="00215BDC" w:rsidP="00215BDC">
      <w:r>
        <w:t>Ved valg om tirs-, ons-, tors-, fre- eller lørdag vil brevstemmegennemgangen (</w:t>
      </w:r>
      <w:r w:rsidR="000D187D">
        <w:t>forventeligt</w:t>
      </w:r>
      <w:r>
        <w:t>) begynde kl. 16.00 dagen før og den endelige valgliste forventes færdig ca. kl. 18.00.</w:t>
      </w:r>
    </w:p>
    <w:p w14:paraId="787FB127" w14:textId="77777777" w:rsidR="00215BDC" w:rsidRDefault="00215BDC" w:rsidP="00215BDC">
      <w:r>
        <w:t>Ved valg på søndage (EU-Parlamentsvalg) og øvrige ugedage, søges brevstemmegennemgangen afholdt fredag før valget.</w:t>
      </w:r>
    </w:p>
    <w:p w14:paraId="2D88AFD3" w14:textId="0AAF6D28" w:rsidR="00215BDC" w:rsidRDefault="00215BDC" w:rsidP="00233FB0">
      <w:r>
        <w:lastRenderedPageBreak/>
        <w:t>Ved valg på mandage må brevstemmegennemgangen lægges i weekenden.</w:t>
      </w:r>
    </w:p>
    <w:p w14:paraId="23F7A732" w14:textId="41736337" w:rsidR="00233FB0" w:rsidRDefault="00233FB0" w:rsidP="00233FB0"/>
    <w:p w14:paraId="6888A2D4" w14:textId="05484FE7" w:rsidR="008D2D4D" w:rsidRDefault="008D2D4D" w:rsidP="008D2D4D">
      <w:pPr>
        <w:pStyle w:val="Overskrift1"/>
      </w:pPr>
      <w:bookmarkStart w:id="18" w:name="_Toc147754096"/>
      <w:r>
        <w:t>Team 7 – Stemmesedler og opslag</w:t>
      </w:r>
      <w:bookmarkEnd w:id="18"/>
    </w:p>
    <w:p w14:paraId="1AA38AD8" w14:textId="26A566C6" w:rsidR="0067063C" w:rsidRDefault="0067063C" w:rsidP="008D2D4D">
      <w:r>
        <w:t xml:space="preserve">Ved valg til kommunalbestyrelsen udarbejder vi selv stemmesedler og opslag efter reglerne i </w:t>
      </w:r>
      <w:r w:rsidR="00E97E57">
        <w:t>Beken</w:t>
      </w:r>
      <w:r w:rsidR="00BD5E61">
        <w:t>d</w:t>
      </w:r>
      <w:r w:rsidR="00E97E57">
        <w:t xml:space="preserve">tgørelse om </w:t>
      </w:r>
      <w:r w:rsidR="00397E4E">
        <w:t xml:space="preserve">stemmesedler til brug ved </w:t>
      </w:r>
      <w:r w:rsidR="00011831">
        <w:t>kommunale og regionale valg.</w:t>
      </w:r>
    </w:p>
    <w:p w14:paraId="578D9C70" w14:textId="54C69305" w:rsidR="008D2D4D" w:rsidRDefault="0067063C" w:rsidP="008D2D4D">
      <w:r>
        <w:t>Opslagene er en forstørret stemmeseddel som hænges op i afstemningslokalet, så vælgerne kan forberede sig på hvor de skal sætte deres kryds. Der bestilles 3 til hvert afstemningssted.</w:t>
      </w:r>
      <w:r>
        <w:tab/>
      </w:r>
    </w:p>
    <w:p w14:paraId="6102F7AA" w14:textId="68B86EE9" w:rsidR="006C3C3B" w:rsidRPr="004A10EB" w:rsidRDefault="006C3C3B" w:rsidP="00D526D8">
      <w:pPr>
        <w:pBdr>
          <w:top w:val="single" w:sz="4" w:space="1" w:color="auto"/>
          <w:left w:val="single" w:sz="4" w:space="4" w:color="auto"/>
          <w:bottom w:val="single" w:sz="4" w:space="1" w:color="auto"/>
          <w:right w:val="single" w:sz="4" w:space="4" w:color="auto"/>
        </w:pBdr>
        <w:rPr>
          <w:b/>
          <w:color w:val="FF0000"/>
        </w:rPr>
      </w:pPr>
      <w:r w:rsidRPr="004A10EB">
        <w:rPr>
          <w:b/>
          <w:color w:val="FF0000"/>
        </w:rPr>
        <w:t xml:space="preserve">Nedenstående er kopieret fra </w:t>
      </w:r>
      <w:r w:rsidR="004A10EB" w:rsidRPr="004A10EB">
        <w:rPr>
          <w:b/>
          <w:color w:val="FF0000"/>
        </w:rPr>
        <w:t>IS</w:t>
      </w:r>
      <w:r w:rsidRPr="004A10EB">
        <w:rPr>
          <w:b/>
          <w:color w:val="FF0000"/>
        </w:rPr>
        <w:t>M’s vejledning om afholdelse af valg til kommunalbestyrelser og regionsråd 2017</w:t>
      </w:r>
      <w:r w:rsidR="00D526D8" w:rsidRPr="004A10EB">
        <w:rPr>
          <w:b/>
          <w:color w:val="FF0000"/>
        </w:rPr>
        <w:t xml:space="preserve"> – kapitel 6</w:t>
      </w:r>
      <w:r w:rsidR="004A10EB">
        <w:rPr>
          <w:b/>
          <w:color w:val="FF0000"/>
        </w:rPr>
        <w:t xml:space="preserve"> opdateres med senste vejledning</w:t>
      </w:r>
    </w:p>
    <w:p w14:paraId="24418C13" w14:textId="04D63BB1" w:rsidR="006C3C3B" w:rsidRPr="00D526D8" w:rsidRDefault="006C3C3B" w:rsidP="00D526D8">
      <w:pPr>
        <w:pBdr>
          <w:top w:val="single" w:sz="4" w:space="1" w:color="auto"/>
          <w:left w:val="single" w:sz="4" w:space="4" w:color="auto"/>
          <w:bottom w:val="single" w:sz="4" w:space="1" w:color="auto"/>
          <w:right w:val="single" w:sz="4" w:space="4" w:color="auto"/>
        </w:pBdr>
        <w:rPr>
          <w:i/>
        </w:rPr>
      </w:pPr>
      <w:r w:rsidRPr="00D526D8">
        <w:rPr>
          <w:i/>
        </w:rPr>
        <w:t xml:space="preserve">6.9. Stemmesedler og opslag m.v. </w:t>
      </w:r>
    </w:p>
    <w:p w14:paraId="12D9EF2F" w14:textId="35939037" w:rsidR="006C3C3B" w:rsidRPr="00D526D8" w:rsidRDefault="006C3C3B" w:rsidP="00D526D8">
      <w:pPr>
        <w:pBdr>
          <w:top w:val="single" w:sz="4" w:space="1" w:color="auto"/>
          <w:left w:val="single" w:sz="4" w:space="4" w:color="auto"/>
          <w:bottom w:val="single" w:sz="4" w:space="1" w:color="auto"/>
          <w:right w:val="single" w:sz="4" w:space="4" w:color="auto"/>
        </w:pBdr>
        <w:rPr>
          <w:i/>
        </w:rPr>
      </w:pPr>
      <w:r w:rsidRPr="00D526D8">
        <w:rPr>
          <w:i/>
        </w:rPr>
        <w:t xml:space="preserve">Kommunevalgbestyrelsen sørger for at få fremstillet stemmesedlerne og opslag til ophængning i stemmelokalerne til brug for kommunalbestyrelsesvalget. </w:t>
      </w:r>
    </w:p>
    <w:p w14:paraId="632E6A1A" w14:textId="3D25869F" w:rsidR="006C3C3B" w:rsidRPr="00D526D8" w:rsidRDefault="006C3C3B" w:rsidP="00D526D8">
      <w:pPr>
        <w:pBdr>
          <w:top w:val="single" w:sz="4" w:space="1" w:color="auto"/>
          <w:left w:val="single" w:sz="4" w:space="4" w:color="auto"/>
          <w:bottom w:val="single" w:sz="4" w:space="1" w:color="auto"/>
          <w:right w:val="single" w:sz="4" w:space="4" w:color="auto"/>
        </w:pBdr>
        <w:rPr>
          <w:i/>
        </w:rPr>
      </w:pPr>
      <w:r w:rsidRPr="00D526D8">
        <w:rPr>
          <w:i/>
        </w:rPr>
        <w:t xml:space="preserve">Regionsvalgbestyrelsen sørger for at få fremstillet stemmesedlerne og opslag til ophængning i stemmelokalerne til brug for regionsrådsvalget. </w:t>
      </w:r>
    </w:p>
    <w:p w14:paraId="27EC6BAA" w14:textId="4CAEE815" w:rsidR="006C3C3B" w:rsidRPr="00D526D8" w:rsidRDefault="006C3C3B" w:rsidP="00D526D8">
      <w:pPr>
        <w:pBdr>
          <w:top w:val="single" w:sz="4" w:space="1" w:color="auto"/>
          <w:left w:val="single" w:sz="4" w:space="4" w:color="auto"/>
          <w:bottom w:val="single" w:sz="4" w:space="1" w:color="auto"/>
          <w:right w:val="single" w:sz="4" w:space="4" w:color="auto"/>
        </w:pBdr>
        <w:rPr>
          <w:i/>
        </w:rPr>
      </w:pPr>
      <w:r w:rsidRPr="00D526D8">
        <w:rPr>
          <w:i/>
        </w:rPr>
        <w:t xml:space="preserve">Regionsvalgbestyrelsen skal sørge for, at det nødvendige antal stemmesedler og opslag til regionsrådsvalget er afleveret til kommunalbestyrelsen i de enkelte kommuner senest søndag den 19. november 2017 (2 dage før valgdagen), se lovens § 50. </w:t>
      </w:r>
    </w:p>
    <w:p w14:paraId="5FAAD8A4" w14:textId="190A7A4F" w:rsidR="006C3C3B" w:rsidRPr="00D526D8" w:rsidRDefault="006C3C3B" w:rsidP="00D526D8">
      <w:pPr>
        <w:pBdr>
          <w:top w:val="single" w:sz="4" w:space="1" w:color="auto"/>
          <w:left w:val="single" w:sz="4" w:space="4" w:color="auto"/>
          <w:bottom w:val="single" w:sz="4" w:space="1" w:color="auto"/>
          <w:right w:val="single" w:sz="4" w:space="4" w:color="auto"/>
        </w:pBdr>
        <w:rPr>
          <w:i/>
        </w:rPr>
      </w:pPr>
      <w:r w:rsidRPr="00D526D8">
        <w:rPr>
          <w:i/>
        </w:rPr>
        <w:t xml:space="preserve">Kommunevalgbestyrelsen skal sørge for, at det nødvendige antal stemmesedler og opslag til kommunalbestyrelsesvalget er klar senest mandag den 20. november 2017. </w:t>
      </w:r>
    </w:p>
    <w:p w14:paraId="70EE7875" w14:textId="06E18CB1" w:rsidR="006C3C3B" w:rsidRPr="00D526D8" w:rsidRDefault="006C3C3B" w:rsidP="00D526D8">
      <w:pPr>
        <w:pBdr>
          <w:top w:val="single" w:sz="4" w:space="1" w:color="auto"/>
          <w:left w:val="single" w:sz="4" w:space="4" w:color="auto"/>
          <w:bottom w:val="single" w:sz="4" w:space="1" w:color="auto"/>
          <w:right w:val="single" w:sz="4" w:space="4" w:color="auto"/>
        </w:pBdr>
        <w:rPr>
          <w:i/>
        </w:rPr>
      </w:pPr>
      <w:r w:rsidRPr="00D526D8">
        <w:rPr>
          <w:i/>
        </w:rPr>
        <w:t xml:space="preserve">6.9.1. Stemmesedler </w:t>
      </w:r>
    </w:p>
    <w:p w14:paraId="07900FB4" w14:textId="77777777" w:rsidR="006C3C3B" w:rsidRPr="00D526D8" w:rsidRDefault="006C3C3B" w:rsidP="00D526D8">
      <w:pPr>
        <w:pBdr>
          <w:top w:val="single" w:sz="4" w:space="1" w:color="auto"/>
          <w:left w:val="single" w:sz="4" w:space="4" w:color="auto"/>
          <w:bottom w:val="single" w:sz="4" w:space="1" w:color="auto"/>
          <w:right w:val="single" w:sz="4" w:space="4" w:color="auto"/>
        </w:pBdr>
        <w:rPr>
          <w:i/>
        </w:rPr>
      </w:pPr>
      <w:r w:rsidRPr="00D526D8">
        <w:rPr>
          <w:i/>
        </w:rPr>
        <w:t xml:space="preserve">Om stemmesedlernes indhold og udformning, se bekendtgørelse nr. 796 af 22. juni 2017 om stemmesedler til brug ved kommunale og regionale valg (stemmeseddelbekendtgørelsen). Bemærk, at der er tale om en ny bekendtgørelse, som Økonomi- og Indenrigsministeriet har udstedt i oktober 2014. Placeringen af </w:t>
      </w:r>
    </w:p>
    <w:p w14:paraId="55BEF6CE" w14:textId="2040B2B2" w:rsidR="006C3C3B" w:rsidRPr="00D526D8" w:rsidRDefault="006C3C3B" w:rsidP="00D526D8">
      <w:pPr>
        <w:pBdr>
          <w:top w:val="single" w:sz="4" w:space="1" w:color="auto"/>
          <w:left w:val="single" w:sz="4" w:space="4" w:color="auto"/>
          <w:bottom w:val="single" w:sz="4" w:space="1" w:color="auto"/>
          <w:right w:val="single" w:sz="4" w:space="4" w:color="auto"/>
        </w:pBdr>
        <w:rPr>
          <w:i/>
        </w:rPr>
      </w:pPr>
      <w:r w:rsidRPr="00D526D8">
        <w:rPr>
          <w:i/>
        </w:rPr>
        <w:t xml:space="preserve">afkrydsningsrubrikken er ændret, så denne nu skal påføres stemmesedlen yderst til venstre for alle listebetegnelser og alle kandidaternes navne. Derudover er brugen af typer på stemmesedlens tekst og mindstestørrelser på afkrydsningsrubrikken nærmere præciseret.  </w:t>
      </w:r>
    </w:p>
    <w:p w14:paraId="1A0F291C" w14:textId="77777777" w:rsidR="006C3C3B" w:rsidRPr="00D526D8" w:rsidRDefault="006C3C3B" w:rsidP="00D526D8">
      <w:pPr>
        <w:pBdr>
          <w:top w:val="single" w:sz="4" w:space="1" w:color="auto"/>
          <w:left w:val="single" w:sz="4" w:space="4" w:color="auto"/>
          <w:bottom w:val="single" w:sz="4" w:space="1" w:color="auto"/>
          <w:right w:val="single" w:sz="4" w:space="4" w:color="auto"/>
        </w:pBdr>
        <w:rPr>
          <w:i/>
        </w:rPr>
      </w:pPr>
      <w:r w:rsidRPr="00D526D8">
        <w:rPr>
          <w:i/>
        </w:rPr>
        <w:t xml:space="preserve">Bekendtgørelsen er gengivet i bilag 3 til vejledningen. Et bilag til stemmeseddelbekendtgørelsen samt vejledningens bilag 4 viser et udsnit af en fiktiv stemmeseddel. I bilag 5 til vejledningen er der en forklarende tekst til det fiktive udsnit af stemmesedlen i bilag 4. </w:t>
      </w:r>
    </w:p>
    <w:p w14:paraId="52A8DCB4" w14:textId="77777777" w:rsidR="006C3C3B" w:rsidRDefault="006C3C3B" w:rsidP="006C3C3B">
      <w:r>
        <w:t xml:space="preserve"> </w:t>
      </w:r>
    </w:p>
    <w:p w14:paraId="124F40B7" w14:textId="5C6A9DBF" w:rsidR="006C3C3B" w:rsidRDefault="004A10EB" w:rsidP="006C3C3B">
      <w:r>
        <w:t>IS</w:t>
      </w:r>
      <w:r w:rsidR="00D526D8">
        <w:t xml:space="preserve">M’s vejledning indeholder også </w:t>
      </w:r>
      <w:r w:rsidR="006C3C3B">
        <w:t>nærmere for reglerne om stemmesedlernes indhold og udformning.</w:t>
      </w:r>
    </w:p>
    <w:p w14:paraId="012E2B1F" w14:textId="2F6682A9" w:rsidR="00D526D8" w:rsidRDefault="00D526D8" w:rsidP="006C3C3B">
      <w:r>
        <w:t xml:space="preserve">Ved øvrige valg og afstemninger modtager vi stemmesedlerne fra vores kredskommune, Høje-Tåstrup. Valgsekretariatet i Høje-Tåstrup sender normalt et procedurebrev for </w:t>
      </w:r>
      <w:r w:rsidR="007F698C">
        <w:t xml:space="preserve">samarbejdet omkring </w:t>
      </w:r>
      <w:r>
        <w:t>valget samt en anmodning om oplysninger om hvor mange stemmesedler og opslag vi vil have pr. afstemningssted.</w:t>
      </w:r>
    </w:p>
    <w:p w14:paraId="3C25AADB" w14:textId="77777777" w:rsidR="00D526D8" w:rsidRDefault="00D526D8" w:rsidP="006C3C3B"/>
    <w:p w14:paraId="02B1FC17" w14:textId="76B72B25" w:rsidR="008D2D4D" w:rsidRDefault="008D2D4D" w:rsidP="008D2D4D">
      <w:pPr>
        <w:pStyle w:val="Overskrift1"/>
      </w:pPr>
      <w:bookmarkStart w:id="19" w:name="_Toc147754097"/>
      <w:r>
        <w:lastRenderedPageBreak/>
        <w:t>Team 8 - Fintællingsteam</w:t>
      </w:r>
      <w:bookmarkEnd w:id="19"/>
    </w:p>
    <w:p w14:paraId="0A729902" w14:textId="62C4B7F9" w:rsidR="002121B6" w:rsidRPr="00E56C55" w:rsidRDefault="00BB23F0" w:rsidP="00A926E6">
      <w:pPr>
        <w:rPr>
          <w:b/>
          <w:color w:val="000000" w:themeColor="text1"/>
        </w:rPr>
      </w:pPr>
      <w:r w:rsidRPr="00E56C55">
        <w:rPr>
          <w:b/>
          <w:color w:val="000000" w:themeColor="text1"/>
        </w:rPr>
        <w:t>Leder af økonomi</w:t>
      </w:r>
    </w:p>
    <w:p w14:paraId="0ED95CC0" w14:textId="0369BC89" w:rsidR="00A926E6" w:rsidRDefault="00A926E6" w:rsidP="00A926E6">
      <w:r>
        <w:t>Økonomienheden er ansvarlig for hele processen omkring håndtering af og opgørelse af stemmesedler:</w:t>
      </w:r>
    </w:p>
    <w:p w14:paraId="43C7E7B3" w14:textId="77777777" w:rsidR="00A926E6" w:rsidRDefault="00A926E6" w:rsidP="00A926E6">
      <w:pPr>
        <w:pStyle w:val="Indryknormal"/>
      </w:pPr>
      <w:r>
        <w:t>Dagen før er der kontroloptælling af stemmesedler i kantinen</w:t>
      </w:r>
    </w:p>
    <w:p w14:paraId="67108F79" w14:textId="77777777" w:rsidR="00A926E6" w:rsidRDefault="00A926E6" w:rsidP="00A926E6">
      <w:pPr>
        <w:pStyle w:val="Indryknormal"/>
      </w:pPr>
      <w:r>
        <w:t xml:space="preserve">Valgdagen har to processer; grovoptælling og foreløbig fintælling </w:t>
      </w:r>
    </w:p>
    <w:p w14:paraId="015CFFCF" w14:textId="0682A323" w:rsidR="00A926E6" w:rsidRDefault="00A926E6" w:rsidP="00A926E6">
      <w:pPr>
        <w:pStyle w:val="Indryknormal"/>
      </w:pPr>
      <w:r>
        <w:t>Fintællingsdagen hvor resultatet fra de 5 afstemningssteder samles i valgbogen</w:t>
      </w:r>
    </w:p>
    <w:p w14:paraId="6DFC6384" w14:textId="77777777" w:rsidR="00A926E6" w:rsidRDefault="00A926E6" w:rsidP="00A926E6">
      <w:pPr>
        <w:rPr>
          <w:rFonts w:ascii="Verdana" w:hAnsi="Verdana"/>
          <w:sz w:val="20"/>
          <w:szCs w:val="20"/>
        </w:rPr>
      </w:pPr>
    </w:p>
    <w:p w14:paraId="4381F8BC" w14:textId="77777777" w:rsidR="00287526" w:rsidRDefault="00A926E6" w:rsidP="00A926E6">
      <w:r>
        <w:t xml:space="preserve">Opgaverne i Team 8, 10, 14 og 15 skal bemandes. </w:t>
      </w:r>
    </w:p>
    <w:p w14:paraId="152D74E7" w14:textId="4248033E" w:rsidR="00A926E6" w:rsidRPr="00A926E6" w:rsidRDefault="00A926E6" w:rsidP="00A926E6">
      <w:r w:rsidRPr="00A926E6">
        <w:t xml:space="preserve">Styregruppen har besluttet, at der skal ske en foreløbig fintælling på afstemningsstederne på valgnatten. </w:t>
      </w:r>
    </w:p>
    <w:p w14:paraId="0BEA6C42" w14:textId="77777777" w:rsidR="00A926E6" w:rsidRPr="00A926E6" w:rsidRDefault="00A926E6" w:rsidP="00A926E6">
      <w:r w:rsidRPr="00A926E6">
        <w:t xml:space="preserve">Det betyder, at der skal laves en grovoptælling på partier først. </w:t>
      </w:r>
    </w:p>
    <w:p w14:paraId="3B47C524" w14:textId="77777777" w:rsidR="00A926E6" w:rsidRPr="00A926E6" w:rsidRDefault="00A926E6" w:rsidP="00A926E6">
      <w:r w:rsidRPr="00A926E6">
        <w:t>Afstemningsbog og regneark udfyldes og sendes videre til valgsekretariatet</w:t>
      </w:r>
    </w:p>
    <w:p w14:paraId="4B62D383" w14:textId="77777777" w:rsidR="00A926E6" w:rsidRPr="00A926E6" w:rsidRDefault="00A926E6" w:rsidP="00A926E6">
      <w:r w:rsidRPr="00A926E6">
        <w:t>Der laves efterfølgende en foreløbig fintælling på kandidater.</w:t>
      </w:r>
    </w:p>
    <w:p w14:paraId="5E732623" w14:textId="77777777" w:rsidR="00A926E6" w:rsidRPr="00A926E6" w:rsidRDefault="00A926E6" w:rsidP="00A926E6">
      <w:r w:rsidRPr="00A926E6">
        <w:t>Holdledere og -assistenter skal uddannes i processerne – der skal være cases og hands-on i f.t. regneark og afstemningsbog.</w:t>
      </w:r>
    </w:p>
    <w:p w14:paraId="26AFFC44" w14:textId="7417DEE6" w:rsidR="00A926E6" w:rsidRPr="00A926E6" w:rsidRDefault="00A926E6" w:rsidP="00A926E6">
      <w:r w:rsidRPr="00A926E6">
        <w:t>Der skal ligeledes være en beskrivelse af hvad opgaven er for den fintællingsansvarlige og de hjælpere der er til rådighed. Hvad skal de fintællingsansvarlige og hvad skal fintællingsholdlederne?</w:t>
      </w:r>
      <w:r w:rsidR="00A933D6">
        <w:t xml:space="preserve"> (se vejledning for Fintælling)</w:t>
      </w:r>
    </w:p>
    <w:p w14:paraId="486D9113" w14:textId="77777777" w:rsidR="00A926E6" w:rsidRPr="00287526" w:rsidRDefault="00A926E6" w:rsidP="00A926E6">
      <w:r w:rsidRPr="00287526">
        <w:t>Der skal jfr. ovenstående:</w:t>
      </w:r>
    </w:p>
    <w:p w14:paraId="2E63649D" w14:textId="77777777" w:rsidR="00A926E6" w:rsidRDefault="00A926E6" w:rsidP="00A926E6">
      <w:pPr>
        <w:pStyle w:val="Indryknormal"/>
      </w:pPr>
      <w:r>
        <w:t>beskrives processer for de to optællinger på afstemningsstederne samt udarbejdes regneark og hjælpeskemaer</w:t>
      </w:r>
    </w:p>
    <w:p w14:paraId="3617A54A" w14:textId="77777777" w:rsidR="00A926E6" w:rsidRDefault="00A926E6" w:rsidP="00A926E6">
      <w:pPr>
        <w:pStyle w:val="Indryknormal"/>
      </w:pPr>
      <w:r>
        <w:t>udarbejdes vejledninger</w:t>
      </w:r>
    </w:p>
    <w:p w14:paraId="442CE1F2" w14:textId="77777777" w:rsidR="00A926E6" w:rsidRDefault="00A926E6" w:rsidP="00A926E6">
      <w:pPr>
        <w:pStyle w:val="Indryknormal"/>
      </w:pPr>
      <w:r>
        <w:t>udarbejdes kursusmateriale til undervisning af holdledere og -assistenter</w:t>
      </w:r>
    </w:p>
    <w:p w14:paraId="08E4E77F" w14:textId="77777777" w:rsidR="00A926E6" w:rsidRDefault="00A926E6" w:rsidP="00A926E6">
      <w:pPr>
        <w:pStyle w:val="Indryknormal"/>
        <w:numPr>
          <w:ilvl w:val="1"/>
          <w:numId w:val="9"/>
        </w:numPr>
      </w:pPr>
      <w:r>
        <w:t>regneark og cases</w:t>
      </w:r>
    </w:p>
    <w:p w14:paraId="509199CD" w14:textId="77777777" w:rsidR="00A926E6" w:rsidRDefault="00A926E6" w:rsidP="00A926E6">
      <w:pPr>
        <w:pStyle w:val="Indryknormal"/>
        <w:numPr>
          <w:ilvl w:val="1"/>
          <w:numId w:val="9"/>
        </w:numPr>
      </w:pPr>
      <w:r>
        <w:t>organisering af optælling</w:t>
      </w:r>
    </w:p>
    <w:p w14:paraId="7CC61CD1" w14:textId="77777777" w:rsidR="00A926E6" w:rsidRDefault="00A926E6" w:rsidP="00A926E6">
      <w:pPr>
        <w:pStyle w:val="Indryknormal"/>
        <w:numPr>
          <w:ilvl w:val="1"/>
          <w:numId w:val="9"/>
        </w:numPr>
      </w:pPr>
      <w:r>
        <w:t>afstemningsbog</w:t>
      </w:r>
    </w:p>
    <w:p w14:paraId="574C8BD7" w14:textId="4EC47BA9" w:rsidR="00A926E6" w:rsidRPr="00287526" w:rsidRDefault="00A926E6" w:rsidP="00287526">
      <w:r w:rsidRPr="00287526">
        <w:t>Vejledningerne til ovenstående indarbejdes som en del af den samlede vejledning for ”Afstemningsstedet”</w:t>
      </w:r>
      <w:r w:rsidR="00011B1A" w:rsidRPr="00287526">
        <w:t xml:space="preserve"> og ”Fintælling”</w:t>
      </w:r>
    </w:p>
    <w:p w14:paraId="770A3BD4" w14:textId="31707AFA" w:rsidR="008D2D4D" w:rsidRDefault="008D2D4D" w:rsidP="008D2D4D">
      <w:pPr>
        <w:pStyle w:val="Overskrift1"/>
      </w:pPr>
      <w:bookmarkStart w:id="20" w:name="_Toc147754098"/>
      <w:r>
        <w:t>Team 9 – Ugyldige og tvivlsomme stemmesedler</w:t>
      </w:r>
      <w:bookmarkEnd w:id="20"/>
    </w:p>
    <w:p w14:paraId="792AFAFD" w14:textId="0ECB0DB5" w:rsidR="003C6672" w:rsidRDefault="003C6672" w:rsidP="003C6672">
      <w:r>
        <w:t>Valgbestyrelsen</w:t>
      </w:r>
      <w:r w:rsidR="00601A3B">
        <w:t xml:space="preserve"> f</w:t>
      </w:r>
      <w:r>
        <w:t xml:space="preserve">oretager opgørelsen af </w:t>
      </w:r>
      <w:r w:rsidR="00601A3B">
        <w:t>va</w:t>
      </w:r>
      <w:r>
        <w:t>lget, indfører resultatet i valgbogen og sender en kopi af valgbogen til Indenrigs</w:t>
      </w:r>
      <w:r w:rsidR="004A10EB">
        <w:t>- og Sundheds</w:t>
      </w:r>
      <w:r>
        <w:t xml:space="preserve">ministeriet, se </w:t>
      </w:r>
      <w:r w:rsidR="004A10EB">
        <w:t>IS</w:t>
      </w:r>
      <w:r w:rsidR="00601A3B">
        <w:t>M’s vejledning for det pågældende valg.</w:t>
      </w:r>
    </w:p>
    <w:p w14:paraId="00EBA663" w14:textId="3773141C" w:rsidR="003C6672" w:rsidRDefault="00601A3B" w:rsidP="003C6672">
      <w:r>
        <w:t xml:space="preserve">En del af denne opgave handler om at sikre, at alle stemmesedler er gennemgået og vurderet efter reglerne herom. </w:t>
      </w:r>
      <w:r w:rsidR="003C6672">
        <w:t xml:space="preserve"> </w:t>
      </w:r>
      <w:r>
        <w:t>Det er valgbestyrelsen der er ansvarlig for, at dette sker.</w:t>
      </w:r>
    </w:p>
    <w:p w14:paraId="54D735DC" w14:textId="51E001A1" w:rsidR="00601A3B" w:rsidRDefault="00CD37B2" w:rsidP="003C6672">
      <w:r>
        <w:lastRenderedPageBreak/>
        <w:t>Der er udarbejdet nedenstående</w:t>
      </w:r>
      <w:r w:rsidR="00601A3B">
        <w:t xml:space="preserve"> proces for gennemgang af ugyldige og tvivlsomme stemmesedler.</w:t>
      </w:r>
    </w:p>
    <w:p w14:paraId="19AB5A8D" w14:textId="77777777" w:rsidR="00CE757A" w:rsidRDefault="00CE757A" w:rsidP="003C6672"/>
    <w:p w14:paraId="1C543921" w14:textId="77777777" w:rsidR="00CD37B2" w:rsidRDefault="00CD37B2" w:rsidP="00CD37B2">
      <w:pPr>
        <w:jc w:val="center"/>
        <w:rPr>
          <w:b/>
          <w:sz w:val="36"/>
          <w:szCs w:val="36"/>
        </w:rPr>
      </w:pPr>
      <w:r w:rsidRPr="00BC0183">
        <w:rPr>
          <w:b/>
          <w:sz w:val="36"/>
          <w:szCs w:val="36"/>
        </w:rPr>
        <w:t>Procedure for behandling af tvivlsomme og ugyldige stemmesedler på fintællingsdagen.</w:t>
      </w:r>
    </w:p>
    <w:p w14:paraId="05A81176" w14:textId="77777777" w:rsidR="00CD37B2" w:rsidRDefault="00CD37B2" w:rsidP="00CE757A">
      <w:pPr>
        <w:pStyle w:val="Opstilling-talellerbogst"/>
      </w:pPr>
      <w:r w:rsidRPr="001C5790">
        <w:rPr>
          <w:b/>
          <w:i/>
        </w:rPr>
        <w:t>På selve valgaftenen</w:t>
      </w:r>
      <w:r>
        <w:t xml:space="preserve">, får Holdleder og valgstyrerformanden de stemmesedler, som der er taget fra som tvivlsomme eller ugyldige på afstemningsstedet. </w:t>
      </w:r>
    </w:p>
    <w:p w14:paraId="1BB297F6" w14:textId="77777777" w:rsidR="00CD37B2" w:rsidRDefault="00CD37B2" w:rsidP="00CE757A">
      <w:pPr>
        <w:pStyle w:val="Opstilling-talellerbogst"/>
        <w:numPr>
          <w:ilvl w:val="0"/>
          <w:numId w:val="0"/>
        </w:numPr>
        <w:ind w:left="360"/>
      </w:pPr>
    </w:p>
    <w:p w14:paraId="1D24A265" w14:textId="3945F47A" w:rsidR="00CD37B2" w:rsidRPr="00CD37B2" w:rsidRDefault="00CD37B2" w:rsidP="00CE757A">
      <w:pPr>
        <w:pStyle w:val="Opstilling-talellerbogst"/>
        <w:numPr>
          <w:ilvl w:val="0"/>
          <w:numId w:val="0"/>
        </w:numPr>
        <w:ind w:left="360"/>
      </w:pPr>
      <w:r w:rsidRPr="00772CDF">
        <w:t>Holdleder</w:t>
      </w:r>
      <w:r>
        <w:t xml:space="preserve"> og valgstyrerformanden</w:t>
      </w:r>
      <w:r w:rsidRPr="00772CDF">
        <w:t xml:space="preserve"> sørger for, at der sætte ugyldighedsgrunde og §§ på hver enkelt stemmeseddel. </w:t>
      </w:r>
    </w:p>
    <w:p w14:paraId="2176CFA4" w14:textId="77777777" w:rsidR="00CD37B2" w:rsidRDefault="00CD37B2" w:rsidP="00CD37B2">
      <w:pPr>
        <w:pStyle w:val="Opstilling-talellerbogst"/>
        <w:numPr>
          <w:ilvl w:val="0"/>
          <w:numId w:val="0"/>
        </w:numPr>
      </w:pPr>
    </w:p>
    <w:p w14:paraId="66087CF9" w14:textId="77777777" w:rsidR="00CD37B2" w:rsidRPr="00CE757A" w:rsidRDefault="00CD37B2" w:rsidP="00CE757A">
      <w:pPr>
        <w:pStyle w:val="Opstilling-talellerbogst"/>
        <w:rPr>
          <w:b/>
          <w:i/>
        </w:rPr>
      </w:pPr>
      <w:r w:rsidRPr="00CE757A">
        <w:rPr>
          <w:b/>
          <w:i/>
        </w:rPr>
        <w:t>Fintællingsdagen</w:t>
      </w:r>
    </w:p>
    <w:p w14:paraId="30F86867" w14:textId="62AC6DAD" w:rsidR="00CE757A" w:rsidRDefault="00CD37B2" w:rsidP="00CE757A">
      <w:r>
        <w:t xml:space="preserve">Stemmerne som er vurderet til at være ugyldige eller tvivlsomme, lægges </w:t>
      </w:r>
      <w:r w:rsidR="00397E4E">
        <w:t>øverst i kassen med valgmaterialet</w:t>
      </w:r>
      <w:r>
        <w:t>. Stakken med stemmesedler har et omslag omkring, hvorpå Fintællingsholdlederen har noteret, hvor mange stemmesedler der bliver givet videre til bedømmelse i</w:t>
      </w:r>
      <w:r w:rsidR="00397E4E">
        <w:t xml:space="preserve"> v</w:t>
      </w:r>
      <w:r>
        <w:t xml:space="preserve">algsekretariatet/valgbestyrelsen. </w:t>
      </w:r>
    </w:p>
    <w:p w14:paraId="15D40B01" w14:textId="41CCAF0E" w:rsidR="00CE757A" w:rsidRDefault="007944E3" w:rsidP="00CE757A">
      <w:r>
        <w:t xml:space="preserve">Juristerne </w:t>
      </w:r>
      <w:r w:rsidR="00397E4E">
        <w:t xml:space="preserve">møder en time tidligere på fintællingsdagen og gennemgår de tvivlsomme og ugyldige stemmer </w:t>
      </w:r>
      <w:r w:rsidR="00CD37B2">
        <w:t xml:space="preserve">. </w:t>
      </w:r>
    </w:p>
    <w:p w14:paraId="17EF6D52" w14:textId="77777777" w:rsidR="00CD37B2" w:rsidRPr="00CE757A" w:rsidRDefault="00CD37B2" w:rsidP="00CE757A">
      <w:pPr>
        <w:pStyle w:val="Opstilling-talellerbogst"/>
        <w:numPr>
          <w:ilvl w:val="0"/>
          <w:numId w:val="31"/>
        </w:numPr>
      </w:pPr>
      <w:r w:rsidRPr="00CE757A">
        <w:t xml:space="preserve">Valgbestyrelsen, får alle stemmesedlerne ind til bedømmelse. Her vurdere valgbestyrelsen om de er enige i ugyldighedsgrundene og tager stilling til de tvivlsomme. </w:t>
      </w:r>
    </w:p>
    <w:p w14:paraId="574199B6" w14:textId="77777777" w:rsidR="00CD37B2" w:rsidRPr="00CE757A" w:rsidRDefault="00CD37B2" w:rsidP="00CE757A">
      <w:pPr>
        <w:pStyle w:val="Opstilling-talellerbogst"/>
        <w:numPr>
          <w:ilvl w:val="0"/>
          <w:numId w:val="0"/>
        </w:numPr>
        <w:ind w:left="360"/>
      </w:pPr>
    </w:p>
    <w:p w14:paraId="05A6C33D" w14:textId="6D56BF25" w:rsidR="00CD37B2" w:rsidRPr="00CE757A" w:rsidRDefault="00CD37B2" w:rsidP="00CE757A">
      <w:pPr>
        <w:pStyle w:val="Opstilling-talellerbogst"/>
      </w:pPr>
      <w:r w:rsidRPr="00CE757A">
        <w:t xml:space="preserve">Når de har vurderet alle stemmesedlerne, spørges Valgbestyrelsen, om valgsekretariatet fremover kan benytte den linje de har lagt ved bedømmelsen, såfremt der ved fintællingen, findes nye stemmesedler som enten kan være ugyldige eller tvivlsomme. </w:t>
      </w:r>
      <w:r w:rsidR="00CE757A" w:rsidRPr="00CE757A">
        <w:br/>
      </w:r>
    </w:p>
    <w:p w14:paraId="3BBC0B30" w14:textId="24334542" w:rsidR="00CD37B2" w:rsidRPr="00CE757A" w:rsidRDefault="00CD37B2" w:rsidP="00CE757A">
      <w:pPr>
        <w:pStyle w:val="Opstilling-talellerbogst"/>
      </w:pPr>
      <w:r w:rsidRPr="00CE757A">
        <w:t xml:space="preserve">Efter stemmesedlerne har været til bedømmelse hos Valgbestyrelsen, sørger valgsekretariatet for at notere på omslaget for hvert enkelt afstemningssted, hvor mange stemmesedler, der skal noteres under hvilken § samt om nogen af stemmesedlerne skal tælle med som en gyldig stemme samt på hvilket parti/kandidat. </w:t>
      </w:r>
    </w:p>
    <w:p w14:paraId="5DF4B81C" w14:textId="77777777" w:rsidR="00CD37B2" w:rsidRPr="00CE757A" w:rsidRDefault="00CD37B2" w:rsidP="00CE757A">
      <w:pPr>
        <w:pStyle w:val="Opstilling-talellerbogst"/>
        <w:numPr>
          <w:ilvl w:val="0"/>
          <w:numId w:val="0"/>
        </w:numPr>
        <w:ind w:left="360"/>
      </w:pPr>
    </w:p>
    <w:p w14:paraId="380607A8" w14:textId="14B0D2AF" w:rsidR="00CD37B2" w:rsidRPr="00CE757A" w:rsidRDefault="00CD37B2" w:rsidP="00CE757A">
      <w:pPr>
        <w:pStyle w:val="Opstilling-talellerbogst"/>
      </w:pPr>
      <w:r w:rsidRPr="00CE757A">
        <w:t>Stakken</w:t>
      </w:r>
      <w:r w:rsidR="00397E4E">
        <w:t xml:space="preserve"> med stemmesedler, som er blevet vurderet af Valgbestryrelsen gives til </w:t>
      </w:r>
      <w:r w:rsidRPr="00CE757A">
        <w:t>Fintællerholdlederen, som herefter fordeler stemmerne alt efter om de er erklæret gyldige eller ugyldige.</w:t>
      </w:r>
    </w:p>
    <w:p w14:paraId="5A607BFD" w14:textId="77777777" w:rsidR="00CD37B2" w:rsidRPr="00CE757A" w:rsidRDefault="00CD37B2" w:rsidP="00CE757A">
      <w:pPr>
        <w:pStyle w:val="Opstilling-talellerbogst"/>
        <w:numPr>
          <w:ilvl w:val="0"/>
          <w:numId w:val="0"/>
        </w:numPr>
        <w:ind w:left="360"/>
      </w:pPr>
    </w:p>
    <w:p w14:paraId="7F68EFE3" w14:textId="3D60FA66" w:rsidR="00CD37B2" w:rsidRDefault="00CD37B2" w:rsidP="003551F8">
      <w:pPr>
        <w:pStyle w:val="Opstilling-talellerbogst"/>
      </w:pPr>
      <w:r w:rsidRPr="00CE757A">
        <w:t xml:space="preserve">Bliver der under fintællingen fundet flere stemmesedler som er enten ugyldige eller tvivlsomme, så lægges de i </w:t>
      </w:r>
      <w:r w:rsidR="00397E4E">
        <w:t xml:space="preserve">et </w:t>
      </w:r>
      <w:r w:rsidRPr="00CE757A">
        <w:t xml:space="preserve">et nyt omslag, hvorpå der er skrevet hvor mange der er i stakken. </w:t>
      </w:r>
    </w:p>
    <w:p w14:paraId="77C7D1BF" w14:textId="77777777" w:rsidR="00CD37B2" w:rsidRDefault="00CD37B2" w:rsidP="00CD37B2">
      <w:r>
        <w:t xml:space="preserve">Herefter vil det være juristerne som vurdere stemmesedlerne efter aftale med valgbestyrelsen og så bliver punkt 3 gentaget. </w:t>
      </w:r>
    </w:p>
    <w:p w14:paraId="5275CAE0" w14:textId="77777777" w:rsidR="00CD37B2" w:rsidRDefault="00CD37B2" w:rsidP="003C6672"/>
    <w:p w14:paraId="2A76B9D3" w14:textId="6478BC4F" w:rsidR="008D2D4D" w:rsidRDefault="0028101F" w:rsidP="0028101F">
      <w:pPr>
        <w:pStyle w:val="Overskrift1"/>
      </w:pPr>
      <w:bookmarkStart w:id="21" w:name="_Toc147754099"/>
      <w:r>
        <w:t>Team 10 – Indberetning på valgdag og fintællingsdag</w:t>
      </w:r>
      <w:bookmarkEnd w:id="21"/>
    </w:p>
    <w:p w14:paraId="06DD0336" w14:textId="65DF12EE" w:rsidR="0028101F" w:rsidRDefault="00F05DCE" w:rsidP="0028101F">
      <w:r>
        <w:t>Både ved kredsvalg og lokale valg skal der ske en indberetning af afstemningsbøgerne til valgsekretariatet i Albertslund kommune.</w:t>
      </w:r>
      <w:r w:rsidR="00B22A75">
        <w:t xml:space="preserve"> – Se nærmere beskrivelse af dette i ”Vejledning </w:t>
      </w:r>
      <w:r w:rsidR="00A945FB">
        <w:t>for A</w:t>
      </w:r>
      <w:r w:rsidR="00B22A75">
        <w:t>fstemningssted”</w:t>
      </w:r>
    </w:p>
    <w:p w14:paraId="24F13695" w14:textId="77777777" w:rsidR="00287526" w:rsidRDefault="00B22A75" w:rsidP="0028101F">
      <w:r>
        <w:lastRenderedPageBreak/>
        <w:t>Ved kredsvalg er Høje Tåstrup ansvarlig for fintællingen dagen efter valget og foretager også indberetningen af fintællingen. Fintællingen foregår på et sted i Høje-Tåstrup kommune.</w:t>
      </w:r>
      <w:r w:rsidR="0093139B">
        <w:t xml:space="preserve"> </w:t>
      </w:r>
    </w:p>
    <w:p w14:paraId="3911CC6E" w14:textId="3BC58E4F" w:rsidR="00B22A75" w:rsidRDefault="00B22A75" w:rsidP="0028101F">
      <w:r>
        <w:t>Ved valg til kommunalbestyrelsen samt evt. lokale afstemninger er Albertslund kommune selv ansvarlig for at afholde fintællingen et samlet sted i Albertslund</w:t>
      </w:r>
      <w:r w:rsidR="007B6B11">
        <w:t>, samt for indberetning af resultatet</w:t>
      </w:r>
      <w:r>
        <w:t xml:space="preserve">. Ved sidste valg til kommunalbestyrelsen foregik den på </w:t>
      </w:r>
      <w:r w:rsidR="000069AA">
        <w:t xml:space="preserve">Albertslund Idrætsanlæg, </w:t>
      </w:r>
      <w:r>
        <w:t>Stadion, Skallerne 14, Albertslund.</w:t>
      </w:r>
    </w:p>
    <w:p w14:paraId="5339877E" w14:textId="55CB0055" w:rsidR="0028101F" w:rsidRDefault="005C1BC1" w:rsidP="0028101F">
      <w:r>
        <w:t>Selve indberetningen sker i KMD Valg /</w:t>
      </w:r>
      <w:r w:rsidR="00DA71B5">
        <w:t xml:space="preserve"> Kombit og kræver to personer til indtastning, samt en til kontrol af indsendt resultater fra afstemningssteder. </w:t>
      </w:r>
    </w:p>
    <w:p w14:paraId="67D8A0E8" w14:textId="68DD6CEE" w:rsidR="00F404D2" w:rsidRDefault="00F404D2" w:rsidP="0028101F">
      <w:r>
        <w:t>Indberetning af udvidet åbningstid i forbindelse med Valgafholdelsen skal indberettes i CICS via billede Z780. Dette skal udføres i Økonomi</w:t>
      </w:r>
      <w:r w:rsidR="00957832">
        <w:t>afdelingen af en medarbejder der</w:t>
      </w:r>
      <w:r>
        <w:t xml:space="preserve"> har adgang til indberetningsbilledet</w:t>
      </w:r>
    </w:p>
    <w:p w14:paraId="2E5FEB39" w14:textId="5AB1F501" w:rsidR="0028101F" w:rsidRDefault="0028101F" w:rsidP="0028101F">
      <w:pPr>
        <w:pStyle w:val="Overskrift1"/>
      </w:pPr>
      <w:bookmarkStart w:id="22" w:name="_Toc147754100"/>
      <w:r>
        <w:t>Team 11 – Understøttelse af holdledere m.fl.</w:t>
      </w:r>
      <w:bookmarkEnd w:id="22"/>
    </w:p>
    <w:p w14:paraId="7810FC67" w14:textId="5F323076" w:rsidR="0028101F" w:rsidRDefault="008335CD" w:rsidP="008335CD">
      <w:pPr>
        <w:pStyle w:val="Overskrift2"/>
      </w:pPr>
      <w:bookmarkStart w:id="23" w:name="_Toc147754101"/>
      <w:r>
        <w:t>Brevstemmegennemgang</w:t>
      </w:r>
      <w:bookmarkEnd w:id="23"/>
    </w:p>
    <w:p w14:paraId="237A13C2" w14:textId="231D8C38" w:rsidR="008335CD" w:rsidRPr="008335CD" w:rsidRDefault="000A4BAB" w:rsidP="008335CD">
      <w:r>
        <w:t>Se ”Vejledning Brevstemmer”</w:t>
      </w:r>
    </w:p>
    <w:p w14:paraId="6ED60830" w14:textId="1D54BABE" w:rsidR="0028101F" w:rsidRDefault="0028101F" w:rsidP="0028101F">
      <w:pPr>
        <w:pStyle w:val="Overskrift2"/>
      </w:pPr>
      <w:bookmarkStart w:id="24" w:name="_Toc147754102"/>
      <w:r>
        <w:t>Valgplakater</w:t>
      </w:r>
      <w:bookmarkEnd w:id="24"/>
    </w:p>
    <w:p w14:paraId="5617158F" w14:textId="48B1C4BD" w:rsidR="000A4BAB" w:rsidRPr="009D45F0" w:rsidRDefault="009D45F0" w:rsidP="00C661FB">
      <w:r>
        <w:t>Reglerne for Valgplakater</w:t>
      </w:r>
      <w:r w:rsidR="00C661FB">
        <w:t xml:space="preserve"> findes i lov om offentlige veje m.v. (Lov nr. 1520 af 27. december 2014). Der udarbejdes tekst til </w:t>
      </w:r>
      <w:hyperlink r:id="rId11" w:history="1">
        <w:r w:rsidR="00C661FB" w:rsidRPr="00864D36">
          <w:rPr>
            <w:rStyle w:val="Hyperlink"/>
            <w:rFonts w:asciiTheme="minorHAnsi" w:hAnsiTheme="minorHAnsi"/>
          </w:rPr>
          <w:t>www.albertslund.dk</w:t>
        </w:r>
      </w:hyperlink>
      <w:r w:rsidR="00C661FB">
        <w:t>, hvor reglerne beskrives og aftalen mellem partierne i Albertslund Kommune, om valgplakater i Centret også offentliggøres.</w:t>
      </w:r>
    </w:p>
    <w:p w14:paraId="6FAA7D4B" w14:textId="36F498DB" w:rsidR="0028101F" w:rsidRDefault="0028101F" w:rsidP="0028101F">
      <w:pPr>
        <w:pStyle w:val="Overskrift2"/>
      </w:pPr>
      <w:bookmarkStart w:id="25" w:name="_Toc147754103"/>
      <w:r>
        <w:t>Indsamlingstilladelser</w:t>
      </w:r>
      <w:bookmarkEnd w:id="25"/>
    </w:p>
    <w:p w14:paraId="0AE9E8B1" w14:textId="77777777" w:rsidR="00346026" w:rsidRDefault="009D45F0" w:rsidP="0028101F">
      <w:r>
        <w:t>Ansøgninger om indsamlingstilladelser, behandles i jura og godkendes af Borgmesteren. Ansøgningen vurderes ud fra reglerne</w:t>
      </w:r>
      <w:r w:rsidR="00346026">
        <w:t xml:space="preserve"> i Indsamlingsloven (lov nr. 511 af 26. maj 2014). </w:t>
      </w:r>
    </w:p>
    <w:p w14:paraId="16D4943B" w14:textId="77777777" w:rsidR="00346026" w:rsidRDefault="00346026" w:rsidP="0028101F">
      <w:r>
        <w:t xml:space="preserve">Når ansøgningen er godkendt, sendes afgørelsen til ansøgeren med oplysninger om afstemningssteder samt vilkårene for indsamlingen. </w:t>
      </w:r>
    </w:p>
    <w:p w14:paraId="7A95AA44" w14:textId="6FA53527" w:rsidR="0028101F" w:rsidRDefault="00346026" w:rsidP="0028101F">
      <w:r>
        <w:t xml:space="preserve">Læs mere på </w:t>
      </w:r>
      <w:hyperlink r:id="rId12" w:history="1">
        <w:r w:rsidRPr="00864D36">
          <w:rPr>
            <w:rStyle w:val="Hyperlink"/>
            <w:rFonts w:asciiTheme="minorHAnsi" w:hAnsiTheme="minorHAnsi"/>
          </w:rPr>
          <w:t>www.indsamlingsnævnet.dk</w:t>
        </w:r>
      </w:hyperlink>
      <w:r>
        <w:t xml:space="preserve"> </w:t>
      </w:r>
      <w:r w:rsidR="009D45F0">
        <w:t xml:space="preserve"> </w:t>
      </w:r>
      <w:r>
        <w:t xml:space="preserve"> </w:t>
      </w:r>
    </w:p>
    <w:p w14:paraId="0C1D07D8" w14:textId="77777777" w:rsidR="000A4BAB" w:rsidRDefault="000A4BAB" w:rsidP="0028101F"/>
    <w:p w14:paraId="716080C0" w14:textId="61B9FFCF" w:rsidR="0028101F" w:rsidRPr="00401A88" w:rsidRDefault="0028101F" w:rsidP="0028101F">
      <w:pPr>
        <w:pStyle w:val="Overskrift2"/>
      </w:pPr>
      <w:bookmarkStart w:id="26" w:name="_Toc147754104"/>
      <w:r w:rsidRPr="00401A88">
        <w:t>Materialer til de tre valgdage</w:t>
      </w:r>
      <w:bookmarkEnd w:id="26"/>
      <w:r>
        <w:t xml:space="preserve"> </w:t>
      </w:r>
    </w:p>
    <w:p w14:paraId="1C0F4D5C" w14:textId="3BDE586D" w:rsidR="000F4C5B" w:rsidRDefault="000F4C5B" w:rsidP="000F4C5B">
      <w:pPr>
        <w:spacing w:line="360" w:lineRule="auto"/>
      </w:pPr>
      <w:r w:rsidRPr="00890333">
        <w:t>Nedenstående dokumenter lægges i mappen ”Valg” på P-drevet</w:t>
      </w:r>
      <w:r>
        <w:t>, der er oprettet en mappe for det pågældende valg med en undermappe der hedder ”De tre valgdage”</w:t>
      </w:r>
    </w:p>
    <w:p w14:paraId="121793B9" w14:textId="77777777" w:rsidR="000F4C5B" w:rsidRPr="00890333" w:rsidRDefault="000F4C5B" w:rsidP="000F4C5B">
      <w:pPr>
        <w:spacing w:line="360" w:lineRule="auto"/>
      </w:pPr>
      <w:r>
        <w:t>Dokumenter med:</w:t>
      </w:r>
      <w:r w:rsidRPr="00890333">
        <w:t xml:space="preserve"> </w:t>
      </w:r>
    </w:p>
    <w:p w14:paraId="2D8AD6C2" w14:textId="77777777" w:rsidR="000F4C5B" w:rsidRPr="008750A5" w:rsidRDefault="000F4C5B" w:rsidP="000F4C5B">
      <w:pPr>
        <w:numPr>
          <w:ilvl w:val="0"/>
          <w:numId w:val="24"/>
        </w:numPr>
        <w:spacing w:after="0" w:line="360" w:lineRule="auto"/>
        <w:rPr>
          <w:color w:val="00B050"/>
        </w:rPr>
      </w:pPr>
      <w:r>
        <w:rPr>
          <w:color w:val="00B050"/>
        </w:rPr>
        <w:t>Grøn</w:t>
      </w:r>
      <w:r w:rsidRPr="008750A5">
        <w:rPr>
          <w:color w:val="00B050"/>
        </w:rPr>
        <w:t xml:space="preserve"> markering = Økonomienheden</w:t>
      </w:r>
      <w:r>
        <w:rPr>
          <w:color w:val="00B050"/>
        </w:rPr>
        <w:t xml:space="preserve"> udarbejder/sørger for</w:t>
      </w:r>
    </w:p>
    <w:p w14:paraId="425D8CF2" w14:textId="69A36123" w:rsidR="000F4C5B" w:rsidRPr="008750A5" w:rsidRDefault="000F4C5B" w:rsidP="000F4C5B">
      <w:pPr>
        <w:numPr>
          <w:ilvl w:val="0"/>
          <w:numId w:val="24"/>
        </w:numPr>
        <w:spacing w:after="0" w:line="360" w:lineRule="auto"/>
      </w:pPr>
      <w:r w:rsidRPr="008750A5">
        <w:t xml:space="preserve">Sort  markering = </w:t>
      </w:r>
      <w:r w:rsidR="004A10EB">
        <w:t>Valgkoordinationsgruppen</w:t>
      </w:r>
      <w:r>
        <w:t xml:space="preserve"> udarbejder/sørger for</w:t>
      </w:r>
    </w:p>
    <w:p w14:paraId="19F4E9CC" w14:textId="77777777" w:rsidR="000F4C5B" w:rsidRDefault="000F4C5B" w:rsidP="000F4C5B">
      <w:pPr>
        <w:spacing w:line="360" w:lineRule="auto"/>
        <w:rPr>
          <w:b/>
        </w:rPr>
      </w:pPr>
    </w:p>
    <w:p w14:paraId="2A267FB7" w14:textId="77777777" w:rsidR="000F4C5B" w:rsidRPr="00912C20" w:rsidRDefault="000F4C5B" w:rsidP="000F4C5B">
      <w:pPr>
        <w:pStyle w:val="Overskrift3"/>
      </w:pPr>
      <w:bookmarkStart w:id="27" w:name="_Toc147754105"/>
      <w:r w:rsidRPr="00912C20">
        <w:lastRenderedPageBreak/>
        <w:t>Brevstemmegennemgang, dagen før valget:</w:t>
      </w:r>
      <w:bookmarkEnd w:id="27"/>
    </w:p>
    <w:p w14:paraId="6EF907B2" w14:textId="666D9A72" w:rsidR="000F4C5B" w:rsidRDefault="000F4C5B" w:rsidP="000F4C5B">
      <w:pPr>
        <w:numPr>
          <w:ilvl w:val="0"/>
          <w:numId w:val="18"/>
        </w:numPr>
        <w:spacing w:after="0" w:line="360" w:lineRule="auto"/>
      </w:pPr>
      <w:r>
        <w:t>Kopi af ugyldighedsskema fra afstemningsbogen</w:t>
      </w:r>
      <w:r w:rsidR="00B21EA2">
        <w:t xml:space="preserve"> i KMD Valg </w:t>
      </w:r>
      <w:r>
        <w:t>(s. 3) medbringes (5 x 2. Et skema til holdet og et til valgsekretariatet) Vær meget opmærksom, at det noterede antal af brevstemmer er korrekt og at regnskabet på side 3 i afstemningsbogen stemmer.</w:t>
      </w:r>
    </w:p>
    <w:p w14:paraId="62A9292E" w14:textId="23CE494A" w:rsidR="000F4C5B" w:rsidRDefault="000F4C5B" w:rsidP="000F4C5B">
      <w:pPr>
        <w:numPr>
          <w:ilvl w:val="0"/>
          <w:numId w:val="18"/>
        </w:numPr>
        <w:spacing w:after="0" w:line="360" w:lineRule="auto"/>
      </w:pPr>
      <w:r>
        <w:t xml:space="preserve">Kopi af vejledningen medbringes og reglerne og </w:t>
      </w:r>
      <w:r w:rsidR="00BF79FE">
        <w:t>processen</w:t>
      </w:r>
      <w:r>
        <w:t xml:space="preserve"> gennemgås</w:t>
      </w:r>
    </w:p>
    <w:p w14:paraId="0E9DAABF" w14:textId="77777777" w:rsidR="000F4C5B" w:rsidRDefault="000F4C5B" w:rsidP="000F4C5B">
      <w:pPr>
        <w:numPr>
          <w:ilvl w:val="0"/>
          <w:numId w:val="18"/>
        </w:numPr>
        <w:spacing w:after="0" w:line="360" w:lineRule="auto"/>
      </w:pPr>
      <w:r>
        <w:t>Kuverter:</w:t>
      </w:r>
    </w:p>
    <w:p w14:paraId="51AC1D7A" w14:textId="77777777" w:rsidR="000F4C5B" w:rsidRDefault="000F4C5B" w:rsidP="000F4C5B">
      <w:pPr>
        <w:numPr>
          <w:ilvl w:val="1"/>
          <w:numId w:val="18"/>
        </w:numPr>
        <w:spacing w:after="0" w:line="360" w:lineRule="auto"/>
      </w:pPr>
      <w:r>
        <w:t xml:space="preserve"> ”ikke i betragtning tagne brevstemmer fra brevstemmegennemgangen” (1 pr afstemningssted)</w:t>
      </w:r>
    </w:p>
    <w:p w14:paraId="14BD4142" w14:textId="77777777" w:rsidR="00EC53BB" w:rsidRDefault="00EC53BB" w:rsidP="00F15B7C">
      <w:pPr>
        <w:spacing w:after="0" w:line="360" w:lineRule="auto"/>
      </w:pPr>
    </w:p>
    <w:p w14:paraId="52F3C515" w14:textId="6A63E10B" w:rsidR="000F4C5B" w:rsidRDefault="000F4C5B" w:rsidP="00F15B7C">
      <w:pPr>
        <w:spacing w:after="0" w:line="360" w:lineRule="auto"/>
      </w:pPr>
      <w:r>
        <w:t>”</w:t>
      </w:r>
      <w:r w:rsidR="00F15B7C">
        <w:t xml:space="preserve">I </w:t>
      </w:r>
      <w:r>
        <w:t>betragtning tagne brevstemmer</w:t>
      </w:r>
      <w:r w:rsidR="00F15B7C">
        <w:t xml:space="preserve">, incl. yderkuverter og følgebrev for </w:t>
      </w:r>
      <w:r>
        <w:t xml:space="preserve"> fra brevstemmegennemgangen” </w:t>
      </w:r>
      <w:r w:rsidR="00F15B7C">
        <w:t>lægges i valgkassen.</w:t>
      </w:r>
    </w:p>
    <w:p w14:paraId="02B2C28C" w14:textId="77777777" w:rsidR="007E2D41" w:rsidRDefault="007E2D41" w:rsidP="0028101F">
      <w:pPr>
        <w:spacing w:line="360" w:lineRule="auto"/>
      </w:pPr>
    </w:p>
    <w:p w14:paraId="7DBDD65C" w14:textId="4C08F98E" w:rsidR="0028101F" w:rsidRDefault="007E2D41" w:rsidP="0028101F">
      <w:pPr>
        <w:spacing w:line="360" w:lineRule="auto"/>
      </w:pPr>
      <w:r>
        <w:t>(</w:t>
      </w:r>
      <w:r w:rsidR="006A1BA4">
        <w:t>Deltagere er: holdlederteam, valgstyrerformand og en valgstyrer for hvert afstemningssted samt medarbejdere fra valgsekretariatet og borgerservice.</w:t>
      </w:r>
      <w:r>
        <w:t>)</w:t>
      </w:r>
    </w:p>
    <w:p w14:paraId="3CAA77DA" w14:textId="0938F2BA" w:rsidR="006A1BA4" w:rsidRDefault="006A1BA4" w:rsidP="0028101F">
      <w:pPr>
        <w:spacing w:line="360" w:lineRule="auto"/>
      </w:pPr>
      <w:r>
        <w:t xml:space="preserve">Se mere i </w:t>
      </w:r>
      <w:r w:rsidRPr="006A1BA4">
        <w:rPr>
          <w:b/>
        </w:rPr>
        <w:t>Vejledning for</w:t>
      </w:r>
      <w:r>
        <w:t xml:space="preserve"> </w:t>
      </w:r>
      <w:r w:rsidRPr="006A1BA4">
        <w:rPr>
          <w:b/>
        </w:rPr>
        <w:t>Brevstemmer</w:t>
      </w:r>
    </w:p>
    <w:p w14:paraId="76D57138" w14:textId="77777777" w:rsidR="0028101F" w:rsidRPr="00401A88" w:rsidRDefault="0028101F" w:rsidP="000F4C5B">
      <w:pPr>
        <w:pStyle w:val="Overskrift3"/>
      </w:pPr>
      <w:bookmarkStart w:id="28" w:name="_Toc147754106"/>
      <w:r w:rsidRPr="00401A88">
        <w:t>Valgdagen:</w:t>
      </w:r>
      <w:bookmarkEnd w:id="28"/>
    </w:p>
    <w:p w14:paraId="209289AE" w14:textId="0179F67F" w:rsidR="00732601" w:rsidRDefault="00915043" w:rsidP="00732601">
      <w:pPr>
        <w:numPr>
          <w:ilvl w:val="0"/>
          <w:numId w:val="19"/>
        </w:numPr>
        <w:spacing w:after="0" w:line="360" w:lineRule="auto"/>
      </w:pPr>
      <w:r>
        <w:t>En</w:t>
      </w:r>
      <w:r w:rsidR="00732601">
        <w:t xml:space="preserve"> afstemningsb</w:t>
      </w:r>
      <w:r w:rsidR="00B21EA2">
        <w:t>og</w:t>
      </w:r>
      <w:r w:rsidR="00732601">
        <w:t xml:space="preserve"> + en kopi udskrevet </w:t>
      </w:r>
      <w:r w:rsidR="00B21EA2">
        <w:t xml:space="preserve">fra KMD Valg </w:t>
      </w:r>
      <w:r w:rsidR="00732601">
        <w:t>til hvert afstemningssted lægges i kassen dagen før (med oplysninger om antal vælgere og antal stemmesedler pr. afstemningssted (hvis muligt))</w:t>
      </w:r>
    </w:p>
    <w:p w14:paraId="30B88B2A" w14:textId="035C904D" w:rsidR="00732601" w:rsidRDefault="00732601" w:rsidP="00732601">
      <w:pPr>
        <w:numPr>
          <w:ilvl w:val="0"/>
          <w:numId w:val="19"/>
        </w:numPr>
        <w:spacing w:after="0" w:line="360" w:lineRule="auto"/>
      </w:pPr>
      <w:r>
        <w:t xml:space="preserve">Der kopieres et ekstra ugyldighedsskema </w:t>
      </w:r>
      <w:r w:rsidR="00B21EA2">
        <w:t xml:space="preserve">fra KMD Valg </w:t>
      </w:r>
      <w:r>
        <w:t>til hvert afstemningssted – s. 6 i afstemningsbogen</w:t>
      </w:r>
    </w:p>
    <w:p w14:paraId="32BF9184" w14:textId="77777777" w:rsidR="00732601" w:rsidRPr="00E07277" w:rsidRDefault="00732601" w:rsidP="00732601">
      <w:pPr>
        <w:numPr>
          <w:ilvl w:val="0"/>
          <w:numId w:val="19"/>
        </w:numPr>
        <w:spacing w:after="0" w:line="360" w:lineRule="auto"/>
        <w:rPr>
          <w:color w:val="00B050"/>
        </w:rPr>
      </w:pPr>
      <w:r w:rsidRPr="00E07277">
        <w:rPr>
          <w:color w:val="00B050"/>
        </w:rPr>
        <w:t>Regneark til grov- og finoptælling lægges på valgportalen, så afstemningsstederne kan downloade de</w:t>
      </w:r>
      <w:r>
        <w:rPr>
          <w:color w:val="00B050"/>
        </w:rPr>
        <w:t>t</w:t>
      </w:r>
      <w:r w:rsidRPr="00E07277">
        <w:rPr>
          <w:color w:val="00B050"/>
        </w:rPr>
        <w:t xml:space="preserve"> </w:t>
      </w:r>
      <w:r>
        <w:rPr>
          <w:color w:val="00B050"/>
        </w:rPr>
        <w:t>(</w:t>
      </w:r>
      <w:r w:rsidRPr="00E07277">
        <w:rPr>
          <w:color w:val="00B050"/>
        </w:rPr>
        <w:t>oplysninger om antal vælgere og antal stemmesedler pr. afstemningssted</w:t>
      </w:r>
      <w:r>
        <w:rPr>
          <w:color w:val="00B050"/>
        </w:rPr>
        <w:t xml:space="preserve"> – er kun forudfyldt til KB</w:t>
      </w:r>
      <w:r w:rsidRPr="00E07277">
        <w:rPr>
          <w:color w:val="00B050"/>
        </w:rPr>
        <w:t>)</w:t>
      </w:r>
    </w:p>
    <w:p w14:paraId="5ED5F243" w14:textId="77BA2C66" w:rsidR="004A10EB" w:rsidRPr="00FF4D05" w:rsidRDefault="00732601" w:rsidP="00001649">
      <w:pPr>
        <w:numPr>
          <w:ilvl w:val="0"/>
          <w:numId w:val="20"/>
        </w:numPr>
        <w:spacing w:after="0" w:line="360" w:lineRule="auto"/>
        <w:rPr>
          <w:color w:val="FF0000"/>
        </w:rPr>
      </w:pPr>
      <w:r w:rsidRPr="00FF4D05">
        <w:rPr>
          <w:color w:val="FF0000"/>
        </w:rPr>
        <w:t xml:space="preserve">Holdlederen har kopi af det udfyldte skema for brevstemmerne (s. 3 i afstemningsbogen) med sig fra dagen før (Husk at indtaste oplysningerne fra egen kopi i valgsystemet i løbet af dagen) </w:t>
      </w:r>
      <w:r w:rsidR="00FF4D05" w:rsidRPr="00FF4D05">
        <w:rPr>
          <w:color w:val="000000" w:themeColor="text1"/>
        </w:rPr>
        <w:t>Fra hvem</w:t>
      </w:r>
      <w:r w:rsidR="00FF4D05">
        <w:rPr>
          <w:color w:val="000000" w:themeColor="text1"/>
        </w:rPr>
        <w:t>?</w:t>
      </w:r>
    </w:p>
    <w:p w14:paraId="41E3449E" w14:textId="0DF0B0BC" w:rsidR="00732601" w:rsidRDefault="00732601" w:rsidP="00001649">
      <w:pPr>
        <w:numPr>
          <w:ilvl w:val="0"/>
          <w:numId w:val="20"/>
        </w:numPr>
        <w:spacing w:after="0" w:line="360" w:lineRule="auto"/>
      </w:pPr>
      <w:r>
        <w:t xml:space="preserve">Kopier omslag til "ombyttede" og </w:t>
      </w:r>
      <w:r w:rsidRPr="00FF4D05">
        <w:rPr>
          <w:color w:val="FF0000"/>
        </w:rPr>
        <w:t xml:space="preserve">"tilbageleverede" </w:t>
      </w:r>
      <w:r w:rsidR="00FF4D05">
        <w:rPr>
          <w:color w:val="FF0000"/>
        </w:rPr>
        <w:t xml:space="preserve">Tjek valglov </w:t>
      </w:r>
      <w:r>
        <w:t>stemmesedler til hvert valgbord (</w:t>
      </w:r>
      <w:r w:rsidR="00FF4D05">
        <w:t>5</w:t>
      </w:r>
      <w:r>
        <w:t xml:space="preserve"> stk. til hvert afstemningssted)</w:t>
      </w:r>
    </w:p>
    <w:p w14:paraId="46CC45E1" w14:textId="5E68D870" w:rsidR="00732601" w:rsidRDefault="00732601" w:rsidP="00732601">
      <w:pPr>
        <w:numPr>
          <w:ilvl w:val="0"/>
          <w:numId w:val="20"/>
        </w:numPr>
        <w:spacing w:after="0" w:line="360" w:lineRule="auto"/>
      </w:pPr>
      <w:r>
        <w:t>Skema til valgbordene på 4 sprog om ”oplys fødselsdata for at stemme”</w:t>
      </w:r>
      <w:r w:rsidR="00FF4D05">
        <w:t xml:space="preserve"> – 5 pr. valgsted</w:t>
      </w:r>
    </w:p>
    <w:p w14:paraId="25A19278" w14:textId="1640D8C6" w:rsidR="00732601" w:rsidRDefault="000C5708" w:rsidP="00732601">
      <w:pPr>
        <w:numPr>
          <w:ilvl w:val="0"/>
          <w:numId w:val="20"/>
        </w:numPr>
        <w:spacing w:after="0" w:line="360" w:lineRule="auto"/>
      </w:pPr>
      <w:r>
        <w:t xml:space="preserve">Overvej </w:t>
      </w:r>
      <w:r w:rsidR="00732601">
        <w:t>A3 opslag med ”Frit bordvalg” til ophængning</w:t>
      </w:r>
      <w:r>
        <w:t xml:space="preserve"> – 3 stk.</w:t>
      </w:r>
    </w:p>
    <w:p w14:paraId="427CD53E" w14:textId="4E19B4E1" w:rsidR="00732601" w:rsidRDefault="000C5708" w:rsidP="00732601">
      <w:pPr>
        <w:numPr>
          <w:ilvl w:val="0"/>
          <w:numId w:val="20"/>
        </w:numPr>
        <w:spacing w:after="0" w:line="360" w:lineRule="auto"/>
      </w:pPr>
      <w:r>
        <w:t xml:space="preserve">Overvej </w:t>
      </w:r>
      <w:r w:rsidR="00732601">
        <w:t>A4 ark til at folde og sætte på valgbordene med ”Frit bordvalg”</w:t>
      </w:r>
      <w:r>
        <w:t xml:space="preserve"> 5 pr. valgsted. </w:t>
      </w:r>
    </w:p>
    <w:p w14:paraId="21108F4B" w14:textId="24FEBBE8" w:rsidR="000052D4" w:rsidRDefault="000052D4" w:rsidP="00732601">
      <w:pPr>
        <w:numPr>
          <w:ilvl w:val="0"/>
          <w:numId w:val="20"/>
        </w:numPr>
        <w:spacing w:after="0" w:line="360" w:lineRule="auto"/>
      </w:pPr>
      <w:r>
        <w:t xml:space="preserve">Powerpoint med roller på dagen – 2 eks. </w:t>
      </w:r>
    </w:p>
    <w:p w14:paraId="4A0D8896" w14:textId="77777777" w:rsidR="00732601" w:rsidRDefault="00732601" w:rsidP="00732601">
      <w:pPr>
        <w:numPr>
          <w:ilvl w:val="0"/>
          <w:numId w:val="20"/>
        </w:numPr>
        <w:spacing w:after="0" w:line="360" w:lineRule="auto"/>
        <w:rPr>
          <w:color w:val="00B050"/>
        </w:rPr>
      </w:pPr>
      <w:r w:rsidRPr="00E07277">
        <w:rPr>
          <w:color w:val="00B050"/>
        </w:rPr>
        <w:t xml:space="preserve">Underskriftslister – alle på afstemnngsstedet og til fintællingen tjekker ud ved at sætte deres underskrift og tidspunkt for afgang, på listen før de går hjem. </w:t>
      </w:r>
      <w:r>
        <w:rPr>
          <w:color w:val="00B050"/>
        </w:rPr>
        <w:t xml:space="preserve">Skal kopieres til hvert afstemningssted </w:t>
      </w:r>
    </w:p>
    <w:p w14:paraId="322607C3" w14:textId="77777777" w:rsidR="000052D4" w:rsidRPr="00E07277" w:rsidRDefault="000052D4" w:rsidP="001C52D5">
      <w:pPr>
        <w:spacing w:after="0" w:line="360" w:lineRule="auto"/>
        <w:ind w:left="360"/>
        <w:rPr>
          <w:color w:val="00B050"/>
        </w:rPr>
      </w:pPr>
    </w:p>
    <w:p w14:paraId="043DACE6" w14:textId="77777777" w:rsidR="00732601" w:rsidRDefault="00732601" w:rsidP="00732601">
      <w:pPr>
        <w:spacing w:line="360" w:lineRule="auto"/>
      </w:pPr>
    </w:p>
    <w:p w14:paraId="4D1EB531" w14:textId="77777777" w:rsidR="00732601" w:rsidRPr="00EF5A97" w:rsidRDefault="00732601" w:rsidP="00EC53BB">
      <w:pPr>
        <w:pStyle w:val="Overskrift4"/>
      </w:pPr>
      <w:r w:rsidRPr="00EF5A97">
        <w:t>Grovoptællingen:</w:t>
      </w:r>
    </w:p>
    <w:p w14:paraId="2E19F723" w14:textId="77777777" w:rsidR="00732601" w:rsidRDefault="00732601" w:rsidP="00732601">
      <w:pPr>
        <w:numPr>
          <w:ilvl w:val="0"/>
          <w:numId w:val="21"/>
        </w:numPr>
        <w:spacing w:after="0" w:line="360" w:lineRule="auto"/>
        <w:rPr>
          <w:color w:val="00B050"/>
        </w:rPr>
      </w:pPr>
      <w:r w:rsidRPr="00E07277">
        <w:rPr>
          <w:color w:val="00B050"/>
        </w:rPr>
        <w:t>Lav A4 ark med partibogstaver og partinavn som kan stå på optællingsbordene. Der laves også A4 ark til både Blanke og Ugyldige (foldes på midten – påskrift synlig fra begge sider)</w:t>
      </w:r>
    </w:p>
    <w:p w14:paraId="352AC77E" w14:textId="77777777" w:rsidR="00732601" w:rsidRDefault="00732601" w:rsidP="00732601">
      <w:pPr>
        <w:pStyle w:val="Opstilling-punkttegn"/>
        <w:numPr>
          <w:ilvl w:val="0"/>
          <w:numId w:val="21"/>
        </w:numPr>
        <w:spacing w:after="0" w:line="240" w:lineRule="auto"/>
        <w:rPr>
          <w:color w:val="00B050"/>
        </w:rPr>
      </w:pPr>
      <w:r w:rsidRPr="00E07277">
        <w:rPr>
          <w:color w:val="00B050"/>
        </w:rPr>
        <w:t xml:space="preserve">Regneark til </w:t>
      </w:r>
      <w:r>
        <w:rPr>
          <w:color w:val="00B050"/>
        </w:rPr>
        <w:t>grovoptælling (Fane i fælles regneark)</w:t>
      </w:r>
    </w:p>
    <w:p w14:paraId="4533F514" w14:textId="77777777" w:rsidR="00732601" w:rsidRPr="004D7FC0" w:rsidRDefault="00732601" w:rsidP="00732601">
      <w:pPr>
        <w:pStyle w:val="Opstilling-punkttegn"/>
        <w:numPr>
          <w:ilvl w:val="0"/>
          <w:numId w:val="0"/>
        </w:numPr>
        <w:rPr>
          <w:color w:val="00B050"/>
        </w:rPr>
      </w:pPr>
    </w:p>
    <w:p w14:paraId="754DE4F7" w14:textId="68799F8C" w:rsidR="00732601" w:rsidRPr="004243E1" w:rsidRDefault="00732601" w:rsidP="00732601">
      <w:pPr>
        <w:pStyle w:val="Opstilling-punkttegn"/>
        <w:numPr>
          <w:ilvl w:val="0"/>
          <w:numId w:val="21"/>
        </w:numPr>
        <w:spacing w:after="0" w:line="240" w:lineRule="auto"/>
      </w:pPr>
      <w:r w:rsidRPr="004243E1">
        <w:t>Omslag til ugyldige stemmesedler</w:t>
      </w:r>
      <w:r>
        <w:t xml:space="preserve"> til vurdering af valgsekretariat/valgbestyrelse</w:t>
      </w:r>
      <w:r w:rsidR="000C5708">
        <w:t xml:space="preserve"> – 1 stk. pr. valgsted</w:t>
      </w:r>
    </w:p>
    <w:p w14:paraId="2101B54C" w14:textId="77777777" w:rsidR="00732601" w:rsidRDefault="00732601" w:rsidP="00732601">
      <w:pPr>
        <w:spacing w:line="360" w:lineRule="auto"/>
      </w:pPr>
    </w:p>
    <w:p w14:paraId="5994E366" w14:textId="77777777" w:rsidR="00732601" w:rsidRDefault="00732601" w:rsidP="00732601">
      <w:pPr>
        <w:spacing w:line="360" w:lineRule="auto"/>
      </w:pPr>
      <w:r>
        <w:t xml:space="preserve">OBS </w:t>
      </w:r>
    </w:p>
    <w:p w14:paraId="3FE4A223" w14:textId="77777777" w:rsidR="00732601" w:rsidRDefault="00732601" w:rsidP="00732601">
      <w:pPr>
        <w:numPr>
          <w:ilvl w:val="0"/>
          <w:numId w:val="17"/>
        </w:numPr>
        <w:spacing w:after="0" w:line="360" w:lineRule="auto"/>
      </w:pPr>
      <w:r>
        <w:t>Afstemningsbogen afleveres i valgsekretariatet på rådhuset.</w:t>
      </w:r>
    </w:p>
    <w:p w14:paraId="412CE9A3" w14:textId="77777777" w:rsidR="00732601" w:rsidRPr="000C5708" w:rsidRDefault="00732601" w:rsidP="00732601">
      <w:pPr>
        <w:numPr>
          <w:ilvl w:val="0"/>
          <w:numId w:val="17"/>
        </w:numPr>
        <w:spacing w:after="0" w:line="360" w:lineRule="auto"/>
        <w:rPr>
          <w:color w:val="FF0000"/>
        </w:rPr>
      </w:pPr>
      <w:r w:rsidRPr="000C5708">
        <w:rPr>
          <w:color w:val="FF0000"/>
        </w:rPr>
        <w:t>PC(A)-en og USB-stik med valgliste sendes med materialet til fintællingen. PC’en skal bruges af holdlederne til fintællingen og USB-stik med valgliste afleveres til valgsekretariatet</w:t>
      </w:r>
    </w:p>
    <w:p w14:paraId="730BF2A5" w14:textId="50BBEFD2" w:rsidR="00732601" w:rsidRPr="00E07277" w:rsidRDefault="00732601" w:rsidP="00732601">
      <w:pPr>
        <w:numPr>
          <w:ilvl w:val="0"/>
          <w:numId w:val="17"/>
        </w:numPr>
        <w:spacing w:after="0" w:line="360" w:lineRule="auto"/>
        <w:rPr>
          <w:color w:val="00B050"/>
        </w:rPr>
      </w:pPr>
      <w:r w:rsidRPr="00E07277">
        <w:rPr>
          <w:color w:val="00B050"/>
        </w:rPr>
        <w:t xml:space="preserve">Finn – har </w:t>
      </w:r>
      <w:r>
        <w:rPr>
          <w:color w:val="00B050"/>
        </w:rPr>
        <w:t xml:space="preserve">2 </w:t>
      </w:r>
      <w:r w:rsidRPr="00E07277">
        <w:rPr>
          <w:color w:val="00B050"/>
        </w:rPr>
        <w:t>USB-stik med, med kopi af regneark fra afstemningsstederne på valgdagen (husk at sende filerne Finn på valgaftenen)</w:t>
      </w:r>
    </w:p>
    <w:p w14:paraId="2C689B61" w14:textId="77777777" w:rsidR="00732601" w:rsidRDefault="00732601" w:rsidP="00732601">
      <w:pPr>
        <w:spacing w:line="360" w:lineRule="auto"/>
        <w:ind w:left="360"/>
        <w:rPr>
          <w:color w:val="FF0000"/>
        </w:rPr>
      </w:pPr>
    </w:p>
    <w:p w14:paraId="441DA065" w14:textId="77777777" w:rsidR="00732601" w:rsidRPr="00C50250" w:rsidRDefault="00732601" w:rsidP="00EC53BB">
      <w:pPr>
        <w:pStyle w:val="Overskrift4"/>
      </w:pPr>
      <w:r w:rsidRPr="00C50250">
        <w:t>Foreløbig fintælling (FF)</w:t>
      </w:r>
    </w:p>
    <w:p w14:paraId="3F9F1975" w14:textId="77777777" w:rsidR="00732601" w:rsidRDefault="00732601" w:rsidP="00732601">
      <w:pPr>
        <w:spacing w:line="360" w:lineRule="auto"/>
      </w:pPr>
      <w:r w:rsidRPr="00C50250">
        <w:t>Proces er beskrevet på s. 12 i ”vejledning Afstemningssted”</w:t>
      </w:r>
    </w:p>
    <w:p w14:paraId="55A08461" w14:textId="77777777" w:rsidR="00732601" w:rsidRDefault="00732601" w:rsidP="00732601">
      <w:pPr>
        <w:pStyle w:val="Opstilling-punkttegn"/>
        <w:tabs>
          <w:tab w:val="clear" w:pos="2693"/>
          <w:tab w:val="num" w:pos="360"/>
        </w:tabs>
        <w:spacing w:after="0" w:line="240" w:lineRule="auto"/>
        <w:ind w:left="360"/>
        <w:rPr>
          <w:color w:val="00B050"/>
        </w:rPr>
      </w:pPr>
      <w:r w:rsidRPr="00E07277">
        <w:rPr>
          <w:color w:val="00B050"/>
        </w:rPr>
        <w:t xml:space="preserve">A4 ark med partibogstaver og partinavne mm </w:t>
      </w:r>
      <w:r w:rsidRPr="00E07277">
        <w:rPr>
          <w:b/>
          <w:color w:val="00B050"/>
        </w:rPr>
        <w:t>suppleres med kandidatnavne</w:t>
      </w:r>
      <w:r w:rsidRPr="00E07277">
        <w:rPr>
          <w:color w:val="00B050"/>
        </w:rPr>
        <w:t xml:space="preserve"> som kan stå på optællingsbordene</w:t>
      </w:r>
    </w:p>
    <w:p w14:paraId="0A036624" w14:textId="77777777" w:rsidR="00732601" w:rsidRPr="00E07277" w:rsidRDefault="00732601" w:rsidP="00732601">
      <w:pPr>
        <w:pStyle w:val="Opstilling-punkttegn"/>
        <w:numPr>
          <w:ilvl w:val="0"/>
          <w:numId w:val="0"/>
        </w:numPr>
        <w:ind w:left="360"/>
        <w:rPr>
          <w:color w:val="00B050"/>
        </w:rPr>
      </w:pPr>
    </w:p>
    <w:p w14:paraId="3F7231F1" w14:textId="77777777" w:rsidR="00732601" w:rsidRDefault="00732601" w:rsidP="00732601">
      <w:pPr>
        <w:pStyle w:val="Opstilling-punkttegn"/>
        <w:tabs>
          <w:tab w:val="clear" w:pos="2693"/>
          <w:tab w:val="num" w:pos="360"/>
        </w:tabs>
        <w:spacing w:after="0" w:line="240" w:lineRule="auto"/>
        <w:ind w:left="360"/>
        <w:rPr>
          <w:color w:val="00B050"/>
        </w:rPr>
      </w:pPr>
      <w:r w:rsidRPr="00E07277">
        <w:rPr>
          <w:color w:val="00B050"/>
        </w:rPr>
        <w:t>Regneark til FF</w:t>
      </w:r>
      <w:r>
        <w:rPr>
          <w:color w:val="00B050"/>
        </w:rPr>
        <w:t xml:space="preserve"> (Fane i fælles regneark)</w:t>
      </w:r>
    </w:p>
    <w:p w14:paraId="1AF2D39A" w14:textId="77777777" w:rsidR="00732601" w:rsidRPr="00E07277" w:rsidRDefault="00732601" w:rsidP="00732601">
      <w:pPr>
        <w:pStyle w:val="Opstilling-punkttegn"/>
        <w:numPr>
          <w:ilvl w:val="0"/>
          <w:numId w:val="0"/>
        </w:numPr>
        <w:rPr>
          <w:color w:val="00B050"/>
        </w:rPr>
      </w:pPr>
    </w:p>
    <w:p w14:paraId="70AC87BF" w14:textId="77777777" w:rsidR="00732601" w:rsidRPr="004D7FC0" w:rsidRDefault="00732601" w:rsidP="00732601">
      <w:pPr>
        <w:pStyle w:val="Opstilling-punkttegn"/>
        <w:tabs>
          <w:tab w:val="clear" w:pos="2693"/>
          <w:tab w:val="num" w:pos="360"/>
        </w:tabs>
        <w:spacing w:after="0" w:line="240" w:lineRule="auto"/>
        <w:ind w:left="360"/>
        <w:rPr>
          <w:color w:val="00B050"/>
        </w:rPr>
      </w:pPr>
      <w:r w:rsidRPr="00E07277">
        <w:rPr>
          <w:color w:val="00B050"/>
        </w:rPr>
        <w:t>Oversigtsark til registrering af stemmer der er placeret forket ved ”grovoptællingen”</w:t>
      </w:r>
      <w:r>
        <w:rPr>
          <w:color w:val="00B050"/>
        </w:rPr>
        <w:t xml:space="preserve"> (Fane i fælles regneark)</w:t>
      </w:r>
    </w:p>
    <w:p w14:paraId="25E08B32" w14:textId="77777777" w:rsidR="00732601" w:rsidRDefault="00732601" w:rsidP="00732601">
      <w:pPr>
        <w:spacing w:line="360" w:lineRule="auto"/>
        <w:rPr>
          <w:color w:val="00B050"/>
        </w:rPr>
      </w:pPr>
    </w:p>
    <w:p w14:paraId="3248CAB7" w14:textId="652CFC0D" w:rsidR="00732601" w:rsidRPr="00E1222E" w:rsidRDefault="00E1222E" w:rsidP="00732601">
      <w:pPr>
        <w:numPr>
          <w:ilvl w:val="0"/>
          <w:numId w:val="22"/>
        </w:numPr>
        <w:spacing w:after="0" w:line="360" w:lineRule="auto"/>
        <w:rPr>
          <w:color w:val="FF0000"/>
        </w:rPr>
      </w:pPr>
      <w:r>
        <w:rPr>
          <w:color w:val="FF0000"/>
        </w:rPr>
        <w:t xml:space="preserve">OBS. Tjek at de stemmer med Vejledning afstemningssted - </w:t>
      </w:r>
      <w:r w:rsidR="00732601" w:rsidRPr="00E1222E">
        <w:rPr>
          <w:color w:val="FF0000"/>
        </w:rPr>
        <w:t>Labels: - der trykkes labels til pakningen af materialet for hvert afstemningssted</w:t>
      </w:r>
      <w:r w:rsidR="00602F11" w:rsidRPr="00E1222E">
        <w:rPr>
          <w:color w:val="FF0000"/>
        </w:rPr>
        <w:t>. Labels trykkes på ét ark pr. valgsted, som indeholder:</w:t>
      </w:r>
    </w:p>
    <w:p w14:paraId="2D95A83F" w14:textId="21ED3BE3" w:rsidR="00732601" w:rsidRPr="00E1222E" w:rsidRDefault="00732601" w:rsidP="00732601">
      <w:pPr>
        <w:numPr>
          <w:ilvl w:val="0"/>
          <w:numId w:val="16"/>
        </w:numPr>
        <w:spacing w:after="0" w:line="360" w:lineRule="auto"/>
        <w:rPr>
          <w:color w:val="FF0000"/>
        </w:rPr>
      </w:pPr>
      <w:r w:rsidRPr="00E1222E">
        <w:rPr>
          <w:color w:val="FF0000"/>
        </w:rPr>
        <w:t>Tilbageleverede stemmesedler (</w:t>
      </w:r>
      <w:r w:rsidR="00EC53BB" w:rsidRPr="00E1222E">
        <w:rPr>
          <w:color w:val="FF0000"/>
        </w:rPr>
        <w:t>2</w:t>
      </w:r>
      <w:r w:rsidRPr="00E1222E">
        <w:rPr>
          <w:color w:val="FF0000"/>
        </w:rPr>
        <w:t xml:space="preserve"> label</w:t>
      </w:r>
      <w:r w:rsidR="00602F11" w:rsidRPr="00E1222E">
        <w:rPr>
          <w:color w:val="FF0000"/>
        </w:rPr>
        <w:t>s</w:t>
      </w:r>
      <w:r w:rsidRPr="00E1222E">
        <w:rPr>
          <w:color w:val="FF0000"/>
        </w:rPr>
        <w:t>)</w:t>
      </w:r>
    </w:p>
    <w:p w14:paraId="61644397" w14:textId="5FB79C1F" w:rsidR="00732601" w:rsidRPr="00E1222E" w:rsidRDefault="00732601" w:rsidP="00732601">
      <w:pPr>
        <w:numPr>
          <w:ilvl w:val="0"/>
          <w:numId w:val="16"/>
        </w:numPr>
        <w:spacing w:after="0" w:line="360" w:lineRule="auto"/>
        <w:rPr>
          <w:color w:val="FF0000"/>
        </w:rPr>
      </w:pPr>
      <w:r w:rsidRPr="00E1222E">
        <w:rPr>
          <w:color w:val="FF0000"/>
        </w:rPr>
        <w:t>Ombyttede stemmesedler (</w:t>
      </w:r>
      <w:r w:rsidR="00EC53BB" w:rsidRPr="00E1222E">
        <w:rPr>
          <w:color w:val="FF0000"/>
        </w:rPr>
        <w:t>2</w:t>
      </w:r>
      <w:r w:rsidRPr="00E1222E">
        <w:rPr>
          <w:color w:val="FF0000"/>
        </w:rPr>
        <w:t xml:space="preserve"> label</w:t>
      </w:r>
      <w:r w:rsidR="00602F11" w:rsidRPr="00E1222E">
        <w:rPr>
          <w:color w:val="FF0000"/>
        </w:rPr>
        <w:t>s</w:t>
      </w:r>
      <w:r w:rsidRPr="00E1222E">
        <w:rPr>
          <w:color w:val="FF0000"/>
        </w:rPr>
        <w:t>)</w:t>
      </w:r>
    </w:p>
    <w:p w14:paraId="5E81D55D" w14:textId="39E03DCC" w:rsidR="00732601" w:rsidRPr="00E1222E" w:rsidRDefault="00732601" w:rsidP="00732601">
      <w:pPr>
        <w:numPr>
          <w:ilvl w:val="0"/>
          <w:numId w:val="16"/>
        </w:numPr>
        <w:spacing w:after="0" w:line="360" w:lineRule="auto"/>
        <w:rPr>
          <w:color w:val="FF0000"/>
        </w:rPr>
      </w:pPr>
      <w:r w:rsidRPr="00E1222E">
        <w:rPr>
          <w:color w:val="FF0000"/>
        </w:rPr>
        <w:t>I betragtning tagne brevstemmer (</w:t>
      </w:r>
      <w:r w:rsidR="00EC53BB" w:rsidRPr="00E1222E">
        <w:rPr>
          <w:color w:val="FF0000"/>
        </w:rPr>
        <w:t>2</w:t>
      </w:r>
      <w:r w:rsidRPr="00E1222E">
        <w:rPr>
          <w:color w:val="FF0000"/>
        </w:rPr>
        <w:t xml:space="preserve"> label</w:t>
      </w:r>
      <w:r w:rsidR="00602F11" w:rsidRPr="00E1222E">
        <w:rPr>
          <w:color w:val="FF0000"/>
        </w:rPr>
        <w:t>s</w:t>
      </w:r>
      <w:r w:rsidRPr="00E1222E">
        <w:rPr>
          <w:color w:val="FF0000"/>
        </w:rPr>
        <w:t>)</w:t>
      </w:r>
    </w:p>
    <w:p w14:paraId="35E34500" w14:textId="1F28B6D3" w:rsidR="00732601" w:rsidRPr="00E1222E" w:rsidRDefault="00732601" w:rsidP="00732601">
      <w:pPr>
        <w:numPr>
          <w:ilvl w:val="0"/>
          <w:numId w:val="16"/>
        </w:numPr>
        <w:spacing w:after="0" w:line="360" w:lineRule="auto"/>
        <w:rPr>
          <w:color w:val="FF0000"/>
        </w:rPr>
      </w:pPr>
      <w:r w:rsidRPr="00E1222E">
        <w:rPr>
          <w:color w:val="FF0000"/>
        </w:rPr>
        <w:t>Yderkuverter og følgebreve fra brevstemmer (</w:t>
      </w:r>
      <w:r w:rsidR="00EC53BB" w:rsidRPr="00E1222E">
        <w:rPr>
          <w:color w:val="FF0000"/>
        </w:rPr>
        <w:t>2</w:t>
      </w:r>
      <w:r w:rsidRPr="00E1222E">
        <w:rPr>
          <w:color w:val="FF0000"/>
        </w:rPr>
        <w:t xml:space="preserve"> label</w:t>
      </w:r>
      <w:r w:rsidR="00602F11" w:rsidRPr="00E1222E">
        <w:rPr>
          <w:color w:val="FF0000"/>
        </w:rPr>
        <w:t>s</w:t>
      </w:r>
      <w:r w:rsidRPr="00E1222E">
        <w:rPr>
          <w:color w:val="FF0000"/>
        </w:rPr>
        <w:t>)</w:t>
      </w:r>
    </w:p>
    <w:p w14:paraId="6ADAE046" w14:textId="6B8D19EE" w:rsidR="00732601" w:rsidRPr="00E1222E" w:rsidRDefault="00732601" w:rsidP="00732601">
      <w:pPr>
        <w:numPr>
          <w:ilvl w:val="0"/>
          <w:numId w:val="16"/>
        </w:numPr>
        <w:spacing w:after="0" w:line="360" w:lineRule="auto"/>
        <w:rPr>
          <w:color w:val="FF0000"/>
        </w:rPr>
      </w:pPr>
      <w:r w:rsidRPr="00E1222E">
        <w:rPr>
          <w:color w:val="FF0000"/>
        </w:rPr>
        <w:t>Brevstemmer modtaget efter afstemningens begyndelse (</w:t>
      </w:r>
      <w:r w:rsidR="00EC53BB" w:rsidRPr="00E1222E">
        <w:rPr>
          <w:color w:val="FF0000"/>
        </w:rPr>
        <w:t>2</w:t>
      </w:r>
      <w:r w:rsidRPr="00E1222E">
        <w:rPr>
          <w:color w:val="FF0000"/>
        </w:rPr>
        <w:t xml:space="preserve"> label</w:t>
      </w:r>
      <w:r w:rsidR="00602F11" w:rsidRPr="00E1222E">
        <w:rPr>
          <w:color w:val="FF0000"/>
        </w:rPr>
        <w:t>s</w:t>
      </w:r>
      <w:r w:rsidRPr="00E1222E">
        <w:rPr>
          <w:color w:val="FF0000"/>
        </w:rPr>
        <w:t>)</w:t>
      </w:r>
    </w:p>
    <w:p w14:paraId="07B8582D" w14:textId="4D46EAF1" w:rsidR="00732601" w:rsidRPr="00E1222E" w:rsidRDefault="00732601" w:rsidP="00732601">
      <w:pPr>
        <w:numPr>
          <w:ilvl w:val="0"/>
          <w:numId w:val="16"/>
        </w:numPr>
        <w:spacing w:after="0" w:line="360" w:lineRule="auto"/>
        <w:rPr>
          <w:color w:val="FF0000"/>
        </w:rPr>
      </w:pPr>
      <w:r w:rsidRPr="00E1222E">
        <w:rPr>
          <w:color w:val="FF0000"/>
        </w:rPr>
        <w:t>Blanke stemmesedler (</w:t>
      </w:r>
      <w:r w:rsidR="00EC53BB" w:rsidRPr="00E1222E">
        <w:rPr>
          <w:color w:val="FF0000"/>
        </w:rPr>
        <w:t>2</w:t>
      </w:r>
      <w:r w:rsidRPr="00E1222E">
        <w:rPr>
          <w:color w:val="FF0000"/>
        </w:rPr>
        <w:t xml:space="preserve"> labels)</w:t>
      </w:r>
    </w:p>
    <w:p w14:paraId="461B7D14" w14:textId="35B95AED" w:rsidR="00732601" w:rsidRPr="00E1222E" w:rsidRDefault="00EC53BB" w:rsidP="00732601">
      <w:pPr>
        <w:numPr>
          <w:ilvl w:val="0"/>
          <w:numId w:val="16"/>
        </w:numPr>
        <w:spacing w:after="0" w:line="360" w:lineRule="auto"/>
        <w:rPr>
          <w:color w:val="FF0000"/>
        </w:rPr>
      </w:pPr>
      <w:r w:rsidRPr="00E1222E">
        <w:rPr>
          <w:color w:val="FF0000"/>
        </w:rPr>
        <w:lastRenderedPageBreak/>
        <w:t>A</w:t>
      </w:r>
      <w:r w:rsidR="00732601" w:rsidRPr="00E1222E">
        <w:rPr>
          <w:color w:val="FF0000"/>
        </w:rPr>
        <w:t>ndre ugyldige stemmesedler (2 labels)</w:t>
      </w:r>
    </w:p>
    <w:p w14:paraId="22E1FA6F" w14:textId="70D0C2E3" w:rsidR="00EC53BB" w:rsidRPr="00E1222E" w:rsidRDefault="00EC53BB" w:rsidP="00732601">
      <w:pPr>
        <w:numPr>
          <w:ilvl w:val="0"/>
          <w:numId w:val="16"/>
        </w:numPr>
        <w:spacing w:after="0" w:line="360" w:lineRule="auto"/>
        <w:rPr>
          <w:color w:val="FF0000"/>
        </w:rPr>
      </w:pPr>
      <w:r w:rsidRPr="00E1222E">
        <w:rPr>
          <w:color w:val="FF0000"/>
        </w:rPr>
        <w:t xml:space="preserve">Brevstemmer der </w:t>
      </w:r>
      <w:r w:rsidRPr="00E1222E">
        <w:rPr>
          <w:color w:val="FF0000"/>
          <w:u w:val="single"/>
        </w:rPr>
        <w:t>ikke</w:t>
      </w:r>
      <w:r w:rsidRPr="00E1222E">
        <w:rPr>
          <w:color w:val="FF0000"/>
        </w:rPr>
        <w:t xml:space="preserve"> er taget  betragtning (2 labels)</w:t>
      </w:r>
    </w:p>
    <w:p w14:paraId="6698B871" w14:textId="15B401E5" w:rsidR="00732601" w:rsidRPr="00E1222E" w:rsidRDefault="00EC53BB" w:rsidP="00732601">
      <w:pPr>
        <w:numPr>
          <w:ilvl w:val="0"/>
          <w:numId w:val="16"/>
        </w:numPr>
        <w:spacing w:after="0" w:line="360" w:lineRule="auto"/>
        <w:rPr>
          <w:color w:val="FF0000"/>
        </w:rPr>
      </w:pPr>
      <w:r w:rsidRPr="00E1222E">
        <w:rPr>
          <w:color w:val="FF0000"/>
        </w:rPr>
        <w:t>I</w:t>
      </w:r>
      <w:r w:rsidR="00732601" w:rsidRPr="00E1222E">
        <w:rPr>
          <w:color w:val="FF0000"/>
        </w:rPr>
        <w:t>kke udleverede stemmesedler (6 labels)</w:t>
      </w:r>
    </w:p>
    <w:p w14:paraId="0BE8A8D6" w14:textId="77777777" w:rsidR="00732601" w:rsidRDefault="00732601" w:rsidP="00732601">
      <w:pPr>
        <w:spacing w:line="360" w:lineRule="auto"/>
        <w:ind w:left="360"/>
      </w:pPr>
    </w:p>
    <w:p w14:paraId="15870C4D" w14:textId="27721BE2" w:rsidR="00732601" w:rsidRPr="009A7DC0" w:rsidRDefault="009A7DC0" w:rsidP="009A7DC0">
      <w:pPr>
        <w:spacing w:after="0" w:line="360" w:lineRule="auto"/>
        <w:rPr>
          <w:color w:val="FF0000"/>
        </w:rPr>
      </w:pPr>
      <w:r>
        <w:t xml:space="preserve">Labels til brug for pakning af optalte, afgivne, </w:t>
      </w:r>
      <w:r w:rsidR="00732601">
        <w:t xml:space="preserve">gyldige stemmesedler - </w:t>
      </w:r>
      <w:r w:rsidR="00732601" w:rsidRPr="009A7DC0">
        <w:rPr>
          <w:color w:val="FF0000"/>
        </w:rPr>
        <w:t>Et ark for hvert opstillet parti og kandidat (se nedenfor)</w:t>
      </w:r>
    </w:p>
    <w:p w14:paraId="78EFB59E" w14:textId="77777777" w:rsidR="00732601" w:rsidRPr="009A7DC0" w:rsidRDefault="00732601" w:rsidP="00732601">
      <w:pPr>
        <w:spacing w:line="360" w:lineRule="auto"/>
        <w:ind w:left="360"/>
        <w:rPr>
          <w:color w:val="FF0000"/>
        </w:rPr>
      </w:pPr>
      <w:r w:rsidRPr="009A7DC0">
        <w:rPr>
          <w:color w:val="FF0000"/>
        </w:rPr>
        <w:t>Der laves også labels til kandidatlisterne:</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2"/>
      </w:tblGrid>
      <w:tr w:rsidR="000961D2" w14:paraId="7EC13CD4" w14:textId="77777777" w:rsidTr="000961D2">
        <w:trPr>
          <w:trHeight w:val="3445"/>
        </w:trPr>
        <w:tc>
          <w:tcPr>
            <w:tcW w:w="5122" w:type="dxa"/>
          </w:tcPr>
          <w:p w14:paraId="2D9E111A" w14:textId="77777777" w:rsidR="000961D2" w:rsidRPr="009F1253" w:rsidRDefault="000961D2" w:rsidP="000961D2">
            <w:pPr>
              <w:spacing w:line="360" w:lineRule="auto"/>
              <w:ind w:left="163"/>
              <w:rPr>
                <w:b/>
              </w:rPr>
            </w:pPr>
            <w:r w:rsidRPr="009F1253">
              <w:rPr>
                <w:b/>
              </w:rPr>
              <w:t>Valgtype</w:t>
            </w:r>
          </w:p>
          <w:p w14:paraId="2402CB78" w14:textId="77777777" w:rsidR="000961D2" w:rsidRDefault="000961D2" w:rsidP="000961D2">
            <w:pPr>
              <w:spacing w:line="360" w:lineRule="auto"/>
              <w:ind w:left="163"/>
            </w:pPr>
            <w:r>
              <w:t xml:space="preserve">Afstemningssted: </w:t>
            </w:r>
            <w:r>
              <w:softHyphen/>
            </w:r>
            <w:r>
              <w:softHyphen/>
            </w:r>
            <w:r>
              <w:softHyphen/>
            </w:r>
            <w:r>
              <w:softHyphen/>
            </w:r>
            <w:r>
              <w:softHyphen/>
              <w:t>__________________</w:t>
            </w:r>
          </w:p>
          <w:p w14:paraId="1A4476D7" w14:textId="77777777" w:rsidR="000961D2" w:rsidRDefault="000961D2" w:rsidP="000961D2">
            <w:pPr>
              <w:spacing w:line="360" w:lineRule="auto"/>
              <w:ind w:left="163"/>
            </w:pPr>
            <w:r>
              <w:t>Parti: ___________________________</w:t>
            </w:r>
          </w:p>
          <w:p w14:paraId="4F8FCB14" w14:textId="77777777" w:rsidR="000961D2" w:rsidRDefault="000961D2" w:rsidP="000961D2">
            <w:pPr>
              <w:spacing w:line="360" w:lineRule="auto"/>
              <w:ind w:left="163"/>
            </w:pPr>
            <w:r>
              <w:t>Kandidat: ________________________</w:t>
            </w:r>
          </w:p>
          <w:p w14:paraId="5A6EA837" w14:textId="77777777" w:rsidR="000961D2" w:rsidRDefault="000961D2" w:rsidP="000961D2">
            <w:pPr>
              <w:spacing w:line="360" w:lineRule="auto"/>
              <w:ind w:left="163"/>
            </w:pPr>
            <w:r>
              <w:t>Antal stemmer i alt: ________________</w:t>
            </w:r>
          </w:p>
          <w:p w14:paraId="5A18A6BB" w14:textId="1D3DD791" w:rsidR="000961D2" w:rsidRDefault="000961D2" w:rsidP="000961D2">
            <w:pPr>
              <w:spacing w:line="360" w:lineRule="auto"/>
              <w:ind w:left="163"/>
              <w:rPr>
                <w:b/>
              </w:rPr>
            </w:pPr>
            <w:r>
              <w:t>Heraf brevstemmer: ________________</w:t>
            </w:r>
          </w:p>
        </w:tc>
      </w:tr>
    </w:tbl>
    <w:p w14:paraId="2A44C1BE" w14:textId="77777777" w:rsidR="00732601" w:rsidRPr="00E07277" w:rsidRDefault="00732601" w:rsidP="00732601">
      <w:pPr>
        <w:spacing w:line="360" w:lineRule="auto"/>
        <w:rPr>
          <w:color w:val="00B050"/>
        </w:rPr>
      </w:pPr>
    </w:p>
    <w:p w14:paraId="42B10450" w14:textId="77777777" w:rsidR="00442372" w:rsidRPr="00401A88" w:rsidRDefault="00442372" w:rsidP="0034676A">
      <w:pPr>
        <w:pStyle w:val="Overskrift3"/>
      </w:pPr>
      <w:bookmarkStart w:id="29" w:name="_Toc147754107"/>
      <w:r w:rsidRPr="00401A88">
        <w:t>Fintællingen:</w:t>
      </w:r>
      <w:bookmarkEnd w:id="29"/>
    </w:p>
    <w:p w14:paraId="2C8D2A38" w14:textId="77777777" w:rsidR="00442372" w:rsidRDefault="00442372" w:rsidP="00442372">
      <w:pPr>
        <w:spacing w:line="360" w:lineRule="auto"/>
      </w:pPr>
      <w:r>
        <w:t xml:space="preserve">Der udleveres: </w:t>
      </w:r>
    </w:p>
    <w:p w14:paraId="3E997B03" w14:textId="77777777" w:rsidR="00442372" w:rsidRDefault="00442372" w:rsidP="00442372">
      <w:pPr>
        <w:numPr>
          <w:ilvl w:val="0"/>
          <w:numId w:val="21"/>
        </w:numPr>
        <w:spacing w:after="0" w:line="360" w:lineRule="auto"/>
      </w:pPr>
      <w:r w:rsidRPr="003E2741">
        <w:rPr>
          <w:color w:val="FF0000"/>
        </w:rPr>
        <w:t>udlever kopier af afstemningsbøgerne til afstemningsstedets fintællingsbord</w:t>
      </w:r>
    </w:p>
    <w:p w14:paraId="211105AC" w14:textId="77777777" w:rsidR="00442372" w:rsidRPr="00627FF8" w:rsidRDefault="00442372" w:rsidP="00442372">
      <w:pPr>
        <w:numPr>
          <w:ilvl w:val="0"/>
          <w:numId w:val="21"/>
        </w:numPr>
        <w:spacing w:after="0" w:line="360" w:lineRule="auto"/>
        <w:rPr>
          <w:color w:val="00B050"/>
        </w:rPr>
      </w:pPr>
      <w:r w:rsidRPr="00627FF8">
        <w:rPr>
          <w:color w:val="00B050"/>
        </w:rPr>
        <w:t>differenceskema (hjælpeskema til registrering af ændringer) lægges elektronisk som fane i regnearket + udleveres på papir</w:t>
      </w:r>
    </w:p>
    <w:p w14:paraId="25135A53" w14:textId="77777777" w:rsidR="00442372" w:rsidRPr="00627FF8" w:rsidRDefault="00442372" w:rsidP="00442372">
      <w:pPr>
        <w:numPr>
          <w:ilvl w:val="0"/>
          <w:numId w:val="21"/>
        </w:numPr>
        <w:spacing w:after="0" w:line="360" w:lineRule="auto"/>
        <w:rPr>
          <w:color w:val="00B050"/>
        </w:rPr>
      </w:pPr>
      <w:r w:rsidRPr="00627FF8">
        <w:rPr>
          <w:color w:val="00B050"/>
        </w:rPr>
        <w:t>omslag til flyttede stemmesedler, der er påført differenceskemaet</w:t>
      </w:r>
    </w:p>
    <w:p w14:paraId="727CD686" w14:textId="77777777" w:rsidR="00442372" w:rsidRDefault="00442372" w:rsidP="00442372">
      <w:pPr>
        <w:numPr>
          <w:ilvl w:val="0"/>
          <w:numId w:val="21"/>
        </w:numPr>
        <w:spacing w:after="0" w:line="360" w:lineRule="auto"/>
      </w:pPr>
      <w:r>
        <w:t xml:space="preserve">A3 skemaer/omslag til håndtering af ugyldige stemmer – indeholdende: </w:t>
      </w:r>
    </w:p>
    <w:p w14:paraId="3A3ED19C" w14:textId="77777777" w:rsidR="00442372" w:rsidRDefault="00442372" w:rsidP="00442372">
      <w:pPr>
        <w:numPr>
          <w:ilvl w:val="1"/>
          <w:numId w:val="21"/>
        </w:numPr>
        <w:spacing w:after="0" w:line="360" w:lineRule="auto"/>
      </w:pPr>
      <w:r>
        <w:t xml:space="preserve">regnskab for hvor mange der hhv er hentet og tilbageleveret – </w:t>
      </w:r>
    </w:p>
    <w:p w14:paraId="16FC1C20" w14:textId="77777777" w:rsidR="00442372" w:rsidRDefault="00442372" w:rsidP="00442372">
      <w:pPr>
        <w:numPr>
          <w:ilvl w:val="1"/>
          <w:numId w:val="21"/>
        </w:numPr>
        <w:spacing w:after="0" w:line="360" w:lineRule="auto"/>
      </w:pPr>
      <w:r>
        <w:t xml:space="preserve">en kolonne med antal afleverede formodede ugyldige og </w:t>
      </w:r>
    </w:p>
    <w:p w14:paraId="60CFB1EB" w14:textId="77777777" w:rsidR="00442372" w:rsidRDefault="00442372" w:rsidP="00442372">
      <w:pPr>
        <w:numPr>
          <w:ilvl w:val="1"/>
          <w:numId w:val="21"/>
        </w:numPr>
        <w:spacing w:after="0" w:line="360" w:lineRule="auto"/>
      </w:pPr>
      <w:r>
        <w:t xml:space="preserve">en kolonne med tilbageleverede ugyldige og </w:t>
      </w:r>
    </w:p>
    <w:p w14:paraId="1AE96A5A" w14:textId="77777777" w:rsidR="00442372" w:rsidRDefault="00442372" w:rsidP="00442372">
      <w:pPr>
        <w:numPr>
          <w:ilvl w:val="1"/>
          <w:numId w:val="21"/>
        </w:numPr>
        <w:spacing w:after="0" w:line="360" w:lineRule="auto"/>
      </w:pPr>
      <w:r>
        <w:t xml:space="preserve">en med tilbageleverede ugyldige. (nyt) </w:t>
      </w:r>
    </w:p>
    <w:p w14:paraId="07A1BA58" w14:textId="77777777" w:rsidR="00442372" w:rsidRPr="003E2741" w:rsidRDefault="00442372" w:rsidP="00442372">
      <w:pPr>
        <w:numPr>
          <w:ilvl w:val="0"/>
          <w:numId w:val="21"/>
        </w:numPr>
        <w:spacing w:after="0" w:line="360" w:lineRule="auto"/>
        <w:rPr>
          <w:color w:val="FF0000"/>
        </w:rPr>
      </w:pPr>
      <w:r w:rsidRPr="003E2741">
        <w:rPr>
          <w:color w:val="FF0000"/>
        </w:rPr>
        <w:t>A3 skemaer/omslag til aflevering til valgsekretariat til indberetning</w:t>
      </w:r>
    </w:p>
    <w:p w14:paraId="6276658F" w14:textId="77777777" w:rsidR="00442372" w:rsidRPr="003E2741" w:rsidRDefault="00442372" w:rsidP="00442372">
      <w:pPr>
        <w:numPr>
          <w:ilvl w:val="0"/>
          <w:numId w:val="21"/>
        </w:numPr>
        <w:spacing w:after="0" w:line="360" w:lineRule="auto"/>
        <w:rPr>
          <w:color w:val="FF0000"/>
        </w:rPr>
      </w:pPr>
      <w:r w:rsidRPr="003E2741">
        <w:rPr>
          <w:color w:val="FF0000"/>
        </w:rPr>
        <w:t>A3 skemaer/omslag til aflevering til valgsekretariat</w:t>
      </w:r>
    </w:p>
    <w:p w14:paraId="73230380" w14:textId="77777777" w:rsidR="00442372" w:rsidRPr="00627FF8" w:rsidRDefault="00442372" w:rsidP="00442372">
      <w:pPr>
        <w:numPr>
          <w:ilvl w:val="0"/>
          <w:numId w:val="21"/>
        </w:numPr>
        <w:spacing w:after="0" w:line="360" w:lineRule="auto"/>
        <w:rPr>
          <w:color w:val="00B050"/>
        </w:rPr>
      </w:pPr>
      <w:r w:rsidRPr="00627FF8">
        <w:rPr>
          <w:color w:val="00B050"/>
        </w:rPr>
        <w:t>regneark med fintællingsskema – får de fra Finn om morgenen</w:t>
      </w:r>
    </w:p>
    <w:p w14:paraId="214A3C90" w14:textId="3EA6E3C6" w:rsidR="00442372" w:rsidRDefault="00442372" w:rsidP="00442372">
      <w:pPr>
        <w:numPr>
          <w:ilvl w:val="0"/>
          <w:numId w:val="21"/>
        </w:numPr>
        <w:spacing w:after="0" w:line="360" w:lineRule="auto"/>
      </w:pPr>
      <w:r>
        <w:t>2 blanke ugyldighedsskemaer</w:t>
      </w:r>
      <w:r w:rsidR="00662DC2">
        <w:t xml:space="preserve"> – fra KMD Valg</w:t>
      </w:r>
    </w:p>
    <w:p w14:paraId="6638C741" w14:textId="77777777" w:rsidR="002C2775" w:rsidRPr="00E1222E" w:rsidRDefault="002C2775" w:rsidP="002C2775">
      <w:pPr>
        <w:numPr>
          <w:ilvl w:val="0"/>
          <w:numId w:val="22"/>
        </w:numPr>
        <w:spacing w:after="0" w:line="360" w:lineRule="auto"/>
        <w:rPr>
          <w:color w:val="FF0000"/>
        </w:rPr>
      </w:pPr>
      <w:r>
        <w:rPr>
          <w:color w:val="FF0000"/>
        </w:rPr>
        <w:lastRenderedPageBreak/>
        <w:t xml:space="preserve">OBS. Tjek at de stemmer med Vejledning afstemningssted - </w:t>
      </w:r>
      <w:r w:rsidRPr="00E1222E">
        <w:rPr>
          <w:color w:val="FF0000"/>
        </w:rPr>
        <w:t>Labels: - der trykkes labels til pakningen af materialet for hvert afstemningssted. Labels trykkes på ét ark pr. valgsted, som indeholder:</w:t>
      </w:r>
    </w:p>
    <w:p w14:paraId="2B40FE54" w14:textId="77777777" w:rsidR="002C2775" w:rsidRPr="00E1222E" w:rsidRDefault="002C2775" w:rsidP="002C2775">
      <w:pPr>
        <w:numPr>
          <w:ilvl w:val="0"/>
          <w:numId w:val="16"/>
        </w:numPr>
        <w:spacing w:after="0" w:line="360" w:lineRule="auto"/>
        <w:rPr>
          <w:color w:val="FF0000"/>
        </w:rPr>
      </w:pPr>
      <w:r w:rsidRPr="00E1222E">
        <w:rPr>
          <w:color w:val="FF0000"/>
        </w:rPr>
        <w:t>Tilbageleverede stemmesedler (2 labels)</w:t>
      </w:r>
    </w:p>
    <w:p w14:paraId="77699DB3" w14:textId="77777777" w:rsidR="002C2775" w:rsidRPr="00E1222E" w:rsidRDefault="002C2775" w:rsidP="002C2775">
      <w:pPr>
        <w:numPr>
          <w:ilvl w:val="0"/>
          <w:numId w:val="16"/>
        </w:numPr>
        <w:spacing w:after="0" w:line="360" w:lineRule="auto"/>
        <w:rPr>
          <w:color w:val="FF0000"/>
        </w:rPr>
      </w:pPr>
      <w:r w:rsidRPr="00E1222E">
        <w:rPr>
          <w:color w:val="FF0000"/>
        </w:rPr>
        <w:t>Ombyttede stemmesedler (2 labels)</w:t>
      </w:r>
    </w:p>
    <w:p w14:paraId="29D3DD48" w14:textId="77777777" w:rsidR="002C2775" w:rsidRPr="00E1222E" w:rsidRDefault="002C2775" w:rsidP="002C2775">
      <w:pPr>
        <w:numPr>
          <w:ilvl w:val="0"/>
          <w:numId w:val="16"/>
        </w:numPr>
        <w:spacing w:after="0" w:line="360" w:lineRule="auto"/>
        <w:rPr>
          <w:color w:val="FF0000"/>
        </w:rPr>
      </w:pPr>
      <w:r w:rsidRPr="00E1222E">
        <w:rPr>
          <w:color w:val="FF0000"/>
        </w:rPr>
        <w:t>I betragtning tagne brevstemmer (2 labels)</w:t>
      </w:r>
    </w:p>
    <w:p w14:paraId="3FDCD35F" w14:textId="77777777" w:rsidR="002C2775" w:rsidRPr="00E1222E" w:rsidRDefault="002C2775" w:rsidP="002C2775">
      <w:pPr>
        <w:numPr>
          <w:ilvl w:val="0"/>
          <w:numId w:val="16"/>
        </w:numPr>
        <w:spacing w:after="0" w:line="360" w:lineRule="auto"/>
        <w:rPr>
          <w:color w:val="FF0000"/>
        </w:rPr>
      </w:pPr>
      <w:r w:rsidRPr="00E1222E">
        <w:rPr>
          <w:color w:val="FF0000"/>
        </w:rPr>
        <w:t>Yderkuverter og følgebreve fra brevstemmer (2 labels)</w:t>
      </w:r>
    </w:p>
    <w:p w14:paraId="15A5B08A" w14:textId="77777777" w:rsidR="002C2775" w:rsidRPr="00E1222E" w:rsidRDefault="002C2775" w:rsidP="002C2775">
      <w:pPr>
        <w:numPr>
          <w:ilvl w:val="0"/>
          <w:numId w:val="16"/>
        </w:numPr>
        <w:spacing w:after="0" w:line="360" w:lineRule="auto"/>
        <w:rPr>
          <w:color w:val="FF0000"/>
        </w:rPr>
      </w:pPr>
      <w:r w:rsidRPr="00E1222E">
        <w:rPr>
          <w:color w:val="FF0000"/>
        </w:rPr>
        <w:t>Brevstemmer modtaget efter afstemningens begyndelse (2 labels)</w:t>
      </w:r>
    </w:p>
    <w:p w14:paraId="10726D7C" w14:textId="77777777" w:rsidR="002C2775" w:rsidRPr="00E1222E" w:rsidRDefault="002C2775" w:rsidP="002C2775">
      <w:pPr>
        <w:numPr>
          <w:ilvl w:val="0"/>
          <w:numId w:val="16"/>
        </w:numPr>
        <w:spacing w:after="0" w:line="360" w:lineRule="auto"/>
        <w:rPr>
          <w:color w:val="FF0000"/>
        </w:rPr>
      </w:pPr>
      <w:r w:rsidRPr="00E1222E">
        <w:rPr>
          <w:color w:val="FF0000"/>
        </w:rPr>
        <w:t>Blanke stemmesedler (2 labels)</w:t>
      </w:r>
    </w:p>
    <w:p w14:paraId="10DEEF3D" w14:textId="77777777" w:rsidR="002C2775" w:rsidRPr="00E1222E" w:rsidRDefault="002C2775" w:rsidP="002C2775">
      <w:pPr>
        <w:numPr>
          <w:ilvl w:val="0"/>
          <w:numId w:val="16"/>
        </w:numPr>
        <w:spacing w:after="0" w:line="360" w:lineRule="auto"/>
        <w:rPr>
          <w:color w:val="FF0000"/>
        </w:rPr>
      </w:pPr>
      <w:r w:rsidRPr="00E1222E">
        <w:rPr>
          <w:color w:val="FF0000"/>
        </w:rPr>
        <w:t>Andre ugyldige stemmesedler (2 labels)</w:t>
      </w:r>
    </w:p>
    <w:p w14:paraId="538CABAF" w14:textId="77777777" w:rsidR="002C2775" w:rsidRPr="00E1222E" w:rsidRDefault="002C2775" w:rsidP="002C2775">
      <w:pPr>
        <w:numPr>
          <w:ilvl w:val="0"/>
          <w:numId w:val="16"/>
        </w:numPr>
        <w:spacing w:after="0" w:line="360" w:lineRule="auto"/>
        <w:rPr>
          <w:color w:val="FF0000"/>
        </w:rPr>
      </w:pPr>
      <w:r w:rsidRPr="00E1222E">
        <w:rPr>
          <w:color w:val="FF0000"/>
        </w:rPr>
        <w:t xml:space="preserve">Brevstemmer der </w:t>
      </w:r>
      <w:r w:rsidRPr="00E1222E">
        <w:rPr>
          <w:color w:val="FF0000"/>
          <w:u w:val="single"/>
        </w:rPr>
        <w:t>ikke</w:t>
      </w:r>
      <w:r w:rsidRPr="00E1222E">
        <w:rPr>
          <w:color w:val="FF0000"/>
        </w:rPr>
        <w:t xml:space="preserve"> er taget  betragtning (2 labels)</w:t>
      </w:r>
    </w:p>
    <w:p w14:paraId="56A33F13" w14:textId="77777777" w:rsidR="002C2775" w:rsidRPr="00E1222E" w:rsidRDefault="002C2775" w:rsidP="002C2775">
      <w:pPr>
        <w:numPr>
          <w:ilvl w:val="0"/>
          <w:numId w:val="16"/>
        </w:numPr>
        <w:spacing w:after="0" w:line="360" w:lineRule="auto"/>
        <w:rPr>
          <w:color w:val="FF0000"/>
        </w:rPr>
      </w:pPr>
      <w:r w:rsidRPr="00E1222E">
        <w:rPr>
          <w:color w:val="FF0000"/>
        </w:rPr>
        <w:t>Ikke udleverede stemmesedler (6 labels)</w:t>
      </w:r>
    </w:p>
    <w:p w14:paraId="6AF6AE15" w14:textId="2EFB3A40" w:rsidR="00E1222E" w:rsidRPr="00E1222E" w:rsidRDefault="00E1222E" w:rsidP="00E1222E">
      <w:pPr>
        <w:pStyle w:val="Listeafsnit"/>
        <w:numPr>
          <w:ilvl w:val="0"/>
          <w:numId w:val="21"/>
        </w:numPr>
        <w:spacing w:after="0" w:line="360" w:lineRule="auto"/>
        <w:rPr>
          <w:color w:val="FF0000"/>
        </w:rPr>
      </w:pPr>
      <w:r>
        <w:t xml:space="preserve">Labels til brug for pakning af optalte, afgivne, gyldige stemmesedler - </w:t>
      </w:r>
      <w:r w:rsidRPr="00E1222E">
        <w:rPr>
          <w:color w:val="FF0000"/>
        </w:rPr>
        <w:t>Et ark for hvert opstillet parti og kandidat (se nedenfor)</w:t>
      </w:r>
    </w:p>
    <w:p w14:paraId="14814AE7" w14:textId="77777777" w:rsidR="00E1222E" w:rsidRPr="00E1222E" w:rsidRDefault="00E1222E" w:rsidP="00E1222E">
      <w:pPr>
        <w:pStyle w:val="Listeafsnit"/>
        <w:numPr>
          <w:ilvl w:val="0"/>
          <w:numId w:val="21"/>
        </w:numPr>
        <w:spacing w:line="360" w:lineRule="auto"/>
        <w:rPr>
          <w:color w:val="FF0000"/>
        </w:rPr>
      </w:pPr>
      <w:r w:rsidRPr="00E1222E">
        <w:rPr>
          <w:color w:val="FF0000"/>
        </w:rPr>
        <w:t>Der laves også labels til kandidatlisterne:</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2"/>
      </w:tblGrid>
      <w:tr w:rsidR="00E1222E" w14:paraId="0F313C24" w14:textId="77777777" w:rsidTr="008434EA">
        <w:trPr>
          <w:trHeight w:val="3445"/>
        </w:trPr>
        <w:tc>
          <w:tcPr>
            <w:tcW w:w="5122" w:type="dxa"/>
          </w:tcPr>
          <w:p w14:paraId="3F23295B" w14:textId="77777777" w:rsidR="00E1222E" w:rsidRPr="009F1253" w:rsidRDefault="00E1222E" w:rsidP="008434EA">
            <w:pPr>
              <w:spacing w:line="360" w:lineRule="auto"/>
              <w:ind w:left="163"/>
              <w:rPr>
                <w:b/>
              </w:rPr>
            </w:pPr>
            <w:r w:rsidRPr="009F1253">
              <w:rPr>
                <w:b/>
              </w:rPr>
              <w:t>Valgtype</w:t>
            </w:r>
          </w:p>
          <w:p w14:paraId="42F64CB1" w14:textId="77777777" w:rsidR="00E1222E" w:rsidRDefault="00E1222E" w:rsidP="008434EA">
            <w:pPr>
              <w:spacing w:line="360" w:lineRule="auto"/>
              <w:ind w:left="163"/>
            </w:pPr>
            <w:r>
              <w:t xml:space="preserve">Afstemningssted: </w:t>
            </w:r>
            <w:r>
              <w:softHyphen/>
            </w:r>
            <w:r>
              <w:softHyphen/>
            </w:r>
            <w:r>
              <w:softHyphen/>
            </w:r>
            <w:r>
              <w:softHyphen/>
            </w:r>
            <w:r>
              <w:softHyphen/>
              <w:t>__________________</w:t>
            </w:r>
          </w:p>
          <w:p w14:paraId="7DE90AD3" w14:textId="77777777" w:rsidR="00E1222E" w:rsidRDefault="00E1222E" w:rsidP="008434EA">
            <w:pPr>
              <w:spacing w:line="360" w:lineRule="auto"/>
              <w:ind w:left="163"/>
            </w:pPr>
            <w:r>
              <w:t>Parti: ___________________________</w:t>
            </w:r>
          </w:p>
          <w:p w14:paraId="70512966" w14:textId="77777777" w:rsidR="00E1222E" w:rsidRDefault="00E1222E" w:rsidP="008434EA">
            <w:pPr>
              <w:spacing w:line="360" w:lineRule="auto"/>
              <w:ind w:left="163"/>
            </w:pPr>
            <w:r>
              <w:t>Kandidat: ________________________</w:t>
            </w:r>
          </w:p>
          <w:p w14:paraId="74AE2BDB" w14:textId="77777777" w:rsidR="00E1222E" w:rsidRDefault="00E1222E" w:rsidP="008434EA">
            <w:pPr>
              <w:spacing w:line="360" w:lineRule="auto"/>
              <w:ind w:left="163"/>
            </w:pPr>
            <w:r>
              <w:t>Antal stemmer i alt: ________________</w:t>
            </w:r>
          </w:p>
          <w:p w14:paraId="58D56FDC" w14:textId="77777777" w:rsidR="00E1222E" w:rsidRDefault="00E1222E" w:rsidP="008434EA">
            <w:pPr>
              <w:spacing w:line="360" w:lineRule="auto"/>
              <w:ind w:left="163"/>
              <w:rPr>
                <w:b/>
              </w:rPr>
            </w:pPr>
            <w:r>
              <w:t>Heraf brevstemmer: ________________</w:t>
            </w:r>
          </w:p>
        </w:tc>
      </w:tr>
    </w:tbl>
    <w:p w14:paraId="493A3232" w14:textId="77777777" w:rsidR="00F15B7C" w:rsidRDefault="00F15B7C">
      <w:pPr>
        <w:rPr>
          <w:rFonts w:asciiTheme="majorHAnsi" w:eastAsiaTheme="majorEastAsia" w:hAnsiTheme="majorHAnsi" w:cstheme="majorBidi"/>
          <w:b/>
          <w:color w:val="00B050"/>
          <w:sz w:val="40"/>
          <w:szCs w:val="32"/>
        </w:rPr>
      </w:pPr>
      <w:r>
        <w:br w:type="page"/>
      </w:r>
    </w:p>
    <w:p w14:paraId="5CE4CD42" w14:textId="6B4A5B31" w:rsidR="00B207B1" w:rsidRDefault="00B207B1" w:rsidP="006F0BAD">
      <w:pPr>
        <w:pStyle w:val="Overskrift1"/>
      </w:pPr>
      <w:bookmarkStart w:id="30" w:name="_Toc147754108"/>
      <w:r w:rsidRPr="006F0BAD">
        <w:lastRenderedPageBreak/>
        <w:t>Valgsekretariatets opgaver på valgdag og aften</w:t>
      </w:r>
      <w:bookmarkEnd w:id="30"/>
    </w:p>
    <w:p w14:paraId="50A35636" w14:textId="77777777" w:rsidR="00B207B1" w:rsidRDefault="00B207B1" w:rsidP="00AE44A9">
      <w:pPr>
        <w:pStyle w:val="Indryknormal"/>
      </w:pPr>
      <w:r>
        <w:t>Opsamling på bemandingen</w:t>
      </w:r>
    </w:p>
    <w:p w14:paraId="252F2B69" w14:textId="509D3716" w:rsidR="00B207B1" w:rsidRDefault="00B207B1" w:rsidP="00AE44A9">
      <w:pPr>
        <w:pStyle w:val="Indryknormal"/>
      </w:pPr>
      <w:r>
        <w:t>Modtage stemmeprocenter fra afstemningsstederne kl. 10.00, 12.00, 14.00, 16.00, 18.00 og 20.00</w:t>
      </w:r>
    </w:p>
    <w:p w14:paraId="3A5733F0" w14:textId="2FF50451" w:rsidR="00AE44A9" w:rsidRDefault="00AE44A9" w:rsidP="00AE44A9">
      <w:pPr>
        <w:pStyle w:val="Indryknormal"/>
      </w:pPr>
      <w:r>
        <w:t>Forberede fintællingen (hvis ikke det er nået tidligere)</w:t>
      </w:r>
    </w:p>
    <w:p w14:paraId="65B367AC" w14:textId="56AFEBD9" w:rsidR="00346026" w:rsidRDefault="00346026" w:rsidP="00AE44A9">
      <w:pPr>
        <w:pStyle w:val="Indryknormal"/>
      </w:pPr>
      <w:r>
        <w:t>Vejledning til afstemningsstederne om konkrete udfordringer som opstår.</w:t>
      </w:r>
    </w:p>
    <w:p w14:paraId="1DA13429" w14:textId="04531DE7" w:rsidR="00B207B1" w:rsidRDefault="00B207B1" w:rsidP="00AE44A9">
      <w:pPr>
        <w:pStyle w:val="Indryknormal"/>
      </w:pPr>
      <w:r>
        <w:t>Indberetning af resultaterne fra grovoptællingen i valgsystemet (Team 10)</w:t>
      </w:r>
    </w:p>
    <w:p w14:paraId="4C5ADAA4" w14:textId="260D5786" w:rsidR="00B207B1" w:rsidRDefault="00B207B1" w:rsidP="00AE44A9">
      <w:pPr>
        <w:pStyle w:val="Indryknormal"/>
      </w:pPr>
      <w:r>
        <w:t xml:space="preserve">Modtagelse og gennemgang af afstemningsbøger fra afstemningsstederne </w:t>
      </w:r>
    </w:p>
    <w:p w14:paraId="5482A5EF" w14:textId="77777777" w:rsidR="00B207B1" w:rsidRDefault="00B207B1" w:rsidP="00B207B1"/>
    <w:p w14:paraId="3324B24B" w14:textId="77777777" w:rsidR="00B207B1" w:rsidRDefault="00B207B1" w:rsidP="00B207B1">
      <w:pPr>
        <w:pStyle w:val="Overskrift2"/>
      </w:pPr>
      <w:bookmarkStart w:id="31" w:name="_Toc147754109"/>
      <w:r>
        <w:t>Task-force for valg</w:t>
      </w:r>
      <w:bookmarkEnd w:id="31"/>
    </w:p>
    <w:p w14:paraId="21D8B360" w14:textId="1375FD58" w:rsidR="00B207B1" w:rsidRDefault="00B207B1" w:rsidP="00B207B1">
      <w:r>
        <w:t xml:space="preserve">Økonomienheden etablerer en task-force for valg, der tager imod indberetning af den foreløbige fintælling samt står klar til at yde bistand til afstemningsstederne under grovoptælling og foreløbig fintælling. </w:t>
      </w:r>
    </w:p>
    <w:p w14:paraId="3084DFA1" w14:textId="77777777" w:rsidR="00551B9B" w:rsidRDefault="00551B9B" w:rsidP="00B207B1"/>
    <w:p w14:paraId="18A5B329" w14:textId="77777777" w:rsidR="00B207B1" w:rsidRDefault="00B207B1" w:rsidP="00B207B1">
      <w:pPr>
        <w:pStyle w:val="Overskrift2"/>
      </w:pPr>
      <w:bookmarkStart w:id="32" w:name="_Toc147754110"/>
      <w:r>
        <w:t>Afhængigt af valgtype:</w:t>
      </w:r>
      <w:bookmarkEnd w:id="32"/>
    </w:p>
    <w:p w14:paraId="27D6DBED" w14:textId="77777777" w:rsidR="00B207B1" w:rsidRPr="00EC0862" w:rsidRDefault="00B207B1" w:rsidP="00B207B1">
      <w:pPr>
        <w:pStyle w:val="Overskrift2"/>
      </w:pPr>
      <w:bookmarkStart w:id="33" w:name="_Toc147754111"/>
      <w:r w:rsidRPr="00EC0862">
        <w:t>KB- og Regionsrådsvalg</w:t>
      </w:r>
      <w:bookmarkEnd w:id="33"/>
    </w:p>
    <w:p w14:paraId="78BFD721" w14:textId="77777777" w:rsidR="00B207B1" w:rsidRPr="00D864F9" w:rsidRDefault="00B207B1" w:rsidP="00B207B1">
      <w:pPr>
        <w:pStyle w:val="Indryknormal"/>
      </w:pPr>
      <w:r w:rsidRPr="00D864F9">
        <w:t>Husk at ringe til Borgerservice når det sidste afstemningssted har lukket</w:t>
      </w:r>
      <w:r>
        <w:t xml:space="preserve"> – afstemningsstederne ringer selv til BS</w:t>
      </w:r>
    </w:p>
    <w:p w14:paraId="72AD0A7E" w14:textId="4B20900A" w:rsidR="00B207B1" w:rsidRDefault="00B207B1" w:rsidP="00B207B1">
      <w:pPr>
        <w:pStyle w:val="Overskrift2"/>
      </w:pPr>
      <w:bookmarkStart w:id="34" w:name="_Toc147754112"/>
      <w:r w:rsidRPr="00B07898">
        <w:t>Region</w:t>
      </w:r>
      <w:r w:rsidR="00BE291E">
        <w:t>srådsvalg</w:t>
      </w:r>
      <w:bookmarkEnd w:id="34"/>
    </w:p>
    <w:p w14:paraId="430B3660" w14:textId="69876F99" w:rsidR="00423A42" w:rsidRDefault="00423A42" w:rsidP="00423A42">
      <w:pPr>
        <w:pStyle w:val="Indryknormal"/>
        <w:numPr>
          <w:ilvl w:val="0"/>
          <w:numId w:val="0"/>
        </w:numPr>
      </w:pPr>
      <w:r>
        <w:t xml:space="preserve">Fra mail dateret </w:t>
      </w:r>
      <w:r w:rsidR="002F3098">
        <w:t>5. november 2021</w:t>
      </w:r>
      <w:r w:rsidR="00631F0F">
        <w:t xml:space="preserve"> fra Regionen til kommunen</w:t>
      </w:r>
    </w:p>
    <w:p w14:paraId="73786733" w14:textId="2CA14CC7" w:rsidR="00B207B1" w:rsidRDefault="00B207B1" w:rsidP="00B207B1">
      <w:pPr>
        <w:pStyle w:val="Indryknormal"/>
      </w:pPr>
      <w:r>
        <w:t>Husk F23 – overfør valgresultat til Regionen</w:t>
      </w:r>
    </w:p>
    <w:p w14:paraId="6D1C113A" w14:textId="77777777" w:rsidR="00B207B1" w:rsidRDefault="00B207B1" w:rsidP="00B207B1">
      <w:pPr>
        <w:pStyle w:val="Indryknormal"/>
      </w:pPr>
      <w:r>
        <w:t>Ring når valget er godkendt i valgsystemet – afvent bekræftelse på at Regionen kan se tallene</w:t>
      </w:r>
    </w:p>
    <w:p w14:paraId="7656B707" w14:textId="77777777" w:rsidR="002F3098" w:rsidRDefault="00B207B1" w:rsidP="002F3098">
      <w:pPr>
        <w:pStyle w:val="Indryknormal"/>
      </w:pPr>
      <w:r>
        <w:t>Indsend valgbog når valgbestyrelsen har godkendt – elektronisk i pdf-udgave til mailadresse</w:t>
      </w:r>
      <w:r w:rsidR="002F3098">
        <w:t xml:space="preserve"> </w:t>
      </w:r>
      <w:hyperlink r:id="rId13" w:history="1">
        <w:r w:rsidR="002F3098" w:rsidRPr="002F3098">
          <w:rPr>
            <w:rStyle w:val="Hyperlink"/>
            <w:rFonts w:asciiTheme="minorHAnsi" w:hAnsiTheme="minorHAnsi"/>
          </w:rPr>
          <w:t>cpk-fp-valg2021@regionh.dk</w:t>
        </w:r>
      </w:hyperlink>
      <w:r w:rsidR="002F3098">
        <w:t xml:space="preserve"> </w:t>
      </w:r>
    </w:p>
    <w:p w14:paraId="39821B75" w14:textId="3AC48429" w:rsidR="00B207B1" w:rsidRDefault="00B207B1" w:rsidP="002F3098">
      <w:pPr>
        <w:pStyle w:val="Indryknormal"/>
      </w:pPr>
      <w:r>
        <w:t>Ring til regionen og meddel at valgbogen er afsendt – regionen kvitterer med</w:t>
      </w:r>
      <w:r w:rsidR="009F5E91">
        <w:t xml:space="preserve"> telefonopkald og et OK.</w:t>
      </w:r>
    </w:p>
    <w:p w14:paraId="4F643012" w14:textId="59DB584D" w:rsidR="00B207B1" w:rsidRDefault="00B207B1" w:rsidP="00B207B1">
      <w:pPr>
        <w:pStyle w:val="Indryknormal"/>
      </w:pPr>
      <w:r>
        <w:t>Regionen skal kunne komme i kontakt med os frem til valget er godkendt. Så husk at have en kopi af valgbogen med</w:t>
      </w:r>
      <w:r w:rsidR="00DC06C5">
        <w:t>.</w:t>
      </w:r>
      <w:r>
        <w:t xml:space="preserve"> </w:t>
      </w:r>
      <w:r>
        <w:br/>
      </w:r>
    </w:p>
    <w:p w14:paraId="3D259EDF" w14:textId="4E815E81" w:rsidR="00B207B1" w:rsidRDefault="00B207B1" w:rsidP="00B207B1">
      <w:pPr>
        <w:pStyle w:val="Indryknormal"/>
      </w:pPr>
      <w:r w:rsidRPr="009C77B4">
        <w:t>Evt. fornyet fintælling: Regionsrådsmøde kl. 1</w:t>
      </w:r>
      <w:r w:rsidR="009C77B4" w:rsidRPr="009C77B4">
        <w:t>9</w:t>
      </w:r>
      <w:r w:rsidRPr="009C77B4">
        <w:t xml:space="preserve">.00 den </w:t>
      </w:r>
      <w:r w:rsidR="009C77B4" w:rsidRPr="009C77B4">
        <w:t>18</w:t>
      </w:r>
      <w:r w:rsidRPr="009C77B4">
        <w:t>. november – hav beredskabsplanen/telefonkæden klar</w:t>
      </w:r>
      <w:r w:rsidR="009C77B4">
        <w:t xml:space="preserve">. De ringer til kommunerne efter kl. 20.00. </w:t>
      </w:r>
    </w:p>
    <w:p w14:paraId="674CB244" w14:textId="77777777" w:rsidR="00B207B1" w:rsidRDefault="00B207B1" w:rsidP="00B207B1">
      <w:r>
        <w:t>Kontakt til Region Hovedstaden:</w:t>
      </w:r>
    </w:p>
    <w:p w14:paraId="1D20BEDA" w14:textId="77777777" w:rsidR="00791254" w:rsidRDefault="00791254" w:rsidP="00B207B1">
      <w:r>
        <w:t>Vera Qvistgaard: 29 61 20 37</w:t>
      </w:r>
    </w:p>
    <w:p w14:paraId="1057E5EF" w14:textId="4ED7743D" w:rsidR="00B207B1" w:rsidRDefault="00791254" w:rsidP="00B207B1">
      <w:r>
        <w:lastRenderedPageBreak/>
        <w:t>Iben Buch Haue: 29 21 44 60</w:t>
      </w:r>
    </w:p>
    <w:p w14:paraId="3A932213" w14:textId="12603C06" w:rsidR="00DC06C5" w:rsidRPr="00715FFD" w:rsidRDefault="00DC06C5" w:rsidP="00B207B1">
      <w:pPr>
        <w:rPr>
          <w:lang w:val="en-GB"/>
        </w:rPr>
      </w:pPr>
      <w:r w:rsidRPr="00715FFD">
        <w:rPr>
          <w:lang w:val="en-GB"/>
        </w:rPr>
        <w:t xml:space="preserve">Mail: </w:t>
      </w:r>
      <w:hyperlink r:id="rId14" w:history="1">
        <w:r w:rsidRPr="00715FFD">
          <w:rPr>
            <w:rStyle w:val="Hyperlink"/>
            <w:rFonts w:asciiTheme="minorHAnsi" w:hAnsiTheme="minorHAnsi"/>
            <w:lang w:val="en-GB"/>
          </w:rPr>
          <w:t>cpk-fp-valg2021@regionh.dk</w:t>
        </w:r>
      </w:hyperlink>
      <w:r w:rsidRPr="00715FFD">
        <w:rPr>
          <w:lang w:val="en-GB"/>
        </w:rPr>
        <w:t xml:space="preserve"> </w:t>
      </w:r>
    </w:p>
    <w:p w14:paraId="171CCA48" w14:textId="77777777" w:rsidR="00B207B1" w:rsidRPr="00715FFD" w:rsidRDefault="00B207B1" w:rsidP="00B207B1">
      <w:pPr>
        <w:rPr>
          <w:lang w:val="en-GB"/>
        </w:rPr>
      </w:pPr>
    </w:p>
    <w:p w14:paraId="5C6F85CA" w14:textId="583316BB" w:rsidR="00695A4F" w:rsidRPr="00A15950" w:rsidRDefault="00695A4F" w:rsidP="00695A4F">
      <w:pPr>
        <w:pStyle w:val="Overskrift3"/>
        <w:rPr>
          <w:color w:val="FF0000"/>
        </w:rPr>
      </w:pPr>
      <w:bookmarkStart w:id="35" w:name="_Toc147754113"/>
      <w:r w:rsidRPr="00A15950">
        <w:rPr>
          <w:color w:val="FF0000"/>
        </w:rPr>
        <w:t>Indenrigs</w:t>
      </w:r>
      <w:r w:rsidR="00A15950" w:rsidRPr="00A15950">
        <w:rPr>
          <w:color w:val="FF0000"/>
        </w:rPr>
        <w:t>- og Sundheds</w:t>
      </w:r>
      <w:r w:rsidRPr="00A15950">
        <w:rPr>
          <w:color w:val="FF0000"/>
        </w:rPr>
        <w:t>ministeriet</w:t>
      </w:r>
      <w:bookmarkEnd w:id="35"/>
      <w:r w:rsidRPr="00A15950">
        <w:rPr>
          <w:color w:val="FF0000"/>
        </w:rPr>
        <w:t xml:space="preserve"> </w:t>
      </w:r>
      <w:r w:rsidR="00A15950">
        <w:rPr>
          <w:color w:val="FF0000"/>
        </w:rPr>
        <w:t>- tilrettes</w:t>
      </w:r>
    </w:p>
    <w:p w14:paraId="133F2EF3" w14:textId="6C75CF60" w:rsidR="00E03FFD" w:rsidRPr="00A15950" w:rsidRDefault="00E03FFD" w:rsidP="00E03FFD">
      <w:pPr>
        <w:pStyle w:val="Indryknormal"/>
        <w:numPr>
          <w:ilvl w:val="0"/>
          <w:numId w:val="0"/>
        </w:numPr>
        <w:rPr>
          <w:color w:val="FF0000"/>
        </w:rPr>
      </w:pPr>
      <w:r w:rsidRPr="00A15950">
        <w:rPr>
          <w:color w:val="FF0000"/>
        </w:rPr>
        <w:t xml:space="preserve">Fra mail af </w:t>
      </w:r>
      <w:r w:rsidR="00791254" w:rsidRPr="00A15950">
        <w:rPr>
          <w:color w:val="FF0000"/>
        </w:rPr>
        <w:t>8</w:t>
      </w:r>
      <w:r w:rsidRPr="00A15950">
        <w:rPr>
          <w:color w:val="FF0000"/>
        </w:rPr>
        <w:t>.11. 20</w:t>
      </w:r>
      <w:r w:rsidR="00791254" w:rsidRPr="00A15950">
        <w:rPr>
          <w:color w:val="FF0000"/>
        </w:rPr>
        <w:t>21</w:t>
      </w:r>
      <w:r w:rsidRPr="00A15950">
        <w:rPr>
          <w:color w:val="FF0000"/>
        </w:rPr>
        <w:t xml:space="preserve"> fra </w:t>
      </w:r>
      <w:r w:rsidR="00791254" w:rsidRPr="00A15950">
        <w:rPr>
          <w:color w:val="FF0000"/>
        </w:rPr>
        <w:t>I</w:t>
      </w:r>
      <w:r w:rsidRPr="00A15950">
        <w:rPr>
          <w:color w:val="FF0000"/>
        </w:rPr>
        <w:t>M til kommunen</w:t>
      </w:r>
    </w:p>
    <w:p w14:paraId="3D6C826E" w14:textId="24CC5FA6" w:rsidR="00695A4F" w:rsidRPr="00A15950" w:rsidRDefault="00695A4F" w:rsidP="00695A4F">
      <w:pPr>
        <w:pStyle w:val="Indryknormal"/>
        <w:rPr>
          <w:color w:val="FF0000"/>
        </w:rPr>
      </w:pPr>
      <w:r w:rsidRPr="00A15950">
        <w:rPr>
          <w:color w:val="FF0000"/>
        </w:rPr>
        <w:t>Send bekræftet fotokopi af valgbogen, som valgbestyrelsesformanden attesterer som værende i overensstemmelse med originalen. Senest dagen efter valgets opgørelse.</w:t>
      </w:r>
      <w:r w:rsidRPr="00A15950">
        <w:rPr>
          <w:color w:val="FF0000"/>
        </w:rPr>
        <w:br/>
        <w:t xml:space="preserve">Valgbogen indsendes elektronisk (i krypteret form) til mailadressen </w:t>
      </w:r>
      <w:hyperlink r:id="rId15" w:history="1">
        <w:r w:rsidR="00791254" w:rsidRPr="00A15950">
          <w:rPr>
            <w:rStyle w:val="Hyperlink"/>
            <w:color w:val="FF0000"/>
          </w:rPr>
          <w:t>valg@im.dk</w:t>
        </w:r>
      </w:hyperlink>
      <w:r w:rsidRPr="00A15950">
        <w:rPr>
          <w:color w:val="FF0000"/>
        </w:rPr>
        <w:t xml:space="preserve">. </w:t>
      </w:r>
    </w:p>
    <w:p w14:paraId="06D48CF5" w14:textId="15354547" w:rsidR="00695A4F" w:rsidRPr="00A15950" w:rsidRDefault="00695A4F" w:rsidP="00695A4F">
      <w:pPr>
        <w:pStyle w:val="Indryknormal"/>
        <w:rPr>
          <w:color w:val="FF0000"/>
        </w:rPr>
      </w:pPr>
      <w:r w:rsidRPr="00A15950">
        <w:rPr>
          <w:color w:val="FF0000"/>
        </w:rPr>
        <w:t>Med almindelig post indsendes en annulleret original stemmeseddel til</w:t>
      </w:r>
      <w:r w:rsidR="00791254" w:rsidRPr="00A15950">
        <w:rPr>
          <w:color w:val="FF0000"/>
        </w:rPr>
        <w:t xml:space="preserve"> Indenrigs- og Boligministeriet, </w:t>
      </w:r>
      <w:r w:rsidRPr="00A15950">
        <w:rPr>
          <w:color w:val="FF0000"/>
        </w:rPr>
        <w:t>Valgenheden, S</w:t>
      </w:r>
      <w:r w:rsidR="00791254" w:rsidRPr="00A15950">
        <w:rPr>
          <w:color w:val="FF0000"/>
        </w:rPr>
        <w:t xml:space="preserve">tormgade 2-6, 1470 </w:t>
      </w:r>
      <w:r w:rsidRPr="00A15950">
        <w:rPr>
          <w:color w:val="FF0000"/>
        </w:rPr>
        <w:t>København K.</w:t>
      </w:r>
    </w:p>
    <w:p w14:paraId="3072193E" w14:textId="758939F5" w:rsidR="00B207B1" w:rsidRPr="00A15950" w:rsidRDefault="00695A4F" w:rsidP="00B207B1">
      <w:pPr>
        <w:pStyle w:val="Indryknormal"/>
        <w:rPr>
          <w:color w:val="FF0000"/>
        </w:rPr>
      </w:pPr>
      <w:r w:rsidRPr="00A15950">
        <w:rPr>
          <w:color w:val="FF0000"/>
        </w:rPr>
        <w:t>Indsend info om hvor mange brevstemmer der kommer for sent i den første uge</w:t>
      </w:r>
      <w:r w:rsidRPr="00A15950">
        <w:rPr>
          <w:color w:val="FF0000"/>
        </w:rPr>
        <w:br/>
        <w:t xml:space="preserve">Info sendes til </w:t>
      </w:r>
      <w:hyperlink r:id="rId16" w:history="1">
        <w:r w:rsidR="008D0BE9" w:rsidRPr="00A15950">
          <w:rPr>
            <w:rStyle w:val="Hyperlink"/>
            <w:color w:val="FF0000"/>
          </w:rPr>
          <w:t>valg@im.dk</w:t>
        </w:r>
      </w:hyperlink>
      <w:r w:rsidRPr="00A15950">
        <w:rPr>
          <w:color w:val="FF0000"/>
        </w:rPr>
        <w:t xml:space="preserve"> mærket i emnefeltet ”Brevstemmer modtaget efter valgdagen</w:t>
      </w:r>
      <w:r w:rsidR="008D0BE9" w:rsidRPr="00A15950">
        <w:rPr>
          <w:color w:val="FF0000"/>
        </w:rPr>
        <w:t>”</w:t>
      </w:r>
    </w:p>
    <w:p w14:paraId="243F3864" w14:textId="77777777" w:rsidR="00B207B1" w:rsidRDefault="00B207B1" w:rsidP="00B207B1"/>
    <w:p w14:paraId="0CA2EA79" w14:textId="77777777" w:rsidR="00F854E7" w:rsidRDefault="00F854E7">
      <w:pPr>
        <w:rPr>
          <w:rFonts w:asciiTheme="majorHAnsi" w:eastAsiaTheme="majorEastAsia" w:hAnsiTheme="majorHAnsi" w:cstheme="majorBidi"/>
          <w:b/>
          <w:color w:val="00B050"/>
          <w:sz w:val="32"/>
          <w:szCs w:val="26"/>
        </w:rPr>
      </w:pPr>
      <w:r>
        <w:br w:type="page"/>
      </w:r>
    </w:p>
    <w:p w14:paraId="4CF5BAF9" w14:textId="42BDF669" w:rsidR="007E44C1" w:rsidRPr="00695A4F" w:rsidRDefault="007E44C1" w:rsidP="00695A4F">
      <w:pPr>
        <w:pStyle w:val="Overskrift2"/>
      </w:pPr>
      <w:bookmarkStart w:id="36" w:name="_Toc147754114"/>
      <w:r w:rsidRPr="00695A4F">
        <w:lastRenderedPageBreak/>
        <w:t>Kredsvalg – Folketingsvalg 2019</w:t>
      </w:r>
      <w:bookmarkEnd w:id="36"/>
    </w:p>
    <w:p w14:paraId="2B6B860A" w14:textId="53362F42" w:rsidR="007E44C1" w:rsidRPr="00D864F9" w:rsidRDefault="007E44C1" w:rsidP="007E44C1">
      <w:pPr>
        <w:pStyle w:val="Indryknormal"/>
      </w:pPr>
      <w:r w:rsidRPr="00D864F9">
        <w:t>Husk at ringe til Borgerservice når det sidste afstemningssted har lukket</w:t>
      </w:r>
      <w:r w:rsidR="006A469C">
        <w:t xml:space="preserve"> (Afstemningsstederne ringer selv)</w:t>
      </w:r>
    </w:p>
    <w:p w14:paraId="5701E6A7" w14:textId="77777777" w:rsidR="007E44C1" w:rsidRDefault="007E44C1" w:rsidP="007E44C1">
      <w:pPr>
        <w:pStyle w:val="Opstilling-punkttegn"/>
        <w:numPr>
          <w:ilvl w:val="0"/>
          <w:numId w:val="0"/>
        </w:numPr>
      </w:pPr>
    </w:p>
    <w:p w14:paraId="7EFA7745" w14:textId="77777777" w:rsidR="007E44C1" w:rsidRPr="000E19EA" w:rsidRDefault="007E44C1" w:rsidP="007E44C1">
      <w:pPr>
        <w:pStyle w:val="Opstilling-punkttegn"/>
        <w:numPr>
          <w:ilvl w:val="0"/>
          <w:numId w:val="0"/>
        </w:numPr>
        <w:rPr>
          <w:b/>
        </w:rPr>
      </w:pPr>
      <w:r w:rsidRPr="000E19EA">
        <w:rPr>
          <w:b/>
        </w:rPr>
        <w:t>Høje Taastrup</w:t>
      </w:r>
    </w:p>
    <w:p w14:paraId="509A483D" w14:textId="1D94916F" w:rsidR="00D0553C" w:rsidRDefault="00D0553C" w:rsidP="007E44C1">
      <w:pPr>
        <w:pStyle w:val="Opstilling-punkttegn"/>
        <w:numPr>
          <w:ilvl w:val="0"/>
          <w:numId w:val="0"/>
        </w:numPr>
      </w:pPr>
      <w:r>
        <w:t>Høje Taastrup sender procedure brev ud forud for hvert kredsvalg.</w:t>
      </w:r>
    </w:p>
    <w:p w14:paraId="679C11EF" w14:textId="77777777" w:rsidR="00D0553C" w:rsidRDefault="00D0553C" w:rsidP="007E44C1">
      <w:pPr>
        <w:pStyle w:val="Opstilling-punkttegn"/>
        <w:numPr>
          <w:ilvl w:val="0"/>
          <w:numId w:val="0"/>
        </w:numPr>
      </w:pPr>
    </w:p>
    <w:p w14:paraId="69BE93C4" w14:textId="21F1B430" w:rsidR="007E44C1" w:rsidRDefault="007E44C1" w:rsidP="007E44C1">
      <w:pPr>
        <w:pStyle w:val="Opstilling-punkttegn"/>
        <w:numPr>
          <w:ilvl w:val="0"/>
          <w:numId w:val="0"/>
        </w:numPr>
      </w:pPr>
      <w:r>
        <w:t xml:space="preserve">Resultatet fra valgaftenen skal hurtigst muligt indberettes til valgopgørelsessystemet. Når resultaterne foreligger og er indberettet, ringes der besked herom til HT på </w:t>
      </w:r>
    </w:p>
    <w:p w14:paraId="4F37B03A" w14:textId="77777777" w:rsidR="007E44C1" w:rsidRDefault="007E44C1" w:rsidP="007E44C1">
      <w:pPr>
        <w:pStyle w:val="Opstilling-punkttegn"/>
        <w:numPr>
          <w:ilvl w:val="0"/>
          <w:numId w:val="0"/>
        </w:numPr>
      </w:pPr>
      <w:r>
        <w:t xml:space="preserve">tlf. 4359 1501 eller </w:t>
      </w:r>
    </w:p>
    <w:p w14:paraId="26707BBC" w14:textId="77777777" w:rsidR="007E44C1" w:rsidRDefault="007E44C1" w:rsidP="007E44C1">
      <w:pPr>
        <w:pStyle w:val="Opstilling-punkttegn"/>
        <w:numPr>
          <w:ilvl w:val="0"/>
          <w:numId w:val="0"/>
        </w:numPr>
      </w:pPr>
      <w:r>
        <w:t>tlf. 4359 1786</w:t>
      </w:r>
    </w:p>
    <w:p w14:paraId="4447ACE5" w14:textId="77777777" w:rsidR="007E44C1" w:rsidRDefault="007E44C1" w:rsidP="007E44C1">
      <w:pPr>
        <w:pStyle w:val="Opstilling-punkttegn"/>
        <w:numPr>
          <w:ilvl w:val="0"/>
          <w:numId w:val="0"/>
        </w:numPr>
      </w:pPr>
    </w:p>
    <w:p w14:paraId="0CC09F9E" w14:textId="77777777" w:rsidR="007E44C1" w:rsidRDefault="007E44C1" w:rsidP="007E44C1">
      <w:pPr>
        <w:pStyle w:val="Indryknormal"/>
      </w:pPr>
      <w:r>
        <w:t>Husk at sige godnat til IT-afdelingen</w:t>
      </w:r>
    </w:p>
    <w:p w14:paraId="28B49C05" w14:textId="77777777" w:rsidR="007E44C1" w:rsidRDefault="007E44C1" w:rsidP="007E44C1">
      <w:pPr>
        <w:pStyle w:val="Opstilling-punkttegn"/>
        <w:numPr>
          <w:ilvl w:val="0"/>
          <w:numId w:val="0"/>
        </w:numPr>
      </w:pPr>
    </w:p>
    <w:p w14:paraId="33D235A9" w14:textId="6EF64132" w:rsidR="007E44C1" w:rsidRDefault="00A15950" w:rsidP="007E44C1">
      <w:pPr>
        <w:pStyle w:val="Opstilling-punkttegn"/>
        <w:numPr>
          <w:ilvl w:val="0"/>
          <w:numId w:val="0"/>
        </w:numPr>
      </w:pPr>
      <w:r>
        <w:rPr>
          <w:rStyle w:val="Overskrift3Tegn"/>
        </w:rPr>
        <w:t>Indenrigs- og Sundhedsministeriet</w:t>
      </w:r>
      <w:r w:rsidR="007E44C1">
        <w:t xml:space="preserve"> (se </w:t>
      </w:r>
      <w:r w:rsidR="00BC18CF">
        <w:t>brev/mail af 8. november 2021)</w:t>
      </w:r>
    </w:p>
    <w:p w14:paraId="17D006F3" w14:textId="77777777" w:rsidR="00BC18CF" w:rsidRDefault="000540D0" w:rsidP="007E44C1">
      <w:pPr>
        <w:pStyle w:val="Opstilling-punkttegn"/>
        <w:numPr>
          <w:ilvl w:val="0"/>
          <w:numId w:val="0"/>
        </w:numPr>
      </w:pPr>
      <w:r>
        <w:t xml:space="preserve">Den </w:t>
      </w:r>
      <w:r w:rsidR="00B0142C">
        <w:t>16</w:t>
      </w:r>
      <w:r>
        <w:t xml:space="preserve">. og </w:t>
      </w:r>
      <w:r w:rsidR="00B0142C">
        <w:t>17. november 2021</w:t>
      </w:r>
      <w:r w:rsidR="007E44C1">
        <w:t xml:space="preserve"> kan </w:t>
      </w:r>
      <w:r w:rsidR="00BC18CF">
        <w:t>I</w:t>
      </w:r>
      <w:r w:rsidR="007E44C1">
        <w:t>M’s valgenhed kontaktes ml. 8.30 – 20.00</w:t>
      </w:r>
      <w:r w:rsidR="00B0142C">
        <w:t xml:space="preserve"> og 8.30-16.00 </w:t>
      </w:r>
      <w:r w:rsidR="00BC18CF">
        <w:t xml:space="preserve"> på tlf. 72 28 24 00.</w:t>
      </w:r>
    </w:p>
    <w:p w14:paraId="0842AF15" w14:textId="77777777" w:rsidR="00BC18CF" w:rsidRDefault="00BC18CF" w:rsidP="007E44C1">
      <w:pPr>
        <w:pStyle w:val="Opstilling-punkttegn"/>
        <w:numPr>
          <w:ilvl w:val="0"/>
          <w:numId w:val="0"/>
        </w:numPr>
      </w:pPr>
    </w:p>
    <w:p w14:paraId="6D720785" w14:textId="7830112C" w:rsidR="00BC18CF" w:rsidRDefault="00BC18CF" w:rsidP="00BC18CF">
      <w:pPr>
        <w:pStyle w:val="Opstilling-punkttegn"/>
        <w:numPr>
          <w:ilvl w:val="0"/>
          <w:numId w:val="0"/>
        </w:numPr>
      </w:pPr>
      <w:r>
        <w:t xml:space="preserve">Udenfor ovennævnte tidsrum </w:t>
      </w:r>
      <w:r w:rsidR="00B0142C">
        <w:t xml:space="preserve">kan Christine Boeskov kontaktes </w:t>
      </w:r>
      <w:r>
        <w:t xml:space="preserve">på 25 16 12 06 </w:t>
      </w:r>
      <w:r w:rsidR="00B0142C">
        <w:t xml:space="preserve">(dog indtil kl 20.00 den 17.november). </w:t>
      </w:r>
    </w:p>
    <w:p w14:paraId="28631824" w14:textId="14FCBD77" w:rsidR="00B207B1" w:rsidRPr="00FB6D6D" w:rsidRDefault="00B207B1" w:rsidP="00B207B1">
      <w:pPr>
        <w:pStyle w:val="Overskrift2"/>
      </w:pPr>
      <w:bookmarkStart w:id="37" w:name="_Toc147754116"/>
      <w:r w:rsidRPr="001845DD">
        <w:t>KMD kontakt numre</w:t>
      </w:r>
      <w:bookmarkEnd w:id="37"/>
      <w:r>
        <w:t xml:space="preserve"> </w:t>
      </w:r>
    </w:p>
    <w:p w14:paraId="08B5E483" w14:textId="7EC4AE26" w:rsidR="00531038" w:rsidRPr="00FB6D6D" w:rsidRDefault="00531038" w:rsidP="00531038">
      <w:pPr>
        <w:pStyle w:val="Opstilling-punkttegn"/>
        <w:numPr>
          <w:ilvl w:val="0"/>
          <w:numId w:val="0"/>
        </w:numPr>
      </w:pPr>
      <w:r w:rsidRPr="001845DD">
        <w:rPr>
          <w:b/>
        </w:rPr>
        <w:t>KMD kontakt numre</w:t>
      </w:r>
      <w:r>
        <w:rPr>
          <w:b/>
        </w:rPr>
        <w:t xml:space="preserve"> </w:t>
      </w:r>
      <w:r>
        <w:t>(se vejledning: Tidsfrister fra KMD Valg</w:t>
      </w:r>
      <w:r w:rsidR="00FC076F">
        <w:t xml:space="preserve"> – fremsendes ved hvert valg</w:t>
      </w:r>
      <w:r>
        <w:t>)</w:t>
      </w:r>
    </w:p>
    <w:p w14:paraId="332FB845" w14:textId="77777777" w:rsidR="00531038" w:rsidRDefault="00531038" w:rsidP="00531038">
      <w:pPr>
        <w:pStyle w:val="Opstilling-punkttegn"/>
        <w:numPr>
          <w:ilvl w:val="0"/>
          <w:numId w:val="0"/>
        </w:numPr>
      </w:pPr>
    </w:p>
    <w:p w14:paraId="450C2458" w14:textId="19FDA856" w:rsidR="00531038" w:rsidRDefault="00531038" w:rsidP="00531038">
      <w:pPr>
        <w:pStyle w:val="Opstilling-punkttegn"/>
        <w:numPr>
          <w:ilvl w:val="0"/>
          <w:numId w:val="0"/>
        </w:numPr>
      </w:pPr>
      <w:r>
        <w:t>Kundeservice Valg 44 60 46 50</w:t>
      </w:r>
    </w:p>
    <w:p w14:paraId="052FE8AB" w14:textId="77777777" w:rsidR="00531038" w:rsidRDefault="00531038" w:rsidP="00531038">
      <w:pPr>
        <w:pStyle w:val="Opstilling-punkttegn"/>
        <w:numPr>
          <w:ilvl w:val="0"/>
          <w:numId w:val="0"/>
        </w:numPr>
      </w:pPr>
    </w:p>
    <w:p w14:paraId="7DDB2AFE" w14:textId="293B2E09" w:rsidR="00531038" w:rsidRDefault="00AD31A4" w:rsidP="00531038">
      <w:pPr>
        <w:pStyle w:val="Opstilling-punkttegn"/>
        <w:numPr>
          <w:ilvl w:val="0"/>
          <w:numId w:val="0"/>
        </w:numPr>
      </w:pPr>
      <w:hyperlink r:id="rId17" w:history="1">
        <w:r w:rsidR="00B34636" w:rsidRPr="00E74E15">
          <w:rPr>
            <w:rStyle w:val="Hyperlink"/>
          </w:rPr>
          <w:t>valg@sikker.kmd.dk</w:t>
        </w:r>
      </w:hyperlink>
    </w:p>
    <w:p w14:paraId="5C0D491C" w14:textId="0260934C" w:rsidR="00531038" w:rsidRDefault="00653F58" w:rsidP="00531038">
      <w:pPr>
        <w:pStyle w:val="Opstilling-punkttegn"/>
        <w:numPr>
          <w:ilvl w:val="0"/>
          <w:numId w:val="0"/>
        </w:numPr>
      </w:pPr>
      <w:r>
        <w:t>16</w:t>
      </w:r>
      <w:r w:rsidR="00531038">
        <w:t>.</w:t>
      </w:r>
      <w:r>
        <w:t>11</w:t>
      </w:r>
      <w:r w:rsidR="00531038">
        <w:t xml:space="preserve">  åben ml. 6.30 – 02.00</w:t>
      </w:r>
    </w:p>
    <w:p w14:paraId="04BA9450" w14:textId="7FF719F4" w:rsidR="00531038" w:rsidRDefault="00653F58" w:rsidP="00531038">
      <w:pPr>
        <w:pStyle w:val="Opstilling-punkttegn"/>
        <w:numPr>
          <w:ilvl w:val="0"/>
          <w:numId w:val="0"/>
        </w:numPr>
      </w:pPr>
      <w:r>
        <w:t>17.11</w:t>
      </w:r>
      <w:r w:rsidR="00531038">
        <w:t xml:space="preserve">. åben ml. 7.00 – </w:t>
      </w:r>
      <w:r>
        <w:t>18</w:t>
      </w:r>
      <w:r w:rsidR="00531038">
        <w:t>.00</w:t>
      </w:r>
    </w:p>
    <w:p w14:paraId="04D86C13" w14:textId="0C29F8D6" w:rsidR="00531038" w:rsidRDefault="00653F58" w:rsidP="00531038">
      <w:pPr>
        <w:pStyle w:val="Opstilling-punkttegn"/>
        <w:numPr>
          <w:ilvl w:val="0"/>
          <w:numId w:val="0"/>
        </w:numPr>
      </w:pPr>
      <w:r>
        <w:t>18.11</w:t>
      </w:r>
      <w:r w:rsidR="00531038">
        <w:t xml:space="preserve"> åben ml. 8.00 – 1</w:t>
      </w:r>
      <w:r>
        <w:t>7</w:t>
      </w:r>
      <w:r w:rsidR="00531038">
        <w:t>.00</w:t>
      </w:r>
    </w:p>
    <w:p w14:paraId="7DB6D26A" w14:textId="77777777" w:rsidR="00531038" w:rsidRDefault="00531038" w:rsidP="00531038">
      <w:pPr>
        <w:pStyle w:val="Opstilling-punkttegn"/>
        <w:numPr>
          <w:ilvl w:val="0"/>
          <w:numId w:val="0"/>
        </w:numPr>
      </w:pPr>
    </w:p>
    <w:p w14:paraId="69B33194" w14:textId="77777777" w:rsidR="00531038" w:rsidRDefault="00531038" w:rsidP="00531038">
      <w:pPr>
        <w:pStyle w:val="Opstilling-punkttegn"/>
        <w:numPr>
          <w:ilvl w:val="0"/>
          <w:numId w:val="0"/>
        </w:numPr>
      </w:pPr>
      <w:r>
        <w:t>KMD udsender servicebrev med tidsfrister, åbningstider samt kontakt muligheder forud for hvert valg</w:t>
      </w:r>
    </w:p>
    <w:p w14:paraId="196841EE" w14:textId="77777777" w:rsidR="00B207B1" w:rsidRDefault="00B207B1" w:rsidP="00B207B1"/>
    <w:p w14:paraId="4FB60042" w14:textId="77777777" w:rsidR="00B207B1" w:rsidRDefault="00B207B1" w:rsidP="00B207B1">
      <w:pPr>
        <w:pStyle w:val="Overskrift2"/>
      </w:pPr>
      <w:bookmarkStart w:id="38" w:name="_Toc147754117"/>
      <w:r>
        <w:t>Husk at sige godnat til IT-afdelingen</w:t>
      </w:r>
      <w:bookmarkEnd w:id="38"/>
    </w:p>
    <w:p w14:paraId="1434B1AE" w14:textId="77777777" w:rsidR="00B207B1" w:rsidRDefault="00B207B1" w:rsidP="00B207B1">
      <w:r>
        <w:t>IT afdelingen går ikke hjem før vi slutter i valgsekretariatet. Husk derfor at give besked om at vi er færdige, uanset hvilket valg vi har.</w:t>
      </w:r>
    </w:p>
    <w:p w14:paraId="4491218C" w14:textId="77777777" w:rsidR="00B207B1" w:rsidRDefault="00B207B1" w:rsidP="00B207B1"/>
    <w:p w14:paraId="0EC0E0B0" w14:textId="77777777" w:rsidR="00B207B1" w:rsidRDefault="00B207B1" w:rsidP="00B207B1">
      <w:pPr>
        <w:pStyle w:val="Overskrift1"/>
      </w:pPr>
      <w:bookmarkStart w:id="39" w:name="_Toc147754118"/>
      <w:r>
        <w:t>Valgsekretariatets opgave ved fintælling</w:t>
      </w:r>
      <w:bookmarkEnd w:id="39"/>
    </w:p>
    <w:p w14:paraId="187877D6" w14:textId="77777777" w:rsidR="00B207B1" w:rsidRDefault="00B207B1" w:rsidP="00B207B1">
      <w:r>
        <w:t>Gennemgang af ugyldige stemmesedler sammen med valgbestyrelsen</w:t>
      </w:r>
    </w:p>
    <w:p w14:paraId="609A138C" w14:textId="77777777" w:rsidR="00B207B1" w:rsidRDefault="00B207B1" w:rsidP="00B207B1">
      <w:r>
        <w:lastRenderedPageBreak/>
        <w:t>Indberetning af valgresultaterne ved kredsvalg/KB-og Regionsrådsvalg</w:t>
      </w:r>
    </w:p>
    <w:p w14:paraId="11ECD4A7" w14:textId="77777777" w:rsidR="00B207B1" w:rsidRDefault="00B207B1" w:rsidP="00B207B1">
      <w:r>
        <w:t>Se også Vejledning for Fintælling</w:t>
      </w:r>
    </w:p>
    <w:p w14:paraId="4D81387A" w14:textId="1B6421B1" w:rsidR="0028101F" w:rsidRDefault="0028101F" w:rsidP="0028101F"/>
    <w:p w14:paraId="17DB3321" w14:textId="77777777" w:rsidR="00FC076F" w:rsidRDefault="00FC076F" w:rsidP="00FC076F">
      <w:pPr>
        <w:pStyle w:val="Overskrift1"/>
      </w:pPr>
      <w:bookmarkStart w:id="40" w:name="_Toc147754119"/>
      <w:r w:rsidRPr="00EC0862">
        <w:t>K</w:t>
      </w:r>
      <w:r>
        <w:t>onstitueringsproces ved KB-valg</w:t>
      </w:r>
      <w:bookmarkEnd w:id="40"/>
    </w:p>
    <w:p w14:paraId="4F4540FE" w14:textId="4C235FE1" w:rsidR="00FC076F" w:rsidRDefault="00A15950" w:rsidP="00FC076F">
      <w:pPr>
        <w:rPr>
          <w:color w:val="000000" w:themeColor="text1"/>
        </w:rPr>
      </w:pPr>
      <w:r>
        <w:t>Organisation &amp; Politik</w:t>
      </w:r>
      <w:r w:rsidR="00FC076F">
        <w:t xml:space="preserve"> har lavet opgavebeskrivelse omkring konstitueringsprocessen til KB-valg (</w:t>
      </w:r>
      <w:r w:rsidR="00FC076F">
        <w:rPr>
          <w:color w:val="000000" w:themeColor="text1"/>
        </w:rPr>
        <w:t>s</w:t>
      </w:r>
      <w:r w:rsidR="00FC076F" w:rsidRPr="00B543D0">
        <w:rPr>
          <w:color w:val="000000" w:themeColor="text1"/>
        </w:rPr>
        <w:t>e SBSYS sag nr. 84.03.00-A26-2-17</w:t>
      </w:r>
      <w:r w:rsidR="00FC076F">
        <w:rPr>
          <w:color w:val="000000" w:themeColor="text1"/>
        </w:rPr>
        <w:t xml:space="preserve">, </w:t>
      </w:r>
      <w:r w:rsidR="00FC076F">
        <w:t>Drejebog for Kommunalvalg</w:t>
      </w:r>
      <w:r w:rsidR="00FC076F">
        <w:rPr>
          <w:color w:val="000000" w:themeColor="text1"/>
        </w:rPr>
        <w:t xml:space="preserve"> )</w:t>
      </w:r>
    </w:p>
    <w:p w14:paraId="2EDB3F78" w14:textId="77777777" w:rsidR="00FC076F" w:rsidRDefault="00FC076F" w:rsidP="00FC076F"/>
    <w:p w14:paraId="05007917" w14:textId="6FB93EF5" w:rsidR="0028101F" w:rsidRDefault="0028101F" w:rsidP="0028101F">
      <w:pPr>
        <w:pStyle w:val="Overskrift1"/>
      </w:pPr>
      <w:bookmarkStart w:id="41" w:name="_Toc147754120"/>
      <w:r>
        <w:t>Team 12 – Honorar og diæter</w:t>
      </w:r>
      <w:bookmarkEnd w:id="41"/>
    </w:p>
    <w:p w14:paraId="329B8A18" w14:textId="560F8A32" w:rsidR="005B1BD8" w:rsidRPr="005B1BD8" w:rsidRDefault="00F97B3E" w:rsidP="0028101F">
      <w:pPr>
        <w:rPr>
          <w:b/>
        </w:rPr>
      </w:pPr>
      <w:r>
        <w:rPr>
          <w:b/>
        </w:rPr>
        <w:t>Løn &amp; Personalejura</w:t>
      </w:r>
    </w:p>
    <w:p w14:paraId="745C340A" w14:textId="5EE281D4" w:rsidR="0028101F" w:rsidRDefault="0028101F" w:rsidP="0028101F">
      <w:r>
        <w:t xml:space="preserve">Der laves en </w:t>
      </w:r>
      <w:r w:rsidR="006A469C">
        <w:t>fireårig</w:t>
      </w:r>
      <w:r>
        <w:t xml:space="preserve"> honoraraftale efter hvert KB-valg. Honoraraftalen gælder for bemanding af afstemningssteder og fintælling. </w:t>
      </w:r>
    </w:p>
    <w:p w14:paraId="1045474A" w14:textId="77777777" w:rsidR="0028101F" w:rsidRPr="00191E95" w:rsidRDefault="0028101F" w:rsidP="0028101F">
      <w:pPr>
        <w:rPr>
          <w:color w:val="C00000"/>
        </w:rPr>
      </w:pPr>
      <w:r w:rsidRPr="00191E95">
        <w:rPr>
          <w:color w:val="C00000"/>
        </w:rPr>
        <w:t>Der skal laves ny aftale inden vi skal i gang med forberedelse af næste KB-valg, 16. november 2021.</w:t>
      </w:r>
      <w:r>
        <w:rPr>
          <w:color w:val="C00000"/>
        </w:rPr>
        <w:t xml:space="preserve"> I den forbindelse skal der kigges på aflønning af valgsekretariat og øvrige implicerede i valget. F.eks. madpedeller, servicemedarbejdere på skolerne, materialegården, betjentene, it-afdelingen, kantinen osv. samt honorering/aflønning af ledere og chefer.</w:t>
      </w:r>
    </w:p>
    <w:p w14:paraId="6195F274" w14:textId="77777777" w:rsidR="0028101F" w:rsidRPr="0028101F" w:rsidRDefault="0028101F" w:rsidP="0028101F"/>
    <w:p w14:paraId="234E920B" w14:textId="6B21D67A" w:rsidR="009400CC" w:rsidRDefault="0028101F" w:rsidP="00883BB4">
      <w:pPr>
        <w:pStyle w:val="Overskrift1"/>
      </w:pPr>
      <w:bookmarkStart w:id="42" w:name="_Toc147754121"/>
      <w:r>
        <w:t xml:space="preserve">Team 13 - </w:t>
      </w:r>
      <w:r w:rsidR="00883BB4">
        <w:t>IT på afstemningssteder og til fintælling</w:t>
      </w:r>
      <w:bookmarkEnd w:id="42"/>
    </w:p>
    <w:p w14:paraId="2029F748" w14:textId="52C5AC08" w:rsidR="006B4308" w:rsidRDefault="006B4308" w:rsidP="006D3F62">
      <w:pPr>
        <w:pStyle w:val="Overskrift2"/>
      </w:pPr>
      <w:bookmarkStart w:id="43" w:name="_Toc147754122"/>
      <w:r>
        <w:t>Digital valgliste</w:t>
      </w:r>
      <w:r w:rsidR="00363083">
        <w:t xml:space="preserve"> samt øvrigt </w:t>
      </w:r>
      <w:r w:rsidR="00BB7D7D">
        <w:t>IT-</w:t>
      </w:r>
      <w:r w:rsidR="00363083">
        <w:t>materiel</w:t>
      </w:r>
      <w:bookmarkEnd w:id="43"/>
    </w:p>
    <w:p w14:paraId="2C667EE3" w14:textId="6A9A9EB9" w:rsidR="00DF60B8" w:rsidRPr="00377A62" w:rsidRDefault="00377A62" w:rsidP="005E2052">
      <w:pPr>
        <w:rPr>
          <w:b/>
          <w:color w:val="000000" w:themeColor="text1"/>
        </w:rPr>
      </w:pPr>
      <w:r w:rsidRPr="00377A62">
        <w:rPr>
          <w:b/>
          <w:color w:val="000000" w:themeColor="text1"/>
        </w:rPr>
        <w:t>IT &amp; Digitalisering</w:t>
      </w:r>
      <w:r w:rsidR="006576A5">
        <w:rPr>
          <w:b/>
          <w:color w:val="000000" w:themeColor="text1"/>
        </w:rPr>
        <w:t xml:space="preserve"> </w:t>
      </w:r>
    </w:p>
    <w:p w14:paraId="2E561B6F" w14:textId="60CEC71A" w:rsidR="005E2052" w:rsidRDefault="00F76FA2" w:rsidP="005E2052">
      <w:r>
        <w:t>OBS for snitflade mellem IT og BS (Team 6)</w:t>
      </w:r>
    </w:p>
    <w:p w14:paraId="692EBB13" w14:textId="1E57EE1A" w:rsidR="006D3F62" w:rsidRDefault="006D3F62" w:rsidP="00612C37">
      <w:pPr>
        <w:pStyle w:val="Overskrift3"/>
      </w:pPr>
      <w:bookmarkStart w:id="44" w:name="_Toc147754123"/>
      <w:r>
        <w:t>Forud for valget</w:t>
      </w:r>
      <w:bookmarkEnd w:id="44"/>
    </w:p>
    <w:p w14:paraId="40CBBC0B" w14:textId="6F960716" w:rsidR="006D3F62" w:rsidRDefault="006D3F62" w:rsidP="006D3F62">
      <w:r>
        <w:t>Så snart der er udskrevet et valg opsætter IT-afdelingen et prøvemiljø/afstemningssted et sted på Rådhuset, hvor IT-teknikere, holdledere, holdlederassistenter m.fl. kan forberede sig på deres opgave med den digitale valgliste på valgdagen.</w:t>
      </w:r>
      <w:r w:rsidR="0022361D">
        <w:t xml:space="preserve"> Procedure for klargøring mellem testseancer beskrives.</w:t>
      </w:r>
    </w:p>
    <w:p w14:paraId="6CEF1A51" w14:textId="04BC38A2" w:rsidR="00883BB4" w:rsidRDefault="00883BB4" w:rsidP="00883BB4">
      <w:r>
        <w:t xml:space="preserve">På </w:t>
      </w:r>
      <w:r w:rsidR="006B4308">
        <w:t xml:space="preserve">hvert </w:t>
      </w:r>
      <w:r>
        <w:t>afstemningssted skal der</w:t>
      </w:r>
      <w:r w:rsidR="0008570E">
        <w:t>, til hvert valg,</w:t>
      </w:r>
      <w:r>
        <w:t xml:space="preserve"> opsættes lokalt netværk til håndtering af </w:t>
      </w:r>
      <w:r w:rsidR="006B4308">
        <w:t>den digitale valgliste.</w:t>
      </w:r>
    </w:p>
    <w:p w14:paraId="0D7169F8" w14:textId="54AEFB68" w:rsidR="006B4308" w:rsidRDefault="006B4308" w:rsidP="00883BB4">
      <w:r>
        <w:t>Afstemningsstedet klargøres med lokalt net</w:t>
      </w:r>
      <w:r w:rsidR="00EF3D48">
        <w:t xml:space="preserve"> til </w:t>
      </w:r>
      <w:r w:rsidR="004A1B35">
        <w:t>kommunikation mellem afstemningssted og valgsekretariat</w:t>
      </w:r>
      <w:r>
        <w:t>, strøm, switch</w:t>
      </w:r>
      <w:r w:rsidR="00EF3D48">
        <w:t xml:space="preserve"> (med batteri-backup)</w:t>
      </w:r>
      <w:r>
        <w:t>, PC’er</w:t>
      </w:r>
      <w:r w:rsidR="004A1B35">
        <w:t xml:space="preserve"> (PCA, PCB, PCC og P</w:t>
      </w:r>
      <w:r w:rsidR="008B3FE1">
        <w:t>C</w:t>
      </w:r>
      <w:r w:rsidR="00265781">
        <w:t>D</w:t>
      </w:r>
      <w:r>
        <w:t>, håndscannere og printer samt hvad der ellers måtte være behov for.</w:t>
      </w:r>
    </w:p>
    <w:p w14:paraId="781B7B5C" w14:textId="26E0247D" w:rsidR="000938CC" w:rsidRDefault="006B4308" w:rsidP="00215BDC">
      <w:r>
        <w:t>Der afholdes brevstemmegennemgang senest dagen før valget</w:t>
      </w:r>
      <w:r w:rsidR="00552375">
        <w:t>. Når brevstemmegennemgangen er afsluttet tilretter folkeregisteret valglisten endeligt</w:t>
      </w:r>
      <w:r w:rsidR="00215BDC">
        <w:t xml:space="preserve"> og  </w:t>
      </w:r>
      <w:r w:rsidR="004B6912">
        <w:t>give</w:t>
      </w:r>
      <w:r w:rsidR="00215BDC">
        <w:t>r</w:t>
      </w:r>
      <w:r w:rsidR="00254F42" w:rsidRPr="00254F42">
        <w:t xml:space="preserve"> IT-afde</w:t>
      </w:r>
      <w:r w:rsidR="00254F42">
        <w:t>lingen</w:t>
      </w:r>
      <w:r w:rsidR="004B6912">
        <w:t xml:space="preserve"> skriftlig</w:t>
      </w:r>
      <w:r w:rsidR="00254F42">
        <w:t xml:space="preserve"> besked om, at de nu kan hente de nødvendige filer</w:t>
      </w:r>
      <w:r w:rsidR="00A85715">
        <w:t xml:space="preserve"> (konfigureringsfiler)</w:t>
      </w:r>
      <w:r w:rsidR="00254F42">
        <w:t xml:space="preserve"> hos KMD, til opsætning af valg </w:t>
      </w:r>
      <w:r w:rsidR="00187B2A">
        <w:t>Pc’erne</w:t>
      </w:r>
      <w:r w:rsidR="0022361D">
        <w:t xml:space="preserve"> samt overførsel af valglister til USB stik, pr. afstemningssted.</w:t>
      </w:r>
    </w:p>
    <w:p w14:paraId="52193DB3" w14:textId="77777777" w:rsidR="000938CC" w:rsidRDefault="004B6912" w:rsidP="00254F42">
      <w:r>
        <w:lastRenderedPageBreak/>
        <w:t>IT-afdelingen</w:t>
      </w:r>
      <w:r w:rsidR="000938CC">
        <w:t>:</w:t>
      </w:r>
      <w:r>
        <w:t xml:space="preserve"> </w:t>
      </w:r>
    </w:p>
    <w:p w14:paraId="2AC30F70" w14:textId="6CC8B87B" w:rsidR="005A6884" w:rsidRDefault="000938CC" w:rsidP="000938CC">
      <w:pPr>
        <w:pStyle w:val="Indryknormal"/>
      </w:pPr>
      <w:r>
        <w:t xml:space="preserve">klargør valg </w:t>
      </w:r>
      <w:r w:rsidR="00187B2A">
        <w:t>Pc’erne</w:t>
      </w:r>
      <w:r>
        <w:t xml:space="preserve"> </w:t>
      </w:r>
      <w:r w:rsidR="008B3FE1">
        <w:t>(PCA, PCB, PCC og PC</w:t>
      </w:r>
      <w:r w:rsidR="00265781">
        <w:t>D</w:t>
      </w:r>
      <w:r w:rsidR="008B3FE1">
        <w:t xml:space="preserve">) </w:t>
      </w:r>
      <w:r>
        <w:t>med den digitale valgliste samt øvrige programmer anbefalet af KMD</w:t>
      </w:r>
    </w:p>
    <w:p w14:paraId="08F3E117" w14:textId="4306E1BF" w:rsidR="000938CC" w:rsidRDefault="005A6884" w:rsidP="000938CC">
      <w:pPr>
        <w:pStyle w:val="Indryknormal"/>
      </w:pPr>
      <w:r>
        <w:t xml:space="preserve">PCA skal også have </w:t>
      </w:r>
      <w:r w:rsidR="00187B2A">
        <w:t>installeret</w:t>
      </w:r>
      <w:r>
        <w:t xml:space="preserve"> </w:t>
      </w:r>
      <w:r w:rsidR="00187B2A">
        <w:t>Excel</w:t>
      </w:r>
      <w:r w:rsidR="000938CC">
        <w:t xml:space="preserve"> regneark, </w:t>
      </w:r>
      <w:r>
        <w:t>da PCA</w:t>
      </w:r>
      <w:r w:rsidR="000938CC">
        <w:t xml:space="preserve"> skal</w:t>
      </w:r>
      <w:r>
        <w:t xml:space="preserve"> kunne</w:t>
      </w:r>
      <w:r w:rsidR="000938CC">
        <w:t xml:space="preserve"> benyttes til fintællingen </w:t>
      </w:r>
      <w:r w:rsidR="00097EE8">
        <w:t xml:space="preserve">– men husk ingen internetforbindelse til valg </w:t>
      </w:r>
      <w:r w:rsidR="00187B2A">
        <w:t>Pc’erne</w:t>
      </w:r>
      <w:r w:rsidR="00097EE8">
        <w:t xml:space="preserve"> med Digital valgliste</w:t>
      </w:r>
      <w:r w:rsidR="004E210F">
        <w:t xml:space="preserve">. </w:t>
      </w:r>
      <w:r w:rsidR="00187B2A">
        <w:t>Excel</w:t>
      </w:r>
      <w:r w:rsidR="004E210F">
        <w:t xml:space="preserve"> skal kunne anvendes uden internetforbindelse eller Citrix.</w:t>
      </w:r>
    </w:p>
    <w:p w14:paraId="792E0B84" w14:textId="1639F258" w:rsidR="00D46195" w:rsidRDefault="00174164" w:rsidP="000938CC">
      <w:pPr>
        <w:pStyle w:val="Indryknormal"/>
      </w:pPr>
      <w:r>
        <w:t xml:space="preserve">Printer </w:t>
      </w:r>
      <w:r w:rsidR="00D46195">
        <w:t>kvitteringslisten på  valgfilerne fra KMD og lægger den under låget i holdlederens valg PC (</w:t>
      </w:r>
      <w:r w:rsidR="0055543E">
        <w:t>PCA</w:t>
      </w:r>
      <w:r w:rsidR="00D46195">
        <w:t>) samt kopi til valgsekretariatet</w:t>
      </w:r>
      <w:r w:rsidR="0055543E">
        <w:t xml:space="preserve"> </w:t>
      </w:r>
      <w:r w:rsidR="004C3F1C">
        <w:t>og</w:t>
      </w:r>
      <w:r w:rsidR="0055543E">
        <w:t xml:space="preserve"> sætter Dymo label på PCA, PCB</w:t>
      </w:r>
      <w:r w:rsidR="00265781">
        <w:t>,</w:t>
      </w:r>
      <w:r w:rsidR="0055543E">
        <w:t xml:space="preserve"> PCC</w:t>
      </w:r>
      <w:r w:rsidR="00265781">
        <w:t xml:space="preserve"> og PCD</w:t>
      </w:r>
      <w:r w:rsidR="0055543E">
        <w:t xml:space="preserve"> med ”navn” og kode.</w:t>
      </w:r>
      <w:r w:rsidR="00D46195">
        <w:t xml:space="preserve"> </w:t>
      </w:r>
      <w:r>
        <w:t>Kvitteringslisten kopieres desuden på USB-stikket sammen med de øvrige filer.</w:t>
      </w:r>
    </w:p>
    <w:p w14:paraId="3C9A1E71" w14:textId="31F68BFF" w:rsidR="008604AF" w:rsidRDefault="004B6912" w:rsidP="00254F42">
      <w:pPr>
        <w:pStyle w:val="Indryknormal"/>
      </w:pPr>
      <w:r>
        <w:t xml:space="preserve">opsætter </w:t>
      </w:r>
      <w:r w:rsidR="006D3F62">
        <w:t xml:space="preserve">og tester det digitale valgsystem </w:t>
      </w:r>
      <w:r w:rsidR="008604AF">
        <w:t xml:space="preserve">på afstemningsstedet forud for valget – </w:t>
      </w:r>
      <w:r w:rsidR="005A6884">
        <w:t xml:space="preserve">sørger for at der, hvis nødvendigt </w:t>
      </w:r>
      <w:r w:rsidR="008604AF">
        <w:t xml:space="preserve">indkøbes ekstra strømkabler eller andet tilbehør. </w:t>
      </w:r>
    </w:p>
    <w:p w14:paraId="4E18AA4F" w14:textId="2364DBFF" w:rsidR="00265781" w:rsidRDefault="008604AF" w:rsidP="00254F42">
      <w:pPr>
        <w:pStyle w:val="Indryknormal"/>
      </w:pPr>
      <w:r>
        <w:t xml:space="preserve">IT-afdelingen opsætter og tester det digitale valgsystem </w:t>
      </w:r>
      <w:r w:rsidR="0055543E">
        <w:t xml:space="preserve">sammen med holdlederen ved gennemgang af afstemningsstedet før valgdagen. </w:t>
      </w:r>
      <w:r w:rsidR="00E805B2">
        <w:t>Efter godkendt gennemgang på valgstedet, bringer IT-teknikeren PCA med tilbage til IT-Teknik. PCA skal end</w:t>
      </w:r>
      <w:r w:rsidR="00EE0F68">
        <w:t>e</w:t>
      </w:r>
      <w:r w:rsidR="00E805B2">
        <w:t>lig kon</w:t>
      </w:r>
      <w:r w:rsidR="00EE0F68">
        <w:t>figureres</w:t>
      </w:r>
      <w:r w:rsidR="00E805B2">
        <w:t xml:space="preserve"> med </w:t>
      </w:r>
      <w:r w:rsidR="00EE0F68">
        <w:t>gældende valgliste</w:t>
      </w:r>
      <w:r w:rsidR="00E805B2">
        <w:t xml:space="preserve"> efter brevstemmegennemgang. De øvrige PC’er kan efterlades på afstemningsstedet, hvis der er aflåst, eller tages de også med tilbage til IT-teknik i tilhørende IT-kasse. </w:t>
      </w:r>
      <w:r w:rsidR="00EE0F68">
        <w:t xml:space="preserve">Alle PC’er </w:t>
      </w:r>
      <w:r>
        <w:t xml:space="preserve">køres </w:t>
      </w:r>
      <w:r w:rsidR="00EE0F68">
        <w:t xml:space="preserve">af rådhusbetjentene </w:t>
      </w:r>
      <w:r>
        <w:t xml:space="preserve">ud </w:t>
      </w:r>
      <w:r w:rsidR="00EE0F68">
        <w:t>til valgstederne sammen med stemmesedler og kontorarti</w:t>
      </w:r>
      <w:r w:rsidR="00E86EB1">
        <w:t>k</w:t>
      </w:r>
      <w:r w:rsidR="00EE0F68">
        <w:t xml:space="preserve">ler </w:t>
      </w:r>
      <w:r>
        <w:t xml:space="preserve">om morgenen </w:t>
      </w:r>
      <w:r w:rsidR="006D3F62">
        <w:t>så</w:t>
      </w:r>
      <w:r w:rsidR="00612C37">
        <w:t xml:space="preserve"> holdlederen/afstemningsstedet kan gå i gang med </w:t>
      </w:r>
      <w:r w:rsidR="00EE0F68">
        <w:t>deres</w:t>
      </w:r>
      <w:r w:rsidR="00612C37">
        <w:t xml:space="preserve"> del af  klargøringen af valglisten på PC’erne </w:t>
      </w:r>
      <w:r w:rsidR="00E20FAA">
        <w:t>senest</w:t>
      </w:r>
      <w:r w:rsidR="00612C37">
        <w:t xml:space="preserve"> </w:t>
      </w:r>
      <w:r w:rsidR="008B3FE1">
        <w:t>45 min. før åbningstiden</w:t>
      </w:r>
      <w:r w:rsidR="00612C37">
        <w:t xml:space="preserve"> på valgdagen</w:t>
      </w:r>
    </w:p>
    <w:p w14:paraId="6FA2488E" w14:textId="5A7CECC8" w:rsidR="00FF6001" w:rsidRDefault="00FF6001" w:rsidP="00FF6001">
      <w:pPr>
        <w:pStyle w:val="Indryknormal"/>
        <w:numPr>
          <w:ilvl w:val="1"/>
          <w:numId w:val="9"/>
        </w:numPr>
      </w:pPr>
      <w:r>
        <w:t>Der udleveres vejledning for ”Start programmet” og ”Afslut valghandling” sammen med PC’erne, så den digitale valgliste bliver både startet og afsluttet/konsolideret korrekt</w:t>
      </w:r>
    </w:p>
    <w:p w14:paraId="48545857" w14:textId="6D3AE9C9" w:rsidR="00E20FAA" w:rsidRDefault="00265781" w:rsidP="00254F42">
      <w:pPr>
        <w:pStyle w:val="Indryknormal"/>
      </w:pPr>
      <w:r>
        <w:t>IT-afdelingen henter PCB, PCC</w:t>
      </w:r>
      <w:r w:rsidR="008E59BB">
        <w:t xml:space="preserve"> og PCD incl. lednin</w:t>
      </w:r>
      <w:r w:rsidR="004E210F">
        <w:t>g</w:t>
      </w:r>
      <w:r w:rsidR="008E59BB">
        <w:t xml:space="preserve">er, kabler, scannere, printer osv. umiddelbart efter afstemningsstederne </w:t>
      </w:r>
      <w:r w:rsidR="004E210F">
        <w:t>har</w:t>
      </w:r>
      <w:r w:rsidR="008E59BB">
        <w:t xml:space="preserve"> lukke</w:t>
      </w:r>
      <w:r w:rsidR="004E210F">
        <w:t>t</w:t>
      </w:r>
      <w:r w:rsidR="00B35A90">
        <w:t xml:space="preserve"> og valget er konsolideret. </w:t>
      </w:r>
      <w:r w:rsidR="008E59BB">
        <w:t>PCA med strømkabel medtager holdlederteamet til fintællingen</w:t>
      </w:r>
      <w:r w:rsidR="004E210F">
        <w:t xml:space="preserve"> – se dot ovenfor</w:t>
      </w:r>
      <w:r w:rsidR="008E59BB">
        <w:t xml:space="preserve"> </w:t>
      </w:r>
    </w:p>
    <w:p w14:paraId="3231F01C" w14:textId="0827AB33" w:rsidR="00363083" w:rsidRDefault="00363083" w:rsidP="00363083">
      <w:pPr>
        <w:pStyle w:val="Indryknormal"/>
      </w:pPr>
      <w:r>
        <w:t xml:space="preserve">der skal ud over valg </w:t>
      </w:r>
      <w:r w:rsidR="00187B2A">
        <w:t>Pc’erne</w:t>
      </w:r>
      <w:r>
        <w:t xml:space="preserve"> være et antal almindelige bærbare PC’ere til valgsekretariatet</w:t>
      </w:r>
      <w:r w:rsidR="005F37BD">
        <w:t xml:space="preserve">, afstemningssteder </w:t>
      </w:r>
      <w:r>
        <w:t>og fintællingen, der kan gå på internettet. IT-afdelingen tjekker med valgsekretariatet</w:t>
      </w:r>
      <w:r w:rsidR="005F37BD">
        <w:t>, holdledere/-assistenter</w:t>
      </w:r>
      <w:r>
        <w:t xml:space="preserve"> og lederen af Økonomienheden, om der er behov for yderligere PC’ere, herunder opsætning,  til gennemførelsen af fintællingen. </w:t>
      </w:r>
      <w:r>
        <w:br/>
        <w:t xml:space="preserve">Det forventes, at </w:t>
      </w:r>
      <w:r w:rsidR="00FD1F9C">
        <w:t xml:space="preserve">holdledere og holdlederassistenter </w:t>
      </w:r>
      <w:r>
        <w:t xml:space="preserve"> der har en bærbar PC i forvejen, selv medbringer denne til opgaven</w:t>
      </w:r>
      <w:r w:rsidR="00685C62">
        <w:t xml:space="preserve">, så </w:t>
      </w:r>
      <w:r w:rsidR="005A6884">
        <w:t>behovet for indkøb/fremskaffelse af</w:t>
      </w:r>
      <w:r w:rsidR="00685C62">
        <w:t xml:space="preserve"> yderligere PC’ere bliver nedbragt mest muligt</w:t>
      </w:r>
      <w:r w:rsidR="005F37BD">
        <w:t>.</w:t>
      </w:r>
    </w:p>
    <w:p w14:paraId="236AE8B5" w14:textId="4E192314" w:rsidR="008B3FE1" w:rsidRPr="00187B2A" w:rsidRDefault="008B3FE1" w:rsidP="00363083">
      <w:pPr>
        <w:pStyle w:val="Indryknormal"/>
      </w:pPr>
      <w:r w:rsidRPr="00187B2A">
        <w:t xml:space="preserve">Tjek åbningstider i CICS og Valgsystem – </w:t>
      </w:r>
      <w:r w:rsidR="00187B2A" w:rsidRPr="00187B2A">
        <w:t>udføres i Økonomi da IT ikke har adgang til z780 i CICS. Opgaven udføres i Team 10</w:t>
      </w:r>
    </w:p>
    <w:p w14:paraId="7C17A56B" w14:textId="77777777" w:rsidR="00363083" w:rsidRDefault="00363083" w:rsidP="00363083">
      <w:pPr>
        <w:pStyle w:val="Indryknormal"/>
        <w:numPr>
          <w:ilvl w:val="0"/>
          <w:numId w:val="0"/>
        </w:numPr>
        <w:ind w:left="511"/>
      </w:pPr>
    </w:p>
    <w:p w14:paraId="2B4DFD61" w14:textId="23B716FB" w:rsidR="00612C37" w:rsidRDefault="00612C37" w:rsidP="00612C37">
      <w:pPr>
        <w:pStyle w:val="Overskrift3"/>
      </w:pPr>
      <w:bookmarkStart w:id="45" w:name="_Toc147754124"/>
      <w:r>
        <w:t>På valgdagen</w:t>
      </w:r>
      <w:bookmarkEnd w:id="45"/>
    </w:p>
    <w:p w14:paraId="66961B30" w14:textId="77777777" w:rsidR="000938CC" w:rsidRDefault="00612C37" w:rsidP="00612C37">
      <w:r>
        <w:t>IT-afdelingen</w:t>
      </w:r>
      <w:r w:rsidR="000938CC">
        <w:t>:</w:t>
      </w:r>
      <w:r>
        <w:t xml:space="preserve"> </w:t>
      </w:r>
    </w:p>
    <w:p w14:paraId="41F96C55" w14:textId="4E23FC78" w:rsidR="00612C37" w:rsidRDefault="00612C37" w:rsidP="000938CC">
      <w:pPr>
        <w:pStyle w:val="Indryknormal"/>
      </w:pPr>
      <w:r>
        <w:lastRenderedPageBreak/>
        <w:t>yder fuld support på alt IT</w:t>
      </w:r>
      <w:r w:rsidR="009D08F7">
        <w:t>-hardware</w:t>
      </w:r>
      <w:r>
        <w:t xml:space="preserve">, netværksforbindelser, kabling, </w:t>
      </w:r>
      <w:r w:rsidR="00685C62">
        <w:t xml:space="preserve">strøm, </w:t>
      </w:r>
      <w:r>
        <w:t>printer osv. på afstemningsstederne</w:t>
      </w:r>
      <w:r w:rsidR="005E2052">
        <w:t xml:space="preserve"> </w:t>
      </w:r>
      <w:r w:rsidR="00F43424">
        <w:t>og til valgsekretariatet</w:t>
      </w:r>
      <w:r w:rsidR="009D08F7">
        <w:t xml:space="preserve">. </w:t>
      </w:r>
      <w:r w:rsidR="005374A7">
        <w:t>IT-teknikere yder ikke support på arbejdsgange i systemet.</w:t>
      </w:r>
    </w:p>
    <w:p w14:paraId="37ED4851" w14:textId="51E50DEC" w:rsidR="004A133D" w:rsidRDefault="004A133D" w:rsidP="004A133D">
      <w:pPr>
        <w:pStyle w:val="Overskrift3"/>
      </w:pPr>
      <w:bookmarkStart w:id="46" w:name="_Toc147754125"/>
      <w:r>
        <w:t>Efter afstemningen</w:t>
      </w:r>
      <w:bookmarkEnd w:id="46"/>
    </w:p>
    <w:p w14:paraId="7D67584B" w14:textId="18C0CFB6" w:rsidR="000938CC" w:rsidRDefault="000938CC" w:rsidP="000938CC">
      <w:r>
        <w:t>Afstemningsstederne:</w:t>
      </w:r>
    </w:p>
    <w:p w14:paraId="59B6E1A7" w14:textId="77777777" w:rsidR="00263366" w:rsidRDefault="00B26A7F" w:rsidP="000938CC">
      <w:pPr>
        <w:pStyle w:val="Indryknormal"/>
      </w:pPr>
      <w:r>
        <w:t>Holdleder og holdlederassistent afslutt</w:t>
      </w:r>
      <w:r w:rsidR="00263366">
        <w:t>er den Digitale valgliste straks, når valghandlingen er afsluttet</w:t>
      </w:r>
      <w:r>
        <w:t xml:space="preserve"> jævnfør vejledningen</w:t>
      </w:r>
      <w:r w:rsidR="00263366">
        <w:t xml:space="preserve"> ”Afslut valghandling”</w:t>
      </w:r>
      <w:r>
        <w:t xml:space="preserve"> </w:t>
      </w:r>
      <w:r w:rsidR="00263366">
        <w:t>og giver besked til valgsekretariatet/IT-afdelingen.</w:t>
      </w:r>
    </w:p>
    <w:p w14:paraId="00B32352" w14:textId="5FD61B84" w:rsidR="000938CC" w:rsidRDefault="000938CC" w:rsidP="000938CC">
      <w:pPr>
        <w:pStyle w:val="Indryknormal"/>
      </w:pPr>
      <w:r>
        <w:t xml:space="preserve">lægger </w:t>
      </w:r>
      <w:r w:rsidR="00097EE8">
        <w:t xml:space="preserve">holdlederens </w:t>
      </w:r>
      <w:r w:rsidR="00A867F3">
        <w:t>PCA</w:t>
      </w:r>
      <w:r>
        <w:t>, USB-stik samt strømkabel til PC i kassen med valgmateriale, som køres til fintællingsstedet</w:t>
      </w:r>
      <w:r w:rsidR="004E210F">
        <w:t xml:space="preserve"> – fremgår af Vejledning for Afstemningssted</w:t>
      </w:r>
    </w:p>
    <w:p w14:paraId="5204A767" w14:textId="68FAECD8" w:rsidR="000938CC" w:rsidRDefault="004E210F" w:rsidP="000938CC">
      <w:r>
        <w:t>IT-afdelingen</w:t>
      </w:r>
      <w:r w:rsidR="000938CC">
        <w:t>:</w:t>
      </w:r>
    </w:p>
    <w:p w14:paraId="7937F397" w14:textId="5F5BB9BC" w:rsidR="00F42776" w:rsidRDefault="000938CC" w:rsidP="004A133D">
      <w:pPr>
        <w:pStyle w:val="Indryknormal"/>
      </w:pPr>
      <w:r>
        <w:t xml:space="preserve">samler </w:t>
      </w:r>
      <w:r w:rsidR="004E210F">
        <w:t xml:space="preserve">øvrige </w:t>
      </w:r>
      <w:r w:rsidR="00097EE8">
        <w:t xml:space="preserve">PC’ere fra valgbordene, </w:t>
      </w:r>
      <w:r w:rsidR="005E2052">
        <w:t xml:space="preserve">printere, scannere, og switches sammen og </w:t>
      </w:r>
      <w:r w:rsidR="008D117F">
        <w:t xml:space="preserve">pakker det i de relevante IT-kasser. Kasserne med it-udstyr køres til rådhuset af Rådhusbetjentene og </w:t>
      </w:r>
      <w:r w:rsidR="005E2052">
        <w:t>aflevere</w:t>
      </w:r>
      <w:r w:rsidR="008D117F">
        <w:t>s i</w:t>
      </w:r>
      <w:r w:rsidR="005E2052">
        <w:t xml:space="preserve"> IT-afdelingen til opbevaring til næste valg</w:t>
      </w:r>
      <w:r w:rsidR="004A133D">
        <w:t xml:space="preserve"> </w:t>
      </w:r>
    </w:p>
    <w:p w14:paraId="6C339638" w14:textId="43897131" w:rsidR="00263366" w:rsidRDefault="00263366" w:rsidP="004A133D">
      <w:pPr>
        <w:pStyle w:val="Indryknormal"/>
      </w:pPr>
      <w:r>
        <w:t xml:space="preserve">bistår valgsekretariatet med evt. it-mæssige </w:t>
      </w:r>
      <w:r w:rsidR="005507D8">
        <w:t>udfordringer</w:t>
      </w:r>
    </w:p>
    <w:p w14:paraId="55DA6451" w14:textId="77777777" w:rsidR="00F42776" w:rsidRDefault="004A133D" w:rsidP="00F42776">
      <w:pPr>
        <w:pStyle w:val="Indryknormal"/>
      </w:pPr>
      <w:r>
        <w:t>sørger for opbevaring af IT-udstyr til næste valg</w:t>
      </w:r>
      <w:r w:rsidR="00F42776">
        <w:t xml:space="preserve"> </w:t>
      </w:r>
    </w:p>
    <w:p w14:paraId="5BC231C4" w14:textId="6CD54322" w:rsidR="00F97B3E" w:rsidRDefault="00F97B3E" w:rsidP="00F42776">
      <w:pPr>
        <w:pStyle w:val="Indryknormal"/>
      </w:pPr>
      <w:r>
        <w:t xml:space="preserve">Eventuelt indkøb af PC’ere foretages og PC sælges efterfølgende, som medarbejderecomputere. Udgift og indtægt på valgkontoen. </w:t>
      </w:r>
    </w:p>
    <w:p w14:paraId="003FFFE8" w14:textId="2D357522" w:rsidR="00F42776" w:rsidRDefault="00F42776" w:rsidP="00F42776">
      <w:pPr>
        <w:rPr>
          <w:color w:val="FF0000"/>
        </w:rPr>
      </w:pPr>
    </w:p>
    <w:p w14:paraId="19EF3797" w14:textId="5F8CA0AE" w:rsidR="00520D2E" w:rsidRDefault="00520D2E" w:rsidP="00F42776">
      <w:r w:rsidRPr="009E5662">
        <w:t>Valgsekretariatet</w:t>
      </w:r>
      <w:r w:rsidR="009E5662" w:rsidRPr="009E5662">
        <w:t>:</w:t>
      </w:r>
    </w:p>
    <w:p w14:paraId="30FD1FA2" w14:textId="0A980CBD" w:rsidR="009E5662" w:rsidRPr="009E5662" w:rsidRDefault="009E5662" w:rsidP="009E5662">
      <w:pPr>
        <w:pStyle w:val="Indryknormal"/>
      </w:pPr>
      <w:r>
        <w:t>giver besked til IT-afdelingen når de kan gå hjem</w:t>
      </w:r>
    </w:p>
    <w:p w14:paraId="6BA6E9E1" w14:textId="77777777" w:rsidR="000938CC" w:rsidRDefault="000938CC" w:rsidP="00612C37"/>
    <w:p w14:paraId="6E819793" w14:textId="0E89A237" w:rsidR="00A70A30" w:rsidRDefault="00A70A30" w:rsidP="00A70A30">
      <w:pPr>
        <w:pStyle w:val="Overskrift3"/>
      </w:pPr>
      <w:bookmarkStart w:id="47" w:name="_Toc147754126"/>
      <w:r>
        <w:t>Til fintællingen</w:t>
      </w:r>
      <w:bookmarkEnd w:id="47"/>
    </w:p>
    <w:p w14:paraId="40CFA580" w14:textId="258AF210" w:rsidR="00A71E9A" w:rsidRDefault="00A71E9A" w:rsidP="00A71E9A">
      <w:pPr>
        <w:pStyle w:val="Overskrift4"/>
      </w:pPr>
      <w:r>
        <w:t xml:space="preserve">Fintælling </w:t>
      </w:r>
      <w:r w:rsidR="00CB58E1">
        <w:t>i</w:t>
      </w:r>
      <w:r>
        <w:t xml:space="preserve"> kredskommune</w:t>
      </w:r>
    </w:p>
    <w:p w14:paraId="26A971AC" w14:textId="6AB581EC" w:rsidR="00A71E9A" w:rsidRDefault="00A71E9A" w:rsidP="00A71E9A">
      <w:r>
        <w:t xml:space="preserve">IT-afdelingen yder support samt sørger for, at </w:t>
      </w:r>
      <w:r w:rsidR="00A867F3">
        <w:t>PCA</w:t>
      </w:r>
      <w:r>
        <w:t xml:space="preserve"> er forberedt med excell regneark </w:t>
      </w:r>
      <w:r w:rsidR="009E5662">
        <w:t>der kan anvendes uden brug af internet</w:t>
      </w:r>
    </w:p>
    <w:p w14:paraId="15E4B506" w14:textId="35243916" w:rsidR="00A71E9A" w:rsidRDefault="00A71E9A" w:rsidP="00A71E9A">
      <w:r>
        <w:t>Der skal være et antal PC’ere til valgsekretariatet, der kan gå på internettet. Det skal tjekkes af med valgsekretariat</w:t>
      </w:r>
      <w:r w:rsidR="00E20FAA">
        <w:t>et</w:t>
      </w:r>
      <w:r>
        <w:t xml:space="preserve"> og lederen af Økonomienheden, om der er behov for yderl</w:t>
      </w:r>
      <w:r w:rsidR="00E20FAA">
        <w:t>igere PC’ere, herunder opsætning,  til gennemførelsen af fintællingen.</w:t>
      </w:r>
    </w:p>
    <w:p w14:paraId="49AEBF55" w14:textId="63C0120D" w:rsidR="00E20FAA" w:rsidRPr="00A71E9A" w:rsidRDefault="00E20FAA" w:rsidP="00A71E9A">
      <w:r>
        <w:t>Kredskommunen sørger normalt for printer/kopimaskine samt strøm til PC’ere mm.</w:t>
      </w:r>
    </w:p>
    <w:p w14:paraId="261BA26E" w14:textId="29DA8FE9" w:rsidR="00A70A30" w:rsidRDefault="00A70A30" w:rsidP="00A71E9A">
      <w:pPr>
        <w:pStyle w:val="Overskrift4"/>
      </w:pPr>
      <w:r>
        <w:t>Lokal fintælling:</w:t>
      </w:r>
    </w:p>
    <w:p w14:paraId="4C66C4C7" w14:textId="6F3393F1" w:rsidR="00CB58E1" w:rsidRDefault="00CB58E1" w:rsidP="00A70A30">
      <w:r>
        <w:t>Lokal fintælling foregår på Stadion og sker kun til Kommunalbestyrelses- og Regionsrådsvalg samt til evt. lokale afstemninger.</w:t>
      </w:r>
    </w:p>
    <w:p w14:paraId="7CE09E1F" w14:textId="795852A0" w:rsidR="00A70A30" w:rsidRDefault="00A70A30" w:rsidP="00A70A30">
      <w:r>
        <w:t xml:space="preserve">IT-afdelingen </w:t>
      </w:r>
    </w:p>
    <w:p w14:paraId="54428C44" w14:textId="3AFB96E9" w:rsidR="00A70A30" w:rsidRDefault="00A70A30" w:rsidP="00A70A30">
      <w:pPr>
        <w:pStyle w:val="Indryknormal"/>
      </w:pPr>
      <w:r>
        <w:t xml:space="preserve">står for at fintællingslokalet klargøres til fintælling jfr. organisationsplan </w:t>
      </w:r>
    </w:p>
    <w:p w14:paraId="7CA0C3BB" w14:textId="71FE53C8" w:rsidR="00A70A30" w:rsidRDefault="00A70A30" w:rsidP="00A70A30">
      <w:pPr>
        <w:pStyle w:val="Indryknormal"/>
      </w:pPr>
      <w:r>
        <w:lastRenderedPageBreak/>
        <w:t>yder fuld support på alt IT, netværksforbindelser, kabling, printer osv.</w:t>
      </w:r>
      <w:r w:rsidR="00A71E9A">
        <w:t xml:space="preserve"> under fintællingen</w:t>
      </w:r>
    </w:p>
    <w:p w14:paraId="3382EEB4" w14:textId="5C199BAF" w:rsidR="00E20FAA" w:rsidRDefault="00E20FAA" w:rsidP="00A70A30">
      <w:pPr>
        <w:pStyle w:val="Indryknormal"/>
      </w:pPr>
      <w:r>
        <w:t>øvrige opgaver som</w:t>
      </w:r>
      <w:r w:rsidR="00DD305C">
        <w:t xml:space="preserve"> ovenfor</w:t>
      </w:r>
      <w:r>
        <w:t xml:space="preserve"> </w:t>
      </w:r>
      <w:r w:rsidR="00DD305C">
        <w:t xml:space="preserve">beskrevet </w:t>
      </w:r>
      <w:r>
        <w:t>ved</w:t>
      </w:r>
      <w:r w:rsidR="00DD305C">
        <w:t xml:space="preserve"> </w:t>
      </w:r>
      <w:r w:rsidR="00DD305C" w:rsidRPr="00DD305C">
        <w:rPr>
          <w:i/>
        </w:rPr>
        <w:t>F</w:t>
      </w:r>
      <w:r w:rsidRPr="00DD305C">
        <w:rPr>
          <w:i/>
        </w:rPr>
        <w:t>intælling i kredskommune</w:t>
      </w:r>
      <w:r w:rsidR="00DD305C">
        <w:t>.</w:t>
      </w:r>
    </w:p>
    <w:p w14:paraId="7F44B817" w14:textId="0A57374E" w:rsidR="00187B2A" w:rsidRDefault="00187B2A" w:rsidP="00187B2A">
      <w:pPr>
        <w:pStyle w:val="Indryknormal"/>
        <w:numPr>
          <w:ilvl w:val="0"/>
          <w:numId w:val="0"/>
        </w:numPr>
        <w:ind w:left="511" w:hanging="227"/>
      </w:pPr>
    </w:p>
    <w:p w14:paraId="4EF16302" w14:textId="275067ED" w:rsidR="00187B2A" w:rsidRDefault="00187B2A" w:rsidP="00187B2A">
      <w:pPr>
        <w:pStyle w:val="Indryknormal"/>
        <w:numPr>
          <w:ilvl w:val="0"/>
          <w:numId w:val="0"/>
        </w:numPr>
        <w:ind w:left="511" w:hanging="227"/>
      </w:pPr>
      <w:r>
        <w:t xml:space="preserve">Den samlede arbejdsplan for Team 13 findes i SBSYS: </w:t>
      </w:r>
      <w:r w:rsidRPr="00187B2A">
        <w:t>84.00.00-G01-5-19</w:t>
      </w:r>
    </w:p>
    <w:p w14:paraId="6ED4A317" w14:textId="67F9781B" w:rsidR="00A70A30" w:rsidRDefault="00F95A76" w:rsidP="00F95A76">
      <w:pPr>
        <w:pStyle w:val="Overskrift1"/>
      </w:pPr>
      <w:bookmarkStart w:id="48" w:name="_Toc147754127"/>
      <w:r>
        <w:t>Team 14 –  Prognoser</w:t>
      </w:r>
      <w:bookmarkEnd w:id="48"/>
    </w:p>
    <w:p w14:paraId="16FFAAB7" w14:textId="48C805B5" w:rsidR="00A335B8" w:rsidRPr="00A335B8" w:rsidRDefault="00A335B8" w:rsidP="00F95A76">
      <w:pPr>
        <w:rPr>
          <w:b/>
        </w:rPr>
      </w:pPr>
      <w:r>
        <w:rPr>
          <w:b/>
        </w:rPr>
        <w:t>Økonomi</w:t>
      </w:r>
    </w:p>
    <w:p w14:paraId="47D2184D" w14:textId="2109FB70" w:rsidR="00FB1E6F" w:rsidRDefault="006631A7" w:rsidP="00F95A76">
      <w:r>
        <w:t>I forbindelse med kommunalvalg</w:t>
      </w:r>
      <w:r w:rsidR="00F95361">
        <w:t xml:space="preserve"> skal der </w:t>
      </w:r>
      <w:r w:rsidR="00BF3CD5">
        <w:t>stå</w:t>
      </w:r>
      <w:r w:rsidR="00F95361">
        <w:t xml:space="preserve"> en ressource til rådighed for kommunaldirektøren. Ressourcen ska</w:t>
      </w:r>
      <w:r w:rsidR="00BF3CD5">
        <w:t>l</w:t>
      </w:r>
      <w:r w:rsidR="00F95361">
        <w:t xml:space="preserve"> bidrage med prognoser på valgresultatet, samt </w:t>
      </w:r>
      <w:r w:rsidR="00BF3CD5">
        <w:t xml:space="preserve">hvad resultatet betyder i forhold til sammensætning af den nye kommunalbestyrelse. </w:t>
      </w:r>
      <w:r w:rsidR="000D4CA1">
        <w:t>Som en del af dette</w:t>
      </w:r>
      <w:r w:rsidR="00FB1E6F">
        <w:t xml:space="preserve"> er det vigtigt at ressourcen estimerer hvor sikkert det foreløbige resultat er, forud for fintælling</w:t>
      </w:r>
      <w:r w:rsidR="000D4CA1">
        <w:t xml:space="preserve"> (og hvor sikker den foreløbige fintælling er)</w:t>
      </w:r>
      <w:r w:rsidR="00FB1E6F">
        <w:t>.</w:t>
      </w:r>
      <w:r w:rsidR="000D4CA1">
        <w:t xml:space="preserve"> </w:t>
      </w:r>
      <w:r w:rsidR="00FB1E6F">
        <w:t xml:space="preserve"> </w:t>
      </w:r>
    </w:p>
    <w:p w14:paraId="5BF65315" w14:textId="61FB0B40" w:rsidR="00F95A76" w:rsidRDefault="00BF3CD5" w:rsidP="00F95A76">
      <w:r>
        <w:t>Det er væsentligt at ressourcen på valgaftenen hurtigst muligt omsætter indkomne valgresultater til samlede prognoser for valgresultatet</w:t>
      </w:r>
      <w:r w:rsidR="00FB1E6F">
        <w:t xml:space="preserve">, samt formidler hvad resultatet betyder for sammensætningen af den nye kommunalbestyrelse. </w:t>
      </w:r>
    </w:p>
    <w:p w14:paraId="76EB88D0" w14:textId="0D397263" w:rsidR="00FB1E6F" w:rsidRDefault="00FB1E6F" w:rsidP="00F95A76">
      <w:r>
        <w:t>Det er således vigtigt at ressourcen har gode regneark</w:t>
      </w:r>
      <w:r w:rsidR="000D4CA1">
        <w:t xml:space="preserve"> (og kan begå sig i disse)</w:t>
      </w:r>
      <w:r>
        <w:t xml:space="preserve">, der kan bistå til prognoser med videre. </w:t>
      </w:r>
      <w:r w:rsidR="000D4CA1">
        <w:t>R</w:t>
      </w:r>
      <w:r>
        <w:t xml:space="preserve">essourcen </w:t>
      </w:r>
      <w:r w:rsidR="000D4CA1">
        <w:t xml:space="preserve">skal </w:t>
      </w:r>
      <w:r>
        <w:t>ha</w:t>
      </w:r>
      <w:r w:rsidR="000D4CA1">
        <w:t>ve</w:t>
      </w:r>
      <w:r>
        <w:t xml:space="preserve"> styr på regler for hvordan mandater fordeles ved kommunal valg, herunder </w:t>
      </w:r>
      <w:r w:rsidR="000D4CA1">
        <w:t xml:space="preserve">have styr på </w:t>
      </w:r>
      <w:r>
        <w:t>den d’</w:t>
      </w:r>
      <w:r w:rsidR="000D2322">
        <w:t>H</w:t>
      </w:r>
      <w:r>
        <w:t xml:space="preserve">ondske metode. </w:t>
      </w:r>
      <w:r w:rsidR="000D4CA1">
        <w:t xml:space="preserve">Det kræver også indsigt i regler omkring sammensætning af politiske udvalg. </w:t>
      </w:r>
    </w:p>
    <w:p w14:paraId="4E6F9CC3" w14:textId="5A97FF42" w:rsidR="00F95A76" w:rsidRDefault="00F95A76" w:rsidP="00F95A76">
      <w:pPr>
        <w:pStyle w:val="Overskrift1"/>
      </w:pPr>
      <w:bookmarkStart w:id="49" w:name="_Toc147754128"/>
      <w:r>
        <w:t>Team 15 –  Foreløbig fintælling</w:t>
      </w:r>
      <w:bookmarkEnd w:id="49"/>
    </w:p>
    <w:p w14:paraId="5EF5C0AA" w14:textId="3C8FDD2D" w:rsidR="00A335B8" w:rsidRPr="00A335B8" w:rsidRDefault="00A335B8" w:rsidP="00A335B8">
      <w:pPr>
        <w:rPr>
          <w:b/>
        </w:rPr>
      </w:pPr>
      <w:r>
        <w:rPr>
          <w:b/>
        </w:rPr>
        <w:t>Økonomi</w:t>
      </w:r>
    </w:p>
    <w:p w14:paraId="0252E6BC" w14:textId="76AC0D5E" w:rsidR="00F95A76" w:rsidRPr="00F95A76" w:rsidRDefault="003C13CB" w:rsidP="00F95A76">
      <w:r>
        <w:t>Den foreløbige fintælling er beskrevet i ”Vejledning Afstemningssted”</w:t>
      </w:r>
    </w:p>
    <w:p w14:paraId="30668241" w14:textId="77777777" w:rsidR="00214D7D" w:rsidRPr="00254F42" w:rsidRDefault="00214D7D" w:rsidP="00883BB4"/>
    <w:p w14:paraId="35DA5F5C" w14:textId="195B414C" w:rsidR="00122CF6" w:rsidRDefault="00122CF6" w:rsidP="006A4020"/>
    <w:p w14:paraId="15B51469" w14:textId="32562029" w:rsidR="000B1DC1" w:rsidRDefault="000B1DC1" w:rsidP="006A4020"/>
    <w:sectPr w:rsidR="000B1DC1" w:rsidSect="00F948A1">
      <w:headerReference w:type="default" r:id="rId18"/>
      <w:footerReference w:type="default" r:id="rId19"/>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FF56" w14:textId="77777777" w:rsidR="002F3098" w:rsidRDefault="002F3098" w:rsidP="006A412E">
      <w:pPr>
        <w:spacing w:after="0" w:line="240" w:lineRule="auto"/>
      </w:pPr>
      <w:r>
        <w:separator/>
      </w:r>
    </w:p>
  </w:endnote>
  <w:endnote w:type="continuationSeparator" w:id="0">
    <w:p w14:paraId="017CB616" w14:textId="77777777" w:rsidR="002F3098" w:rsidRDefault="002F3098" w:rsidP="006A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6AA8" w14:textId="7C504674" w:rsidR="002F3098" w:rsidRDefault="002F3098" w:rsidP="00F948A1">
    <w:pPr>
      <w:pStyle w:val="Sidefod"/>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8A4B" w14:textId="77777777" w:rsidR="002F3098" w:rsidRDefault="002F3098" w:rsidP="006A412E">
      <w:pPr>
        <w:spacing w:after="0" w:line="240" w:lineRule="auto"/>
      </w:pPr>
      <w:r>
        <w:separator/>
      </w:r>
    </w:p>
  </w:footnote>
  <w:footnote w:type="continuationSeparator" w:id="0">
    <w:p w14:paraId="40020470" w14:textId="77777777" w:rsidR="002F3098" w:rsidRDefault="002F3098" w:rsidP="006A4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23491"/>
      <w:docPartObj>
        <w:docPartGallery w:val="Page Numbers (Margins)"/>
        <w:docPartUnique/>
      </w:docPartObj>
    </w:sdtPr>
    <w:sdtEndPr/>
    <w:sdtContent>
      <w:p w14:paraId="2E9B1A6C" w14:textId="77777777" w:rsidR="002F3098" w:rsidRDefault="00AD31A4">
        <w:pPr>
          <w:pStyle w:val="Sidehove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6163"/>
      <w:docPartObj>
        <w:docPartGallery w:val="Page Numbers (Margins)"/>
        <w:docPartUnique/>
      </w:docPartObj>
    </w:sdtPr>
    <w:sdtEndPr/>
    <w:sdtContent>
      <w:p w14:paraId="5C64B50F" w14:textId="77777777" w:rsidR="002F3098" w:rsidRDefault="00AD31A4">
        <w:pPr>
          <w:pStyle w:val="Sidehoved"/>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BC508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334A812"/>
    <w:lvl w:ilvl="0">
      <w:start w:val="1"/>
      <w:numFmt w:val="bullet"/>
      <w:pStyle w:val="Opstilling-punkttegn"/>
      <w:lvlText w:val=""/>
      <w:lvlJc w:val="left"/>
      <w:pPr>
        <w:tabs>
          <w:tab w:val="num" w:pos="2693"/>
        </w:tabs>
        <w:ind w:left="2693" w:hanging="360"/>
      </w:pPr>
      <w:rPr>
        <w:rFonts w:ascii="Symbol" w:hAnsi="Symbol" w:hint="default"/>
      </w:rPr>
    </w:lvl>
  </w:abstractNum>
  <w:abstractNum w:abstractNumId="2" w15:restartNumberingAfterBreak="0">
    <w:nsid w:val="04DB7D2A"/>
    <w:multiLevelType w:val="hybridMultilevel"/>
    <w:tmpl w:val="0966EF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1180164"/>
    <w:multiLevelType w:val="hybridMultilevel"/>
    <w:tmpl w:val="2CDEB3A4"/>
    <w:lvl w:ilvl="0" w:tplc="7C66D86C">
      <w:start w:val="1"/>
      <w:numFmt w:val="bullet"/>
      <w:lvlText w:val=""/>
      <w:lvlJc w:val="left"/>
      <w:pPr>
        <w:tabs>
          <w:tab w:val="num" w:pos="720"/>
        </w:tabs>
        <w:ind w:left="720" w:hanging="360"/>
      </w:pPr>
      <w:rPr>
        <w:rFonts w:ascii="Symbol" w:hAnsi="Symbol" w:hint="default"/>
        <w:sz w:val="24"/>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00ED"/>
    <w:multiLevelType w:val="multilevel"/>
    <w:tmpl w:val="CBE4810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FE565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A7EBB"/>
    <w:multiLevelType w:val="hybridMultilevel"/>
    <w:tmpl w:val="64EE9930"/>
    <w:lvl w:ilvl="0" w:tplc="748A2D38">
      <w:start w:val="1"/>
      <w:numFmt w:val="decimal"/>
      <w:lvlText w:val="%1."/>
      <w:lvlJc w:val="left"/>
      <w:pPr>
        <w:ind w:left="1038" w:hanging="360"/>
      </w:pPr>
    </w:lvl>
    <w:lvl w:ilvl="1" w:tplc="04060019" w:tentative="1">
      <w:start w:val="1"/>
      <w:numFmt w:val="lowerLetter"/>
      <w:lvlText w:val="%2."/>
      <w:lvlJc w:val="left"/>
      <w:pPr>
        <w:ind w:left="1758" w:hanging="360"/>
      </w:pPr>
    </w:lvl>
    <w:lvl w:ilvl="2" w:tplc="0406001B" w:tentative="1">
      <w:start w:val="1"/>
      <w:numFmt w:val="lowerRoman"/>
      <w:lvlText w:val="%3."/>
      <w:lvlJc w:val="right"/>
      <w:pPr>
        <w:ind w:left="2478" w:hanging="180"/>
      </w:pPr>
    </w:lvl>
    <w:lvl w:ilvl="3" w:tplc="0406000F" w:tentative="1">
      <w:start w:val="1"/>
      <w:numFmt w:val="decimal"/>
      <w:lvlText w:val="%4."/>
      <w:lvlJc w:val="left"/>
      <w:pPr>
        <w:ind w:left="3198" w:hanging="360"/>
      </w:pPr>
    </w:lvl>
    <w:lvl w:ilvl="4" w:tplc="04060019" w:tentative="1">
      <w:start w:val="1"/>
      <w:numFmt w:val="lowerLetter"/>
      <w:lvlText w:val="%5."/>
      <w:lvlJc w:val="left"/>
      <w:pPr>
        <w:ind w:left="3918" w:hanging="360"/>
      </w:pPr>
    </w:lvl>
    <w:lvl w:ilvl="5" w:tplc="0406001B" w:tentative="1">
      <w:start w:val="1"/>
      <w:numFmt w:val="lowerRoman"/>
      <w:lvlText w:val="%6."/>
      <w:lvlJc w:val="right"/>
      <w:pPr>
        <w:ind w:left="4638" w:hanging="180"/>
      </w:pPr>
    </w:lvl>
    <w:lvl w:ilvl="6" w:tplc="0406000F" w:tentative="1">
      <w:start w:val="1"/>
      <w:numFmt w:val="decimal"/>
      <w:lvlText w:val="%7."/>
      <w:lvlJc w:val="left"/>
      <w:pPr>
        <w:ind w:left="5358" w:hanging="360"/>
      </w:pPr>
    </w:lvl>
    <w:lvl w:ilvl="7" w:tplc="04060019" w:tentative="1">
      <w:start w:val="1"/>
      <w:numFmt w:val="lowerLetter"/>
      <w:lvlText w:val="%8."/>
      <w:lvlJc w:val="left"/>
      <w:pPr>
        <w:ind w:left="6078" w:hanging="360"/>
      </w:pPr>
    </w:lvl>
    <w:lvl w:ilvl="8" w:tplc="0406001B" w:tentative="1">
      <w:start w:val="1"/>
      <w:numFmt w:val="lowerRoman"/>
      <w:lvlText w:val="%9."/>
      <w:lvlJc w:val="right"/>
      <w:pPr>
        <w:ind w:left="6798" w:hanging="180"/>
      </w:pPr>
    </w:lvl>
  </w:abstractNum>
  <w:abstractNum w:abstractNumId="7" w15:restartNumberingAfterBreak="0">
    <w:nsid w:val="1DFD2A71"/>
    <w:multiLevelType w:val="hybridMultilevel"/>
    <w:tmpl w:val="6ECC0532"/>
    <w:lvl w:ilvl="0" w:tplc="9E663B5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4C60A7D"/>
    <w:multiLevelType w:val="multilevel"/>
    <w:tmpl w:val="AF0AB58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C97335"/>
    <w:multiLevelType w:val="hybridMultilevel"/>
    <w:tmpl w:val="D850069C"/>
    <w:lvl w:ilvl="0" w:tplc="25CA2394">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5A84E0C"/>
    <w:multiLevelType w:val="hybridMultilevel"/>
    <w:tmpl w:val="506241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43097A"/>
    <w:multiLevelType w:val="multilevel"/>
    <w:tmpl w:val="502C2BE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2D005C"/>
    <w:multiLevelType w:val="multilevel"/>
    <w:tmpl w:val="F15C0F9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3A3A4E"/>
    <w:multiLevelType w:val="multilevel"/>
    <w:tmpl w:val="0C82406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C84DD5"/>
    <w:multiLevelType w:val="hybridMultilevel"/>
    <w:tmpl w:val="10B2B85C"/>
    <w:lvl w:ilvl="0" w:tplc="B7E0911A">
      <w:start w:val="20"/>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B4C1217"/>
    <w:multiLevelType w:val="multilevel"/>
    <w:tmpl w:val="813E901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5C0B59"/>
    <w:multiLevelType w:val="hybridMultilevel"/>
    <w:tmpl w:val="CBE0E2B4"/>
    <w:lvl w:ilvl="0" w:tplc="04060001">
      <w:numFmt w:val="bullet"/>
      <w:lvlText w:val=""/>
      <w:lvlJc w:val="left"/>
      <w:pPr>
        <w:ind w:left="360" w:hanging="360"/>
      </w:pPr>
      <w:rPr>
        <w:rFonts w:ascii="Symbol" w:eastAsia="Times New Roman" w:hAnsi="Symbol"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A253AD0"/>
    <w:multiLevelType w:val="hybridMultilevel"/>
    <w:tmpl w:val="ADF8744C"/>
    <w:lvl w:ilvl="0" w:tplc="3DC4FB3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BB1ABB"/>
    <w:multiLevelType w:val="hybridMultilevel"/>
    <w:tmpl w:val="E5F48566"/>
    <w:lvl w:ilvl="0" w:tplc="72D61B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B76688"/>
    <w:multiLevelType w:val="hybridMultilevel"/>
    <w:tmpl w:val="DF4ABBD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0" w15:restartNumberingAfterBreak="0">
    <w:nsid w:val="4D625FA2"/>
    <w:multiLevelType w:val="hybridMultilevel"/>
    <w:tmpl w:val="07C0C234"/>
    <w:lvl w:ilvl="0" w:tplc="55982DBA">
      <w:start w:val="1"/>
      <w:numFmt w:val="decimal"/>
      <w:pStyle w:val="Opstilling-talellerbogst"/>
      <w:lvlText w:val="%1."/>
      <w:lvlJc w:val="left"/>
      <w:pPr>
        <w:tabs>
          <w:tab w:val="num" w:pos="360"/>
        </w:tabs>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2E857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D959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8F604A"/>
    <w:multiLevelType w:val="singleLevel"/>
    <w:tmpl w:val="C0484474"/>
    <w:lvl w:ilvl="0">
      <w:start w:val="1"/>
      <w:numFmt w:val="decimal"/>
      <w:lvlRestart w:val="0"/>
      <w:lvlText w:val="%1."/>
      <w:lvlJc w:val="left"/>
      <w:pPr>
        <w:tabs>
          <w:tab w:val="num" w:pos="360"/>
        </w:tabs>
        <w:ind w:left="360" w:hanging="360"/>
      </w:pPr>
      <w:rPr>
        <w:b/>
      </w:rPr>
    </w:lvl>
  </w:abstractNum>
  <w:abstractNum w:abstractNumId="24" w15:restartNumberingAfterBreak="0">
    <w:nsid w:val="5B157D4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F97666"/>
    <w:multiLevelType w:val="hybridMultilevel"/>
    <w:tmpl w:val="D402010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6C036FF6"/>
    <w:multiLevelType w:val="multilevel"/>
    <w:tmpl w:val="5D4EFF5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6019C8"/>
    <w:multiLevelType w:val="hybridMultilevel"/>
    <w:tmpl w:val="03122E64"/>
    <w:lvl w:ilvl="0" w:tplc="15F6BDD4">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2152A"/>
    <w:multiLevelType w:val="hybridMultilevel"/>
    <w:tmpl w:val="408A689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7D1E3CD4"/>
    <w:multiLevelType w:val="hybridMultilevel"/>
    <w:tmpl w:val="4BE4E87C"/>
    <w:lvl w:ilvl="0" w:tplc="864A4A1A">
      <w:start w:val="1"/>
      <w:numFmt w:val="bullet"/>
      <w:pStyle w:val="Indryknormal"/>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22050882">
    <w:abstractNumId w:val="1"/>
  </w:num>
  <w:num w:numId="2" w16cid:durableId="100809430">
    <w:abstractNumId w:val="21"/>
  </w:num>
  <w:num w:numId="3" w16cid:durableId="1189641176">
    <w:abstractNumId w:val="22"/>
  </w:num>
  <w:num w:numId="4" w16cid:durableId="705525426">
    <w:abstractNumId w:val="5"/>
  </w:num>
  <w:num w:numId="5" w16cid:durableId="1353529945">
    <w:abstractNumId w:val="10"/>
  </w:num>
  <w:num w:numId="6" w16cid:durableId="587731204">
    <w:abstractNumId w:val="0"/>
  </w:num>
  <w:num w:numId="7" w16cid:durableId="1268083170">
    <w:abstractNumId w:val="6"/>
  </w:num>
  <w:num w:numId="8" w16cid:durableId="123891080">
    <w:abstractNumId w:val="7"/>
  </w:num>
  <w:num w:numId="9" w16cid:durableId="649091086">
    <w:abstractNumId w:val="29"/>
  </w:num>
  <w:num w:numId="10" w16cid:durableId="2043358868">
    <w:abstractNumId w:val="3"/>
  </w:num>
  <w:num w:numId="11" w16cid:durableId="71782882">
    <w:abstractNumId w:val="17"/>
  </w:num>
  <w:num w:numId="12" w16cid:durableId="2080319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3880638">
    <w:abstractNumId w:val="23"/>
  </w:num>
  <w:num w:numId="14" w16cid:durableId="1801534922">
    <w:abstractNumId w:val="4"/>
  </w:num>
  <w:num w:numId="15" w16cid:durableId="767770212">
    <w:abstractNumId w:val="18"/>
  </w:num>
  <w:num w:numId="16" w16cid:durableId="1241792925">
    <w:abstractNumId w:val="25"/>
  </w:num>
  <w:num w:numId="17" w16cid:durableId="542014630">
    <w:abstractNumId w:val="28"/>
  </w:num>
  <w:num w:numId="18" w16cid:durableId="1368792357">
    <w:abstractNumId w:val="11"/>
  </w:num>
  <w:num w:numId="19" w16cid:durableId="1217745325">
    <w:abstractNumId w:val="15"/>
  </w:num>
  <w:num w:numId="20" w16cid:durableId="50664055">
    <w:abstractNumId w:val="26"/>
  </w:num>
  <w:num w:numId="21" w16cid:durableId="707612132">
    <w:abstractNumId w:val="8"/>
  </w:num>
  <w:num w:numId="22" w16cid:durableId="259678618">
    <w:abstractNumId w:val="13"/>
  </w:num>
  <w:num w:numId="23" w16cid:durableId="1893153938">
    <w:abstractNumId w:val="12"/>
  </w:num>
  <w:num w:numId="24" w16cid:durableId="436632957">
    <w:abstractNumId w:val="16"/>
  </w:num>
  <w:num w:numId="25" w16cid:durableId="1607999339">
    <w:abstractNumId w:val="27"/>
  </w:num>
  <w:num w:numId="26" w16cid:durableId="933517076">
    <w:abstractNumId w:val="2"/>
  </w:num>
  <w:num w:numId="27" w16cid:durableId="839656660">
    <w:abstractNumId w:val="14"/>
  </w:num>
  <w:num w:numId="28" w16cid:durableId="1317108826">
    <w:abstractNumId w:val="24"/>
  </w:num>
  <w:num w:numId="29" w16cid:durableId="1906798597">
    <w:abstractNumId w:val="9"/>
  </w:num>
  <w:num w:numId="30" w16cid:durableId="1727219196">
    <w:abstractNumId w:val="20"/>
  </w:num>
  <w:num w:numId="31" w16cid:durableId="1050230169">
    <w:abstractNumId w:val="20"/>
    <w:lvlOverride w:ilvl="0">
      <w:startOverride w:val="1"/>
    </w:lvlOverride>
  </w:num>
  <w:num w:numId="32" w16cid:durableId="2041936269">
    <w:abstractNumId w:val="29"/>
  </w:num>
  <w:num w:numId="33" w16cid:durableId="375083992">
    <w:abstractNumId w:val="29"/>
  </w:num>
  <w:num w:numId="34" w16cid:durableId="14612672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D9"/>
    <w:rsid w:val="00000A95"/>
    <w:rsid w:val="00002153"/>
    <w:rsid w:val="000052D4"/>
    <w:rsid w:val="000069AA"/>
    <w:rsid w:val="00006AE6"/>
    <w:rsid w:val="00011303"/>
    <w:rsid w:val="00011831"/>
    <w:rsid w:val="00011B1A"/>
    <w:rsid w:val="0001284A"/>
    <w:rsid w:val="00012CD4"/>
    <w:rsid w:val="00013151"/>
    <w:rsid w:val="000140FC"/>
    <w:rsid w:val="00015439"/>
    <w:rsid w:val="00021DCA"/>
    <w:rsid w:val="00021E75"/>
    <w:rsid w:val="00024571"/>
    <w:rsid w:val="00025514"/>
    <w:rsid w:val="00026C12"/>
    <w:rsid w:val="00031B86"/>
    <w:rsid w:val="00035315"/>
    <w:rsid w:val="00035567"/>
    <w:rsid w:val="00040FCB"/>
    <w:rsid w:val="00046BDC"/>
    <w:rsid w:val="00050FE4"/>
    <w:rsid w:val="00053D42"/>
    <w:rsid w:val="000540D0"/>
    <w:rsid w:val="00061A29"/>
    <w:rsid w:val="00070B3E"/>
    <w:rsid w:val="0007254E"/>
    <w:rsid w:val="00072D0D"/>
    <w:rsid w:val="00072D5C"/>
    <w:rsid w:val="00074321"/>
    <w:rsid w:val="000753D1"/>
    <w:rsid w:val="00075DF0"/>
    <w:rsid w:val="00077486"/>
    <w:rsid w:val="00080B6C"/>
    <w:rsid w:val="00082D35"/>
    <w:rsid w:val="0008570E"/>
    <w:rsid w:val="000858E5"/>
    <w:rsid w:val="000873CD"/>
    <w:rsid w:val="00092142"/>
    <w:rsid w:val="000938CC"/>
    <w:rsid w:val="00093D34"/>
    <w:rsid w:val="000940DC"/>
    <w:rsid w:val="000961D2"/>
    <w:rsid w:val="00097EE8"/>
    <w:rsid w:val="000A1950"/>
    <w:rsid w:val="000A2B19"/>
    <w:rsid w:val="000A4BAB"/>
    <w:rsid w:val="000A656A"/>
    <w:rsid w:val="000A6CE6"/>
    <w:rsid w:val="000A7815"/>
    <w:rsid w:val="000B1DC1"/>
    <w:rsid w:val="000B2C19"/>
    <w:rsid w:val="000B5C12"/>
    <w:rsid w:val="000B65FE"/>
    <w:rsid w:val="000C1ED5"/>
    <w:rsid w:val="000C4419"/>
    <w:rsid w:val="000C5708"/>
    <w:rsid w:val="000D187D"/>
    <w:rsid w:val="000D1B1D"/>
    <w:rsid w:val="000D2322"/>
    <w:rsid w:val="000D2A34"/>
    <w:rsid w:val="000D4CA1"/>
    <w:rsid w:val="000D72B6"/>
    <w:rsid w:val="000D7678"/>
    <w:rsid w:val="000E25C3"/>
    <w:rsid w:val="000E32E5"/>
    <w:rsid w:val="000E63DA"/>
    <w:rsid w:val="000F04B2"/>
    <w:rsid w:val="000F2328"/>
    <w:rsid w:val="000F2C7E"/>
    <w:rsid w:val="000F4C5B"/>
    <w:rsid w:val="00103FB8"/>
    <w:rsid w:val="00105D48"/>
    <w:rsid w:val="00113314"/>
    <w:rsid w:val="00115AD5"/>
    <w:rsid w:val="0011703C"/>
    <w:rsid w:val="00117775"/>
    <w:rsid w:val="0012183C"/>
    <w:rsid w:val="00122CF6"/>
    <w:rsid w:val="00123576"/>
    <w:rsid w:val="001244CF"/>
    <w:rsid w:val="0012581B"/>
    <w:rsid w:val="00127EA9"/>
    <w:rsid w:val="00130253"/>
    <w:rsid w:val="00131592"/>
    <w:rsid w:val="00133085"/>
    <w:rsid w:val="00134A53"/>
    <w:rsid w:val="00136A42"/>
    <w:rsid w:val="00140320"/>
    <w:rsid w:val="001409BA"/>
    <w:rsid w:val="00143A2E"/>
    <w:rsid w:val="001502F0"/>
    <w:rsid w:val="001524DA"/>
    <w:rsid w:val="00152FDA"/>
    <w:rsid w:val="00160C03"/>
    <w:rsid w:val="001612BE"/>
    <w:rsid w:val="001653B3"/>
    <w:rsid w:val="0016659F"/>
    <w:rsid w:val="00174164"/>
    <w:rsid w:val="00177EA2"/>
    <w:rsid w:val="00187B2A"/>
    <w:rsid w:val="00191E95"/>
    <w:rsid w:val="001923B1"/>
    <w:rsid w:val="001923DF"/>
    <w:rsid w:val="001A3D71"/>
    <w:rsid w:val="001A43C5"/>
    <w:rsid w:val="001A4D86"/>
    <w:rsid w:val="001B0B12"/>
    <w:rsid w:val="001B2EDA"/>
    <w:rsid w:val="001B7F52"/>
    <w:rsid w:val="001C1383"/>
    <w:rsid w:val="001C52D5"/>
    <w:rsid w:val="001C5DEA"/>
    <w:rsid w:val="001D0FF6"/>
    <w:rsid w:val="001D2273"/>
    <w:rsid w:val="001D4E64"/>
    <w:rsid w:val="001D51DD"/>
    <w:rsid w:val="001D68B0"/>
    <w:rsid w:val="001D6E55"/>
    <w:rsid w:val="001E3D00"/>
    <w:rsid w:val="001F1515"/>
    <w:rsid w:val="001F2BD5"/>
    <w:rsid w:val="001F50B7"/>
    <w:rsid w:val="001F62FD"/>
    <w:rsid w:val="00202DFE"/>
    <w:rsid w:val="00204324"/>
    <w:rsid w:val="002121B6"/>
    <w:rsid w:val="002142EF"/>
    <w:rsid w:val="00214D7D"/>
    <w:rsid w:val="00215BDC"/>
    <w:rsid w:val="00217406"/>
    <w:rsid w:val="00217543"/>
    <w:rsid w:val="00217D06"/>
    <w:rsid w:val="002206F0"/>
    <w:rsid w:val="00222BFE"/>
    <w:rsid w:val="0022361D"/>
    <w:rsid w:val="00226C19"/>
    <w:rsid w:val="00227C7E"/>
    <w:rsid w:val="0023034C"/>
    <w:rsid w:val="0023380F"/>
    <w:rsid w:val="00233FB0"/>
    <w:rsid w:val="002341B6"/>
    <w:rsid w:val="00234286"/>
    <w:rsid w:val="00237514"/>
    <w:rsid w:val="00241F1F"/>
    <w:rsid w:val="00245DD1"/>
    <w:rsid w:val="0024621A"/>
    <w:rsid w:val="00246698"/>
    <w:rsid w:val="00246C59"/>
    <w:rsid w:val="00251A30"/>
    <w:rsid w:val="0025440E"/>
    <w:rsid w:val="00254F42"/>
    <w:rsid w:val="00263217"/>
    <w:rsid w:val="00263366"/>
    <w:rsid w:val="00264172"/>
    <w:rsid w:val="00265781"/>
    <w:rsid w:val="00266517"/>
    <w:rsid w:val="0027234F"/>
    <w:rsid w:val="0027267B"/>
    <w:rsid w:val="00276A1C"/>
    <w:rsid w:val="00277117"/>
    <w:rsid w:val="0028101F"/>
    <w:rsid w:val="00282B98"/>
    <w:rsid w:val="002851A1"/>
    <w:rsid w:val="00287526"/>
    <w:rsid w:val="0028756F"/>
    <w:rsid w:val="00287BC6"/>
    <w:rsid w:val="0029033B"/>
    <w:rsid w:val="00291A5D"/>
    <w:rsid w:val="0029289F"/>
    <w:rsid w:val="00293F08"/>
    <w:rsid w:val="00294C3C"/>
    <w:rsid w:val="002A00F7"/>
    <w:rsid w:val="002A6885"/>
    <w:rsid w:val="002A7448"/>
    <w:rsid w:val="002A7D94"/>
    <w:rsid w:val="002B769B"/>
    <w:rsid w:val="002C08BF"/>
    <w:rsid w:val="002C08C2"/>
    <w:rsid w:val="002C096C"/>
    <w:rsid w:val="002C1590"/>
    <w:rsid w:val="002C167D"/>
    <w:rsid w:val="002C2775"/>
    <w:rsid w:val="002C47E0"/>
    <w:rsid w:val="002D1E9C"/>
    <w:rsid w:val="002D34A7"/>
    <w:rsid w:val="002D555F"/>
    <w:rsid w:val="002D5964"/>
    <w:rsid w:val="002D6EE3"/>
    <w:rsid w:val="002D7EA5"/>
    <w:rsid w:val="002E4423"/>
    <w:rsid w:val="002E697C"/>
    <w:rsid w:val="002E6D07"/>
    <w:rsid w:val="002E796B"/>
    <w:rsid w:val="002F2229"/>
    <w:rsid w:val="002F2952"/>
    <w:rsid w:val="002F29FC"/>
    <w:rsid w:val="002F3098"/>
    <w:rsid w:val="00301996"/>
    <w:rsid w:val="00301DEA"/>
    <w:rsid w:val="003026BF"/>
    <w:rsid w:val="00304F3A"/>
    <w:rsid w:val="00326929"/>
    <w:rsid w:val="00326F14"/>
    <w:rsid w:val="00332238"/>
    <w:rsid w:val="00336810"/>
    <w:rsid w:val="00343A54"/>
    <w:rsid w:val="003448A0"/>
    <w:rsid w:val="00346026"/>
    <w:rsid w:val="0034609C"/>
    <w:rsid w:val="00346434"/>
    <w:rsid w:val="0034676A"/>
    <w:rsid w:val="00347AB9"/>
    <w:rsid w:val="003500EF"/>
    <w:rsid w:val="003551F8"/>
    <w:rsid w:val="00361984"/>
    <w:rsid w:val="00363083"/>
    <w:rsid w:val="003639A1"/>
    <w:rsid w:val="00365F30"/>
    <w:rsid w:val="003668DF"/>
    <w:rsid w:val="00377A62"/>
    <w:rsid w:val="003814A2"/>
    <w:rsid w:val="00381A97"/>
    <w:rsid w:val="00383183"/>
    <w:rsid w:val="003840F7"/>
    <w:rsid w:val="00384855"/>
    <w:rsid w:val="00397E4E"/>
    <w:rsid w:val="003A3B0E"/>
    <w:rsid w:val="003A3E74"/>
    <w:rsid w:val="003A4AB7"/>
    <w:rsid w:val="003A6420"/>
    <w:rsid w:val="003A67A4"/>
    <w:rsid w:val="003A7A9A"/>
    <w:rsid w:val="003B09E9"/>
    <w:rsid w:val="003B14BB"/>
    <w:rsid w:val="003B2F23"/>
    <w:rsid w:val="003B5243"/>
    <w:rsid w:val="003C06C7"/>
    <w:rsid w:val="003C1333"/>
    <w:rsid w:val="003C13CB"/>
    <w:rsid w:val="003C2922"/>
    <w:rsid w:val="003C3BD2"/>
    <w:rsid w:val="003C6672"/>
    <w:rsid w:val="003C7AE2"/>
    <w:rsid w:val="003D0DEE"/>
    <w:rsid w:val="003D1589"/>
    <w:rsid w:val="003D1D45"/>
    <w:rsid w:val="003D4D42"/>
    <w:rsid w:val="003D57A3"/>
    <w:rsid w:val="003D6381"/>
    <w:rsid w:val="003D68B8"/>
    <w:rsid w:val="003D7AEE"/>
    <w:rsid w:val="003E0845"/>
    <w:rsid w:val="003E0C35"/>
    <w:rsid w:val="003E2538"/>
    <w:rsid w:val="003E2741"/>
    <w:rsid w:val="003E3936"/>
    <w:rsid w:val="003F00B5"/>
    <w:rsid w:val="003F09D9"/>
    <w:rsid w:val="003F0B4E"/>
    <w:rsid w:val="003F6DED"/>
    <w:rsid w:val="004004B8"/>
    <w:rsid w:val="00400F17"/>
    <w:rsid w:val="00405DFB"/>
    <w:rsid w:val="00410088"/>
    <w:rsid w:val="00413221"/>
    <w:rsid w:val="00413D40"/>
    <w:rsid w:val="00415412"/>
    <w:rsid w:val="00423A42"/>
    <w:rsid w:val="00425A91"/>
    <w:rsid w:val="00430329"/>
    <w:rsid w:val="00431F30"/>
    <w:rsid w:val="00441CCB"/>
    <w:rsid w:val="00442372"/>
    <w:rsid w:val="00446FF4"/>
    <w:rsid w:val="00450601"/>
    <w:rsid w:val="00455F0D"/>
    <w:rsid w:val="00457E4E"/>
    <w:rsid w:val="00464256"/>
    <w:rsid w:val="0046626E"/>
    <w:rsid w:val="00466A9E"/>
    <w:rsid w:val="00466D13"/>
    <w:rsid w:val="00467E04"/>
    <w:rsid w:val="00471913"/>
    <w:rsid w:val="00473179"/>
    <w:rsid w:val="00473250"/>
    <w:rsid w:val="0047637A"/>
    <w:rsid w:val="004806B6"/>
    <w:rsid w:val="0048313B"/>
    <w:rsid w:val="00484AD5"/>
    <w:rsid w:val="00487478"/>
    <w:rsid w:val="00490374"/>
    <w:rsid w:val="00496C87"/>
    <w:rsid w:val="004A10EB"/>
    <w:rsid w:val="004A133D"/>
    <w:rsid w:val="004A1B35"/>
    <w:rsid w:val="004A30C7"/>
    <w:rsid w:val="004B0CFF"/>
    <w:rsid w:val="004B203F"/>
    <w:rsid w:val="004B2223"/>
    <w:rsid w:val="004B3116"/>
    <w:rsid w:val="004B35A4"/>
    <w:rsid w:val="004B648F"/>
    <w:rsid w:val="004B6912"/>
    <w:rsid w:val="004C2178"/>
    <w:rsid w:val="004C3F1C"/>
    <w:rsid w:val="004C728F"/>
    <w:rsid w:val="004D2CFF"/>
    <w:rsid w:val="004D4E45"/>
    <w:rsid w:val="004D5AE5"/>
    <w:rsid w:val="004D76F4"/>
    <w:rsid w:val="004E210F"/>
    <w:rsid w:val="004E7CE2"/>
    <w:rsid w:val="004F1248"/>
    <w:rsid w:val="004F1FD9"/>
    <w:rsid w:val="004F2CB1"/>
    <w:rsid w:val="004F3241"/>
    <w:rsid w:val="004F510A"/>
    <w:rsid w:val="004F5D3D"/>
    <w:rsid w:val="004F6903"/>
    <w:rsid w:val="005002F0"/>
    <w:rsid w:val="00502474"/>
    <w:rsid w:val="005065A8"/>
    <w:rsid w:val="0051030B"/>
    <w:rsid w:val="00510F2E"/>
    <w:rsid w:val="00511B3C"/>
    <w:rsid w:val="005132B9"/>
    <w:rsid w:val="00513BA2"/>
    <w:rsid w:val="00513CB6"/>
    <w:rsid w:val="00513EF9"/>
    <w:rsid w:val="005143C1"/>
    <w:rsid w:val="005145E0"/>
    <w:rsid w:val="00515BC2"/>
    <w:rsid w:val="00517705"/>
    <w:rsid w:val="00517FE8"/>
    <w:rsid w:val="00517FE9"/>
    <w:rsid w:val="00520D2E"/>
    <w:rsid w:val="00522912"/>
    <w:rsid w:val="00524E3A"/>
    <w:rsid w:val="00530348"/>
    <w:rsid w:val="00531038"/>
    <w:rsid w:val="00532024"/>
    <w:rsid w:val="0053403A"/>
    <w:rsid w:val="00537089"/>
    <w:rsid w:val="005374A7"/>
    <w:rsid w:val="00540EC2"/>
    <w:rsid w:val="00541A1A"/>
    <w:rsid w:val="00542386"/>
    <w:rsid w:val="00544E4D"/>
    <w:rsid w:val="005461BD"/>
    <w:rsid w:val="005507D8"/>
    <w:rsid w:val="00551962"/>
    <w:rsid w:val="00551B07"/>
    <w:rsid w:val="00551B9B"/>
    <w:rsid w:val="00552375"/>
    <w:rsid w:val="00554308"/>
    <w:rsid w:val="00554C83"/>
    <w:rsid w:val="0055543E"/>
    <w:rsid w:val="00556A5D"/>
    <w:rsid w:val="00562875"/>
    <w:rsid w:val="00563ED5"/>
    <w:rsid w:val="00581D7B"/>
    <w:rsid w:val="00582EC3"/>
    <w:rsid w:val="0058758D"/>
    <w:rsid w:val="00587C71"/>
    <w:rsid w:val="00594E54"/>
    <w:rsid w:val="00595C1B"/>
    <w:rsid w:val="005968FE"/>
    <w:rsid w:val="005A388B"/>
    <w:rsid w:val="005A6884"/>
    <w:rsid w:val="005A6AED"/>
    <w:rsid w:val="005A6FBE"/>
    <w:rsid w:val="005B108E"/>
    <w:rsid w:val="005B14E9"/>
    <w:rsid w:val="005B1BD8"/>
    <w:rsid w:val="005B31C3"/>
    <w:rsid w:val="005B4FDB"/>
    <w:rsid w:val="005B5655"/>
    <w:rsid w:val="005B650C"/>
    <w:rsid w:val="005C1BC1"/>
    <w:rsid w:val="005C1D2D"/>
    <w:rsid w:val="005C1F55"/>
    <w:rsid w:val="005C632B"/>
    <w:rsid w:val="005D0697"/>
    <w:rsid w:val="005D31A5"/>
    <w:rsid w:val="005D3790"/>
    <w:rsid w:val="005D7D0C"/>
    <w:rsid w:val="005E1D26"/>
    <w:rsid w:val="005E2052"/>
    <w:rsid w:val="005E329E"/>
    <w:rsid w:val="005E64EB"/>
    <w:rsid w:val="005F3049"/>
    <w:rsid w:val="005F37BD"/>
    <w:rsid w:val="005F5B24"/>
    <w:rsid w:val="005F71F9"/>
    <w:rsid w:val="005F7514"/>
    <w:rsid w:val="005F7E09"/>
    <w:rsid w:val="00601A3B"/>
    <w:rsid w:val="00602714"/>
    <w:rsid w:val="00602F11"/>
    <w:rsid w:val="0060682A"/>
    <w:rsid w:val="00607548"/>
    <w:rsid w:val="00611399"/>
    <w:rsid w:val="00612C37"/>
    <w:rsid w:val="006141D4"/>
    <w:rsid w:val="00615B1D"/>
    <w:rsid w:val="00620CE4"/>
    <w:rsid w:val="00627165"/>
    <w:rsid w:val="00631302"/>
    <w:rsid w:val="00631696"/>
    <w:rsid w:val="00631F0F"/>
    <w:rsid w:val="006354EC"/>
    <w:rsid w:val="00650B22"/>
    <w:rsid w:val="0065335C"/>
    <w:rsid w:val="00653871"/>
    <w:rsid w:val="00653F58"/>
    <w:rsid w:val="006576A5"/>
    <w:rsid w:val="00661405"/>
    <w:rsid w:val="00662823"/>
    <w:rsid w:val="00662DC2"/>
    <w:rsid w:val="006631A7"/>
    <w:rsid w:val="0066439E"/>
    <w:rsid w:val="006653D9"/>
    <w:rsid w:val="00666E40"/>
    <w:rsid w:val="006674EB"/>
    <w:rsid w:val="0067063C"/>
    <w:rsid w:val="00672572"/>
    <w:rsid w:val="00672B71"/>
    <w:rsid w:val="006733D7"/>
    <w:rsid w:val="0067346A"/>
    <w:rsid w:val="00676088"/>
    <w:rsid w:val="00676B4F"/>
    <w:rsid w:val="00677D42"/>
    <w:rsid w:val="00680C81"/>
    <w:rsid w:val="00685C62"/>
    <w:rsid w:val="00695A4F"/>
    <w:rsid w:val="006A1BA4"/>
    <w:rsid w:val="006A4020"/>
    <w:rsid w:val="006A412E"/>
    <w:rsid w:val="006A469C"/>
    <w:rsid w:val="006B0DD6"/>
    <w:rsid w:val="006B1A85"/>
    <w:rsid w:val="006B3ED9"/>
    <w:rsid w:val="006B4308"/>
    <w:rsid w:val="006B5DA2"/>
    <w:rsid w:val="006B64F4"/>
    <w:rsid w:val="006B6FA2"/>
    <w:rsid w:val="006C2C7C"/>
    <w:rsid w:val="006C3C3B"/>
    <w:rsid w:val="006C46CE"/>
    <w:rsid w:val="006C78E6"/>
    <w:rsid w:val="006D3F62"/>
    <w:rsid w:val="006D538A"/>
    <w:rsid w:val="006D6E44"/>
    <w:rsid w:val="006D6EF2"/>
    <w:rsid w:val="006D7481"/>
    <w:rsid w:val="006E19BD"/>
    <w:rsid w:val="006E28D8"/>
    <w:rsid w:val="006E3E7F"/>
    <w:rsid w:val="006E755D"/>
    <w:rsid w:val="006F0BAD"/>
    <w:rsid w:val="006F1AE3"/>
    <w:rsid w:val="006F1E3D"/>
    <w:rsid w:val="006F4CFB"/>
    <w:rsid w:val="006F7A1E"/>
    <w:rsid w:val="00700537"/>
    <w:rsid w:val="00702EF2"/>
    <w:rsid w:val="00703441"/>
    <w:rsid w:val="00703D5A"/>
    <w:rsid w:val="00707D5F"/>
    <w:rsid w:val="007100D4"/>
    <w:rsid w:val="00715FFD"/>
    <w:rsid w:val="00721C59"/>
    <w:rsid w:val="00726257"/>
    <w:rsid w:val="007272CF"/>
    <w:rsid w:val="0073154D"/>
    <w:rsid w:val="00732601"/>
    <w:rsid w:val="00733231"/>
    <w:rsid w:val="00737E24"/>
    <w:rsid w:val="00741B15"/>
    <w:rsid w:val="00742DAB"/>
    <w:rsid w:val="00743935"/>
    <w:rsid w:val="00750B53"/>
    <w:rsid w:val="00751760"/>
    <w:rsid w:val="00751899"/>
    <w:rsid w:val="00752ECB"/>
    <w:rsid w:val="00755E75"/>
    <w:rsid w:val="00760344"/>
    <w:rsid w:val="00761F0C"/>
    <w:rsid w:val="0076214B"/>
    <w:rsid w:val="00763FC1"/>
    <w:rsid w:val="00765AC2"/>
    <w:rsid w:val="00766D15"/>
    <w:rsid w:val="00771BBC"/>
    <w:rsid w:val="007773F1"/>
    <w:rsid w:val="00783E8D"/>
    <w:rsid w:val="00784F6A"/>
    <w:rsid w:val="00785727"/>
    <w:rsid w:val="0079066A"/>
    <w:rsid w:val="00791254"/>
    <w:rsid w:val="00792007"/>
    <w:rsid w:val="007931B7"/>
    <w:rsid w:val="007944E3"/>
    <w:rsid w:val="007A383D"/>
    <w:rsid w:val="007A6346"/>
    <w:rsid w:val="007A662D"/>
    <w:rsid w:val="007A7855"/>
    <w:rsid w:val="007B0C8D"/>
    <w:rsid w:val="007B37BB"/>
    <w:rsid w:val="007B6B11"/>
    <w:rsid w:val="007C01DD"/>
    <w:rsid w:val="007C3F0C"/>
    <w:rsid w:val="007C41E6"/>
    <w:rsid w:val="007C46B9"/>
    <w:rsid w:val="007C6F63"/>
    <w:rsid w:val="007D08B3"/>
    <w:rsid w:val="007D0EC4"/>
    <w:rsid w:val="007D2228"/>
    <w:rsid w:val="007D3285"/>
    <w:rsid w:val="007D55A4"/>
    <w:rsid w:val="007D5CC9"/>
    <w:rsid w:val="007D6609"/>
    <w:rsid w:val="007E0207"/>
    <w:rsid w:val="007E1AA8"/>
    <w:rsid w:val="007E2D41"/>
    <w:rsid w:val="007E3B24"/>
    <w:rsid w:val="007E44C1"/>
    <w:rsid w:val="007E6D8F"/>
    <w:rsid w:val="007F2EC9"/>
    <w:rsid w:val="007F698C"/>
    <w:rsid w:val="007F7DF0"/>
    <w:rsid w:val="00800693"/>
    <w:rsid w:val="00803307"/>
    <w:rsid w:val="00803969"/>
    <w:rsid w:val="00805DA5"/>
    <w:rsid w:val="00811D2A"/>
    <w:rsid w:val="00816286"/>
    <w:rsid w:val="0081671E"/>
    <w:rsid w:val="00823731"/>
    <w:rsid w:val="008240D1"/>
    <w:rsid w:val="008262F0"/>
    <w:rsid w:val="008335CD"/>
    <w:rsid w:val="00833EC6"/>
    <w:rsid w:val="00834A7D"/>
    <w:rsid w:val="00842C27"/>
    <w:rsid w:val="00853D17"/>
    <w:rsid w:val="008546E2"/>
    <w:rsid w:val="008561A8"/>
    <w:rsid w:val="008566A5"/>
    <w:rsid w:val="0085693E"/>
    <w:rsid w:val="008604AF"/>
    <w:rsid w:val="008628DE"/>
    <w:rsid w:val="00863D47"/>
    <w:rsid w:val="0086611E"/>
    <w:rsid w:val="00872BB2"/>
    <w:rsid w:val="0087655A"/>
    <w:rsid w:val="0087699B"/>
    <w:rsid w:val="008836FE"/>
    <w:rsid w:val="00883BB2"/>
    <w:rsid w:val="00883BB4"/>
    <w:rsid w:val="008860FF"/>
    <w:rsid w:val="008917A4"/>
    <w:rsid w:val="00896A28"/>
    <w:rsid w:val="008A2808"/>
    <w:rsid w:val="008A3A14"/>
    <w:rsid w:val="008B076E"/>
    <w:rsid w:val="008B2D50"/>
    <w:rsid w:val="008B3FE1"/>
    <w:rsid w:val="008B52B4"/>
    <w:rsid w:val="008C1936"/>
    <w:rsid w:val="008C265A"/>
    <w:rsid w:val="008C31EA"/>
    <w:rsid w:val="008C52D5"/>
    <w:rsid w:val="008C64A4"/>
    <w:rsid w:val="008D0171"/>
    <w:rsid w:val="008D028D"/>
    <w:rsid w:val="008D0BE9"/>
    <w:rsid w:val="008D117F"/>
    <w:rsid w:val="008D225F"/>
    <w:rsid w:val="008D2A9F"/>
    <w:rsid w:val="008D2D4D"/>
    <w:rsid w:val="008E3403"/>
    <w:rsid w:val="008E3592"/>
    <w:rsid w:val="008E35A7"/>
    <w:rsid w:val="008E5981"/>
    <w:rsid w:val="008E59BB"/>
    <w:rsid w:val="008E6A2D"/>
    <w:rsid w:val="008E7852"/>
    <w:rsid w:val="008F31D2"/>
    <w:rsid w:val="008F6E4D"/>
    <w:rsid w:val="009003B9"/>
    <w:rsid w:val="009004D9"/>
    <w:rsid w:val="00905C2C"/>
    <w:rsid w:val="00906B86"/>
    <w:rsid w:val="009121B8"/>
    <w:rsid w:val="009127EA"/>
    <w:rsid w:val="00915043"/>
    <w:rsid w:val="00916EA8"/>
    <w:rsid w:val="00921940"/>
    <w:rsid w:val="00924737"/>
    <w:rsid w:val="009264FE"/>
    <w:rsid w:val="0093139B"/>
    <w:rsid w:val="0093179B"/>
    <w:rsid w:val="009349A5"/>
    <w:rsid w:val="009374D4"/>
    <w:rsid w:val="00937E41"/>
    <w:rsid w:val="009400CC"/>
    <w:rsid w:val="00944068"/>
    <w:rsid w:val="00945DDA"/>
    <w:rsid w:val="00954669"/>
    <w:rsid w:val="0095754D"/>
    <w:rsid w:val="00957832"/>
    <w:rsid w:val="00960C7A"/>
    <w:rsid w:val="00966D6F"/>
    <w:rsid w:val="009727DB"/>
    <w:rsid w:val="00972EDC"/>
    <w:rsid w:val="00973D3B"/>
    <w:rsid w:val="009771CE"/>
    <w:rsid w:val="009808AB"/>
    <w:rsid w:val="00981CDE"/>
    <w:rsid w:val="0098688B"/>
    <w:rsid w:val="00986C2F"/>
    <w:rsid w:val="00987233"/>
    <w:rsid w:val="00987845"/>
    <w:rsid w:val="00990ACA"/>
    <w:rsid w:val="00992006"/>
    <w:rsid w:val="009A4E57"/>
    <w:rsid w:val="009A7DC0"/>
    <w:rsid w:val="009B4E25"/>
    <w:rsid w:val="009C0833"/>
    <w:rsid w:val="009C6BB5"/>
    <w:rsid w:val="009C77B4"/>
    <w:rsid w:val="009C7F4B"/>
    <w:rsid w:val="009D0198"/>
    <w:rsid w:val="009D08F7"/>
    <w:rsid w:val="009D124A"/>
    <w:rsid w:val="009D1BAD"/>
    <w:rsid w:val="009D45F0"/>
    <w:rsid w:val="009D6417"/>
    <w:rsid w:val="009E2F81"/>
    <w:rsid w:val="009E468D"/>
    <w:rsid w:val="009E5662"/>
    <w:rsid w:val="009E712C"/>
    <w:rsid w:val="009E730C"/>
    <w:rsid w:val="009F3A22"/>
    <w:rsid w:val="009F47B5"/>
    <w:rsid w:val="009F58CB"/>
    <w:rsid w:val="009F5E91"/>
    <w:rsid w:val="00A02595"/>
    <w:rsid w:val="00A03115"/>
    <w:rsid w:val="00A058EB"/>
    <w:rsid w:val="00A06B90"/>
    <w:rsid w:val="00A1206A"/>
    <w:rsid w:val="00A1294E"/>
    <w:rsid w:val="00A13193"/>
    <w:rsid w:val="00A15950"/>
    <w:rsid w:val="00A22568"/>
    <w:rsid w:val="00A22E84"/>
    <w:rsid w:val="00A2369D"/>
    <w:rsid w:val="00A25ED3"/>
    <w:rsid w:val="00A31159"/>
    <w:rsid w:val="00A31205"/>
    <w:rsid w:val="00A335B8"/>
    <w:rsid w:val="00A34330"/>
    <w:rsid w:val="00A36ACD"/>
    <w:rsid w:val="00A36E22"/>
    <w:rsid w:val="00A44DC5"/>
    <w:rsid w:val="00A4520F"/>
    <w:rsid w:val="00A47D04"/>
    <w:rsid w:val="00A51AF8"/>
    <w:rsid w:val="00A51B3B"/>
    <w:rsid w:val="00A538F2"/>
    <w:rsid w:val="00A54454"/>
    <w:rsid w:val="00A608D3"/>
    <w:rsid w:val="00A61200"/>
    <w:rsid w:val="00A6150D"/>
    <w:rsid w:val="00A64D46"/>
    <w:rsid w:val="00A70A30"/>
    <w:rsid w:val="00A71E9A"/>
    <w:rsid w:val="00A72DC0"/>
    <w:rsid w:val="00A735F4"/>
    <w:rsid w:val="00A74685"/>
    <w:rsid w:val="00A816D3"/>
    <w:rsid w:val="00A8223D"/>
    <w:rsid w:val="00A84269"/>
    <w:rsid w:val="00A85715"/>
    <w:rsid w:val="00A867F3"/>
    <w:rsid w:val="00A87C80"/>
    <w:rsid w:val="00A926E6"/>
    <w:rsid w:val="00A92CC4"/>
    <w:rsid w:val="00A933D6"/>
    <w:rsid w:val="00A945FB"/>
    <w:rsid w:val="00A95C12"/>
    <w:rsid w:val="00AA0CE6"/>
    <w:rsid w:val="00AA150C"/>
    <w:rsid w:val="00AA2955"/>
    <w:rsid w:val="00AA5C55"/>
    <w:rsid w:val="00AA7AA8"/>
    <w:rsid w:val="00AB34A5"/>
    <w:rsid w:val="00AB3D8E"/>
    <w:rsid w:val="00AB4581"/>
    <w:rsid w:val="00AB6AF4"/>
    <w:rsid w:val="00AC6603"/>
    <w:rsid w:val="00AD28D5"/>
    <w:rsid w:val="00AD31A4"/>
    <w:rsid w:val="00AD7700"/>
    <w:rsid w:val="00AE1603"/>
    <w:rsid w:val="00AE183E"/>
    <w:rsid w:val="00AE44A9"/>
    <w:rsid w:val="00AE4A10"/>
    <w:rsid w:val="00AE5412"/>
    <w:rsid w:val="00AE7E3B"/>
    <w:rsid w:val="00AF0B73"/>
    <w:rsid w:val="00AF24D5"/>
    <w:rsid w:val="00AF2FC1"/>
    <w:rsid w:val="00AF7DCE"/>
    <w:rsid w:val="00B0142C"/>
    <w:rsid w:val="00B0695C"/>
    <w:rsid w:val="00B07B73"/>
    <w:rsid w:val="00B1047F"/>
    <w:rsid w:val="00B107F1"/>
    <w:rsid w:val="00B10C38"/>
    <w:rsid w:val="00B1255A"/>
    <w:rsid w:val="00B168A1"/>
    <w:rsid w:val="00B17C0A"/>
    <w:rsid w:val="00B2043E"/>
    <w:rsid w:val="00B207B1"/>
    <w:rsid w:val="00B20FA5"/>
    <w:rsid w:val="00B21EA2"/>
    <w:rsid w:val="00B22A75"/>
    <w:rsid w:val="00B24069"/>
    <w:rsid w:val="00B26A7F"/>
    <w:rsid w:val="00B27BAE"/>
    <w:rsid w:val="00B306E1"/>
    <w:rsid w:val="00B319DF"/>
    <w:rsid w:val="00B3233A"/>
    <w:rsid w:val="00B33BB4"/>
    <w:rsid w:val="00B34636"/>
    <w:rsid w:val="00B34EEC"/>
    <w:rsid w:val="00B35A90"/>
    <w:rsid w:val="00B35B86"/>
    <w:rsid w:val="00B35C64"/>
    <w:rsid w:val="00B367E5"/>
    <w:rsid w:val="00B36D4C"/>
    <w:rsid w:val="00B40894"/>
    <w:rsid w:val="00B41B0E"/>
    <w:rsid w:val="00B41E46"/>
    <w:rsid w:val="00B41FB1"/>
    <w:rsid w:val="00B422C9"/>
    <w:rsid w:val="00B53C70"/>
    <w:rsid w:val="00B543D0"/>
    <w:rsid w:val="00B5448D"/>
    <w:rsid w:val="00B54EBE"/>
    <w:rsid w:val="00B56C3E"/>
    <w:rsid w:val="00B67015"/>
    <w:rsid w:val="00B676F0"/>
    <w:rsid w:val="00B7178F"/>
    <w:rsid w:val="00B743FB"/>
    <w:rsid w:val="00B7735E"/>
    <w:rsid w:val="00B80CF1"/>
    <w:rsid w:val="00B81CB7"/>
    <w:rsid w:val="00B81F2E"/>
    <w:rsid w:val="00B83317"/>
    <w:rsid w:val="00B842A2"/>
    <w:rsid w:val="00B84FDB"/>
    <w:rsid w:val="00B85107"/>
    <w:rsid w:val="00B8525A"/>
    <w:rsid w:val="00B90E5A"/>
    <w:rsid w:val="00B94A8E"/>
    <w:rsid w:val="00BA1025"/>
    <w:rsid w:val="00BA18D1"/>
    <w:rsid w:val="00BA1D57"/>
    <w:rsid w:val="00BA6258"/>
    <w:rsid w:val="00BA68F8"/>
    <w:rsid w:val="00BB1CD5"/>
    <w:rsid w:val="00BB23F0"/>
    <w:rsid w:val="00BB2A9F"/>
    <w:rsid w:val="00BB7D7D"/>
    <w:rsid w:val="00BC18CF"/>
    <w:rsid w:val="00BC2039"/>
    <w:rsid w:val="00BC50F8"/>
    <w:rsid w:val="00BC51B0"/>
    <w:rsid w:val="00BC7B95"/>
    <w:rsid w:val="00BD018B"/>
    <w:rsid w:val="00BD0E56"/>
    <w:rsid w:val="00BD2286"/>
    <w:rsid w:val="00BD22D5"/>
    <w:rsid w:val="00BD2E71"/>
    <w:rsid w:val="00BD5E61"/>
    <w:rsid w:val="00BD656A"/>
    <w:rsid w:val="00BD7017"/>
    <w:rsid w:val="00BD785E"/>
    <w:rsid w:val="00BE1B80"/>
    <w:rsid w:val="00BE291E"/>
    <w:rsid w:val="00BE7BD9"/>
    <w:rsid w:val="00BE7D0F"/>
    <w:rsid w:val="00BF1B36"/>
    <w:rsid w:val="00BF3CD5"/>
    <w:rsid w:val="00BF79FE"/>
    <w:rsid w:val="00C021A0"/>
    <w:rsid w:val="00C15906"/>
    <w:rsid w:val="00C16D42"/>
    <w:rsid w:val="00C21404"/>
    <w:rsid w:val="00C22B39"/>
    <w:rsid w:val="00C2466C"/>
    <w:rsid w:val="00C27370"/>
    <w:rsid w:val="00C328BE"/>
    <w:rsid w:val="00C3292A"/>
    <w:rsid w:val="00C346C4"/>
    <w:rsid w:val="00C36848"/>
    <w:rsid w:val="00C4203B"/>
    <w:rsid w:val="00C44C47"/>
    <w:rsid w:val="00C4689D"/>
    <w:rsid w:val="00C50CD6"/>
    <w:rsid w:val="00C520C5"/>
    <w:rsid w:val="00C56D1F"/>
    <w:rsid w:val="00C60DD1"/>
    <w:rsid w:val="00C614CA"/>
    <w:rsid w:val="00C619DB"/>
    <w:rsid w:val="00C63037"/>
    <w:rsid w:val="00C65F44"/>
    <w:rsid w:val="00C661FB"/>
    <w:rsid w:val="00C73DD2"/>
    <w:rsid w:val="00C73F56"/>
    <w:rsid w:val="00C75531"/>
    <w:rsid w:val="00C75937"/>
    <w:rsid w:val="00C775D4"/>
    <w:rsid w:val="00C80F7B"/>
    <w:rsid w:val="00C82527"/>
    <w:rsid w:val="00C848C0"/>
    <w:rsid w:val="00C87CDB"/>
    <w:rsid w:val="00C95645"/>
    <w:rsid w:val="00C95F0C"/>
    <w:rsid w:val="00CA0891"/>
    <w:rsid w:val="00CA4799"/>
    <w:rsid w:val="00CA68BB"/>
    <w:rsid w:val="00CB0FB7"/>
    <w:rsid w:val="00CB2C6C"/>
    <w:rsid w:val="00CB52D9"/>
    <w:rsid w:val="00CB58E1"/>
    <w:rsid w:val="00CB6B6F"/>
    <w:rsid w:val="00CC1AA3"/>
    <w:rsid w:val="00CC2E6A"/>
    <w:rsid w:val="00CC336E"/>
    <w:rsid w:val="00CC3757"/>
    <w:rsid w:val="00CC39D0"/>
    <w:rsid w:val="00CC45D3"/>
    <w:rsid w:val="00CC48D4"/>
    <w:rsid w:val="00CC69EB"/>
    <w:rsid w:val="00CD37B2"/>
    <w:rsid w:val="00CE04DF"/>
    <w:rsid w:val="00CE0F80"/>
    <w:rsid w:val="00CE5E57"/>
    <w:rsid w:val="00CE757A"/>
    <w:rsid w:val="00CE7F91"/>
    <w:rsid w:val="00CF57AA"/>
    <w:rsid w:val="00D02A34"/>
    <w:rsid w:val="00D032EA"/>
    <w:rsid w:val="00D04CCF"/>
    <w:rsid w:val="00D0553C"/>
    <w:rsid w:val="00D066C1"/>
    <w:rsid w:val="00D06F26"/>
    <w:rsid w:val="00D12F33"/>
    <w:rsid w:val="00D158AA"/>
    <w:rsid w:val="00D16AD9"/>
    <w:rsid w:val="00D1791B"/>
    <w:rsid w:val="00D23320"/>
    <w:rsid w:val="00D2407B"/>
    <w:rsid w:val="00D304AA"/>
    <w:rsid w:val="00D31E81"/>
    <w:rsid w:val="00D3392F"/>
    <w:rsid w:val="00D33CB0"/>
    <w:rsid w:val="00D33EEE"/>
    <w:rsid w:val="00D34DB3"/>
    <w:rsid w:val="00D35646"/>
    <w:rsid w:val="00D41495"/>
    <w:rsid w:val="00D41F03"/>
    <w:rsid w:val="00D46195"/>
    <w:rsid w:val="00D5008B"/>
    <w:rsid w:val="00D526D8"/>
    <w:rsid w:val="00D52AB3"/>
    <w:rsid w:val="00D55196"/>
    <w:rsid w:val="00D604A5"/>
    <w:rsid w:val="00D6070D"/>
    <w:rsid w:val="00D61FFD"/>
    <w:rsid w:val="00D62D42"/>
    <w:rsid w:val="00D64307"/>
    <w:rsid w:val="00D64AB3"/>
    <w:rsid w:val="00D66B37"/>
    <w:rsid w:val="00D71E92"/>
    <w:rsid w:val="00D74946"/>
    <w:rsid w:val="00D83A9C"/>
    <w:rsid w:val="00D84853"/>
    <w:rsid w:val="00D84DF4"/>
    <w:rsid w:val="00D90D72"/>
    <w:rsid w:val="00D93DEF"/>
    <w:rsid w:val="00D95580"/>
    <w:rsid w:val="00D95947"/>
    <w:rsid w:val="00D971A4"/>
    <w:rsid w:val="00DA53B0"/>
    <w:rsid w:val="00DA71B5"/>
    <w:rsid w:val="00DA76AE"/>
    <w:rsid w:val="00DA7C22"/>
    <w:rsid w:val="00DB15E9"/>
    <w:rsid w:val="00DC06C5"/>
    <w:rsid w:val="00DC11D2"/>
    <w:rsid w:val="00DC12C9"/>
    <w:rsid w:val="00DC332F"/>
    <w:rsid w:val="00DC77BC"/>
    <w:rsid w:val="00DD305C"/>
    <w:rsid w:val="00DD4950"/>
    <w:rsid w:val="00DD6F69"/>
    <w:rsid w:val="00DE0BFF"/>
    <w:rsid w:val="00DE17C8"/>
    <w:rsid w:val="00DE3767"/>
    <w:rsid w:val="00DE3CF8"/>
    <w:rsid w:val="00DE4055"/>
    <w:rsid w:val="00DE6CD2"/>
    <w:rsid w:val="00DE758A"/>
    <w:rsid w:val="00DF1346"/>
    <w:rsid w:val="00DF2F4C"/>
    <w:rsid w:val="00DF46BB"/>
    <w:rsid w:val="00DF4FD9"/>
    <w:rsid w:val="00DF60B8"/>
    <w:rsid w:val="00DF7241"/>
    <w:rsid w:val="00E00E1E"/>
    <w:rsid w:val="00E02C27"/>
    <w:rsid w:val="00E03FFD"/>
    <w:rsid w:val="00E0581A"/>
    <w:rsid w:val="00E1222E"/>
    <w:rsid w:val="00E1540E"/>
    <w:rsid w:val="00E20FAA"/>
    <w:rsid w:val="00E24475"/>
    <w:rsid w:val="00E259AB"/>
    <w:rsid w:val="00E25C3F"/>
    <w:rsid w:val="00E2753D"/>
    <w:rsid w:val="00E27905"/>
    <w:rsid w:val="00E3034C"/>
    <w:rsid w:val="00E320A0"/>
    <w:rsid w:val="00E3330F"/>
    <w:rsid w:val="00E35535"/>
    <w:rsid w:val="00E44EFE"/>
    <w:rsid w:val="00E456AC"/>
    <w:rsid w:val="00E45FC6"/>
    <w:rsid w:val="00E471A9"/>
    <w:rsid w:val="00E479AE"/>
    <w:rsid w:val="00E51A38"/>
    <w:rsid w:val="00E56C55"/>
    <w:rsid w:val="00E56CB4"/>
    <w:rsid w:val="00E638EA"/>
    <w:rsid w:val="00E67D65"/>
    <w:rsid w:val="00E74A72"/>
    <w:rsid w:val="00E805B2"/>
    <w:rsid w:val="00E83F75"/>
    <w:rsid w:val="00E85FE0"/>
    <w:rsid w:val="00E8604B"/>
    <w:rsid w:val="00E86EB1"/>
    <w:rsid w:val="00E91532"/>
    <w:rsid w:val="00E95C8B"/>
    <w:rsid w:val="00E95CA6"/>
    <w:rsid w:val="00E960F7"/>
    <w:rsid w:val="00E97B94"/>
    <w:rsid w:val="00E97E1D"/>
    <w:rsid w:val="00E97E57"/>
    <w:rsid w:val="00EA1CE8"/>
    <w:rsid w:val="00EA4148"/>
    <w:rsid w:val="00EA529F"/>
    <w:rsid w:val="00EB0956"/>
    <w:rsid w:val="00EB0BC6"/>
    <w:rsid w:val="00EB52E8"/>
    <w:rsid w:val="00EB6E45"/>
    <w:rsid w:val="00EB7010"/>
    <w:rsid w:val="00EB70A0"/>
    <w:rsid w:val="00EC0862"/>
    <w:rsid w:val="00EC09D5"/>
    <w:rsid w:val="00EC170A"/>
    <w:rsid w:val="00EC1D92"/>
    <w:rsid w:val="00EC3973"/>
    <w:rsid w:val="00EC53BB"/>
    <w:rsid w:val="00EC5769"/>
    <w:rsid w:val="00EC5F69"/>
    <w:rsid w:val="00ED045F"/>
    <w:rsid w:val="00ED153D"/>
    <w:rsid w:val="00EE0E73"/>
    <w:rsid w:val="00EE0F68"/>
    <w:rsid w:val="00EE51D6"/>
    <w:rsid w:val="00EE7894"/>
    <w:rsid w:val="00EF0228"/>
    <w:rsid w:val="00EF0425"/>
    <w:rsid w:val="00EF3D48"/>
    <w:rsid w:val="00EF79BF"/>
    <w:rsid w:val="00F000B7"/>
    <w:rsid w:val="00F03058"/>
    <w:rsid w:val="00F043D3"/>
    <w:rsid w:val="00F057BC"/>
    <w:rsid w:val="00F05DCE"/>
    <w:rsid w:val="00F0610A"/>
    <w:rsid w:val="00F0756E"/>
    <w:rsid w:val="00F14605"/>
    <w:rsid w:val="00F15B7C"/>
    <w:rsid w:val="00F16847"/>
    <w:rsid w:val="00F230D8"/>
    <w:rsid w:val="00F27750"/>
    <w:rsid w:val="00F27762"/>
    <w:rsid w:val="00F27FAC"/>
    <w:rsid w:val="00F33547"/>
    <w:rsid w:val="00F34F72"/>
    <w:rsid w:val="00F404D2"/>
    <w:rsid w:val="00F41101"/>
    <w:rsid w:val="00F418F5"/>
    <w:rsid w:val="00F42776"/>
    <w:rsid w:val="00F42C14"/>
    <w:rsid w:val="00F43424"/>
    <w:rsid w:val="00F45A10"/>
    <w:rsid w:val="00F47C3B"/>
    <w:rsid w:val="00F52486"/>
    <w:rsid w:val="00F52A4E"/>
    <w:rsid w:val="00F5362E"/>
    <w:rsid w:val="00F540D0"/>
    <w:rsid w:val="00F55275"/>
    <w:rsid w:val="00F55CB3"/>
    <w:rsid w:val="00F57C9F"/>
    <w:rsid w:val="00F604ED"/>
    <w:rsid w:val="00F60A2B"/>
    <w:rsid w:val="00F61943"/>
    <w:rsid w:val="00F63174"/>
    <w:rsid w:val="00F6506C"/>
    <w:rsid w:val="00F72064"/>
    <w:rsid w:val="00F72449"/>
    <w:rsid w:val="00F728D0"/>
    <w:rsid w:val="00F740CF"/>
    <w:rsid w:val="00F75847"/>
    <w:rsid w:val="00F76BFB"/>
    <w:rsid w:val="00F76FA2"/>
    <w:rsid w:val="00F77388"/>
    <w:rsid w:val="00F80368"/>
    <w:rsid w:val="00F82188"/>
    <w:rsid w:val="00F84160"/>
    <w:rsid w:val="00F854E7"/>
    <w:rsid w:val="00F92365"/>
    <w:rsid w:val="00F948A1"/>
    <w:rsid w:val="00F95361"/>
    <w:rsid w:val="00F95A76"/>
    <w:rsid w:val="00F97B3E"/>
    <w:rsid w:val="00FA3628"/>
    <w:rsid w:val="00FA4DC2"/>
    <w:rsid w:val="00FA5E97"/>
    <w:rsid w:val="00FA6D62"/>
    <w:rsid w:val="00FA757D"/>
    <w:rsid w:val="00FB0CB6"/>
    <w:rsid w:val="00FB0FFF"/>
    <w:rsid w:val="00FB1E6F"/>
    <w:rsid w:val="00FC076F"/>
    <w:rsid w:val="00FC0E3D"/>
    <w:rsid w:val="00FC1684"/>
    <w:rsid w:val="00FC418A"/>
    <w:rsid w:val="00FC68A4"/>
    <w:rsid w:val="00FD1496"/>
    <w:rsid w:val="00FD1CD2"/>
    <w:rsid w:val="00FD1F9C"/>
    <w:rsid w:val="00FD4E66"/>
    <w:rsid w:val="00FF350E"/>
    <w:rsid w:val="00FF4D05"/>
    <w:rsid w:val="00FF60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AAF426A"/>
  <w15:chartTrackingRefBased/>
  <w15:docId w15:val="{57BC083E-57BD-4F34-9B42-0059BF4B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D9"/>
  </w:style>
  <w:style w:type="paragraph" w:styleId="Overskrift1">
    <w:name w:val="heading 1"/>
    <w:basedOn w:val="Normal"/>
    <w:next w:val="Normal"/>
    <w:link w:val="Overskrift1Tegn"/>
    <w:uiPriority w:val="9"/>
    <w:qFormat/>
    <w:rsid w:val="00D04CCF"/>
    <w:pPr>
      <w:keepNext/>
      <w:keepLines/>
      <w:spacing w:before="240" w:after="0"/>
      <w:outlineLvl w:val="0"/>
    </w:pPr>
    <w:rPr>
      <w:rFonts w:asciiTheme="majorHAnsi" w:eastAsiaTheme="majorEastAsia" w:hAnsiTheme="majorHAnsi" w:cstheme="majorBidi"/>
      <w:b/>
      <w:color w:val="00B050"/>
      <w:sz w:val="40"/>
      <w:szCs w:val="32"/>
    </w:rPr>
  </w:style>
  <w:style w:type="paragraph" w:styleId="Overskrift2">
    <w:name w:val="heading 2"/>
    <w:basedOn w:val="Normal"/>
    <w:next w:val="Normal"/>
    <w:link w:val="Overskrift2Tegn"/>
    <w:uiPriority w:val="9"/>
    <w:unhideWhenUsed/>
    <w:qFormat/>
    <w:rsid w:val="00C65F44"/>
    <w:pPr>
      <w:keepNext/>
      <w:keepLines/>
      <w:spacing w:before="120" w:after="120"/>
      <w:outlineLvl w:val="1"/>
    </w:pPr>
    <w:rPr>
      <w:rFonts w:asciiTheme="majorHAnsi" w:eastAsiaTheme="majorEastAsia" w:hAnsiTheme="majorHAnsi" w:cstheme="majorBidi"/>
      <w:b/>
      <w:color w:val="00B050"/>
      <w:sz w:val="32"/>
      <w:szCs w:val="26"/>
    </w:rPr>
  </w:style>
  <w:style w:type="paragraph" w:styleId="Overskrift3">
    <w:name w:val="heading 3"/>
    <w:basedOn w:val="Normal"/>
    <w:next w:val="Normal"/>
    <w:link w:val="Overskrift3Tegn"/>
    <w:uiPriority w:val="9"/>
    <w:unhideWhenUsed/>
    <w:qFormat/>
    <w:rsid w:val="001A3D71"/>
    <w:pPr>
      <w:keepNext/>
      <w:keepLines/>
      <w:spacing w:before="40" w:after="120"/>
      <w:outlineLvl w:val="2"/>
    </w:pPr>
    <w:rPr>
      <w:rFonts w:asciiTheme="majorHAnsi" w:eastAsiaTheme="majorEastAsia" w:hAnsiTheme="majorHAnsi" w:cstheme="majorBidi"/>
      <w:color w:val="00B050"/>
      <w:sz w:val="28"/>
      <w:szCs w:val="24"/>
    </w:rPr>
  </w:style>
  <w:style w:type="paragraph" w:styleId="Overskrift4">
    <w:name w:val="heading 4"/>
    <w:basedOn w:val="Normal"/>
    <w:next w:val="Normal"/>
    <w:link w:val="Overskrift4Tegn"/>
    <w:uiPriority w:val="9"/>
    <w:unhideWhenUsed/>
    <w:qFormat/>
    <w:rsid w:val="001C5DEA"/>
    <w:pPr>
      <w:keepNext/>
      <w:keepLines/>
      <w:spacing w:before="40" w:after="40"/>
      <w:outlineLvl w:val="3"/>
    </w:pPr>
    <w:rPr>
      <w:rFonts w:asciiTheme="majorHAnsi" w:eastAsiaTheme="majorEastAsia" w:hAnsiTheme="majorHAnsi" w:cstheme="majorBidi"/>
      <w:i/>
      <w:iCs/>
      <w:color w:val="00B050"/>
      <w:sz w:val="24"/>
    </w:rPr>
  </w:style>
  <w:style w:type="paragraph" w:styleId="Overskrift5">
    <w:name w:val="heading 5"/>
    <w:basedOn w:val="Normal"/>
    <w:next w:val="Normal"/>
    <w:link w:val="Overskrift5Tegn"/>
    <w:uiPriority w:val="9"/>
    <w:unhideWhenUsed/>
    <w:qFormat/>
    <w:rsid w:val="001C5DEA"/>
    <w:pPr>
      <w:keepNext/>
      <w:keepLines/>
      <w:spacing w:before="40" w:after="0"/>
      <w:outlineLvl w:val="4"/>
    </w:pPr>
    <w:rPr>
      <w:rFonts w:asciiTheme="majorHAnsi" w:eastAsiaTheme="majorEastAsia" w:hAnsiTheme="majorHAnsi" w:cstheme="majorBidi"/>
      <w:color w:val="00B050"/>
    </w:rPr>
  </w:style>
  <w:style w:type="paragraph" w:styleId="Overskrift6">
    <w:name w:val="heading 6"/>
    <w:basedOn w:val="Normal"/>
    <w:next w:val="Normal"/>
    <w:link w:val="Overskrift6Tegn"/>
    <w:uiPriority w:val="9"/>
    <w:unhideWhenUsed/>
    <w:qFormat/>
    <w:rsid w:val="008C64A4"/>
    <w:pPr>
      <w:keepNext/>
      <w:keepLines/>
      <w:spacing w:before="40" w:after="0"/>
      <w:outlineLvl w:val="5"/>
    </w:pPr>
    <w:rPr>
      <w:rFonts w:asciiTheme="majorHAnsi" w:eastAsiaTheme="majorEastAsia" w:hAnsiTheme="majorHAnsi" w:cstheme="majorBidi"/>
      <w:color w:val="00B05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04CCF"/>
    <w:rPr>
      <w:rFonts w:asciiTheme="majorHAnsi" w:eastAsiaTheme="majorEastAsia" w:hAnsiTheme="majorHAnsi" w:cstheme="majorBidi"/>
      <w:b/>
      <w:color w:val="00B050"/>
      <w:sz w:val="40"/>
      <w:szCs w:val="32"/>
    </w:rPr>
  </w:style>
  <w:style w:type="character" w:customStyle="1" w:styleId="Overskrift2Tegn">
    <w:name w:val="Overskrift 2 Tegn"/>
    <w:basedOn w:val="Standardskrifttypeiafsnit"/>
    <w:link w:val="Overskrift2"/>
    <w:uiPriority w:val="9"/>
    <w:rsid w:val="00C65F44"/>
    <w:rPr>
      <w:rFonts w:asciiTheme="majorHAnsi" w:eastAsiaTheme="majorEastAsia" w:hAnsiTheme="majorHAnsi" w:cstheme="majorBidi"/>
      <w:b/>
      <w:color w:val="00B050"/>
      <w:sz w:val="32"/>
      <w:szCs w:val="26"/>
    </w:rPr>
  </w:style>
  <w:style w:type="paragraph" w:styleId="Titel">
    <w:name w:val="Title"/>
    <w:basedOn w:val="Normal"/>
    <w:next w:val="Normal"/>
    <w:link w:val="TitelTegn"/>
    <w:uiPriority w:val="10"/>
    <w:qFormat/>
    <w:rsid w:val="002E697C"/>
    <w:pPr>
      <w:spacing w:after="0" w:line="240" w:lineRule="auto"/>
      <w:contextualSpacing/>
    </w:pPr>
    <w:rPr>
      <w:rFonts w:asciiTheme="majorHAnsi" w:eastAsiaTheme="majorEastAsia" w:hAnsiTheme="majorHAnsi" w:cstheme="majorBidi"/>
      <w:b/>
      <w:color w:val="00B050"/>
      <w:spacing w:val="-10"/>
      <w:kern w:val="28"/>
      <w:sz w:val="56"/>
      <w:szCs w:val="56"/>
    </w:rPr>
  </w:style>
  <w:style w:type="character" w:customStyle="1" w:styleId="TitelTegn">
    <w:name w:val="Titel Tegn"/>
    <w:basedOn w:val="Standardskrifttypeiafsnit"/>
    <w:link w:val="Titel"/>
    <w:uiPriority w:val="10"/>
    <w:rsid w:val="002E697C"/>
    <w:rPr>
      <w:rFonts w:asciiTheme="majorHAnsi" w:eastAsiaTheme="majorEastAsia" w:hAnsiTheme="majorHAnsi" w:cstheme="majorBidi"/>
      <w:b/>
      <w:color w:val="00B050"/>
      <w:spacing w:val="-10"/>
      <w:kern w:val="28"/>
      <w:sz w:val="56"/>
      <w:szCs w:val="56"/>
    </w:rPr>
  </w:style>
  <w:style w:type="character" w:customStyle="1" w:styleId="Overskrift3Tegn">
    <w:name w:val="Overskrift 3 Tegn"/>
    <w:basedOn w:val="Standardskrifttypeiafsnit"/>
    <w:link w:val="Overskrift3"/>
    <w:uiPriority w:val="9"/>
    <w:rsid w:val="001A3D71"/>
    <w:rPr>
      <w:rFonts w:asciiTheme="majorHAnsi" w:eastAsiaTheme="majorEastAsia" w:hAnsiTheme="majorHAnsi" w:cstheme="majorBidi"/>
      <w:color w:val="00B050"/>
      <w:sz w:val="28"/>
      <w:szCs w:val="24"/>
    </w:rPr>
  </w:style>
  <w:style w:type="paragraph" w:styleId="Opstilling-punkttegn">
    <w:name w:val="List Bullet"/>
    <w:basedOn w:val="Normal"/>
    <w:uiPriority w:val="99"/>
    <w:unhideWhenUsed/>
    <w:rsid w:val="007B0C8D"/>
    <w:pPr>
      <w:numPr>
        <w:numId w:val="1"/>
      </w:numPr>
      <w:contextualSpacing/>
    </w:pPr>
  </w:style>
  <w:style w:type="table" w:styleId="Tabel-Gitter">
    <w:name w:val="Table Grid"/>
    <w:basedOn w:val="Tabel-Normal"/>
    <w:rsid w:val="007B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202DFE"/>
    <w:pPr>
      <w:ind w:left="720"/>
      <w:contextualSpacing/>
    </w:pPr>
  </w:style>
  <w:style w:type="paragraph" w:styleId="Opstilling-talellerbogst">
    <w:name w:val="List Number"/>
    <w:basedOn w:val="Normal"/>
    <w:uiPriority w:val="99"/>
    <w:unhideWhenUsed/>
    <w:rsid w:val="00202DFE"/>
    <w:pPr>
      <w:numPr>
        <w:numId w:val="30"/>
      </w:numPr>
      <w:contextualSpacing/>
    </w:pPr>
  </w:style>
  <w:style w:type="paragraph" w:customStyle="1" w:styleId="Indryknormal">
    <w:name w:val="Indryk normal"/>
    <w:basedOn w:val="Normal"/>
    <w:link w:val="IndryknormalTegn"/>
    <w:qFormat/>
    <w:rsid w:val="00916EA8"/>
    <w:pPr>
      <w:numPr>
        <w:numId w:val="9"/>
      </w:numPr>
      <w:tabs>
        <w:tab w:val="left" w:pos="-1440"/>
        <w:tab w:val="left" w:pos="-720"/>
        <w:tab w:val="left" w:pos="0"/>
        <w:tab w:val="left" w:pos="318"/>
        <w:tab w:val="left" w:pos="601"/>
        <w:tab w:val="left" w:pos="770"/>
        <w:tab w:val="left" w:pos="1394"/>
        <w:tab w:val="left" w:pos="2528"/>
        <w:tab w:val="left" w:pos="3662"/>
        <w:tab w:val="left" w:pos="4796"/>
        <w:tab w:val="left" w:pos="5930"/>
        <w:tab w:val="left" w:pos="7064"/>
        <w:tab w:val="left" w:pos="8197"/>
      </w:tabs>
    </w:pPr>
    <w:rPr>
      <w:rFonts w:cs="Arial"/>
      <w:szCs w:val="20"/>
    </w:rPr>
  </w:style>
  <w:style w:type="character" w:customStyle="1" w:styleId="Overskrift4Tegn">
    <w:name w:val="Overskrift 4 Tegn"/>
    <w:basedOn w:val="Standardskrifttypeiafsnit"/>
    <w:link w:val="Overskrift4"/>
    <w:uiPriority w:val="9"/>
    <w:rsid w:val="001C5DEA"/>
    <w:rPr>
      <w:rFonts w:asciiTheme="majorHAnsi" w:eastAsiaTheme="majorEastAsia" w:hAnsiTheme="majorHAnsi" w:cstheme="majorBidi"/>
      <w:i/>
      <w:iCs/>
      <w:color w:val="00B050"/>
      <w:sz w:val="24"/>
    </w:rPr>
  </w:style>
  <w:style w:type="character" w:customStyle="1" w:styleId="IndryknormalTegn">
    <w:name w:val="Indryk normal Tegn"/>
    <w:basedOn w:val="Standardskrifttypeiafsnit"/>
    <w:link w:val="Indryknormal"/>
    <w:rsid w:val="00916EA8"/>
    <w:rPr>
      <w:rFonts w:cs="Arial"/>
      <w:szCs w:val="20"/>
    </w:rPr>
  </w:style>
  <w:style w:type="character" w:styleId="Fremhv">
    <w:name w:val="Emphasis"/>
    <w:basedOn w:val="Standardskrifttypeiafsnit"/>
    <w:uiPriority w:val="20"/>
    <w:qFormat/>
    <w:rsid w:val="00B306E1"/>
    <w:rPr>
      <w:i/>
      <w:iCs/>
    </w:rPr>
  </w:style>
  <w:style w:type="character" w:customStyle="1" w:styleId="Overskrift5Tegn">
    <w:name w:val="Overskrift 5 Tegn"/>
    <w:basedOn w:val="Standardskrifttypeiafsnit"/>
    <w:link w:val="Overskrift5"/>
    <w:uiPriority w:val="9"/>
    <w:rsid w:val="001C5DEA"/>
    <w:rPr>
      <w:rFonts w:asciiTheme="majorHAnsi" w:eastAsiaTheme="majorEastAsia" w:hAnsiTheme="majorHAnsi" w:cstheme="majorBidi"/>
      <w:color w:val="00B050"/>
    </w:rPr>
  </w:style>
  <w:style w:type="character" w:styleId="Strk">
    <w:name w:val="Strong"/>
    <w:basedOn w:val="Standardskrifttypeiafsnit"/>
    <w:uiPriority w:val="22"/>
    <w:qFormat/>
    <w:rsid w:val="00653871"/>
    <w:rPr>
      <w:b/>
      <w:bCs/>
    </w:rPr>
  </w:style>
  <w:style w:type="character" w:customStyle="1" w:styleId="Overskrift6Tegn">
    <w:name w:val="Overskrift 6 Tegn"/>
    <w:basedOn w:val="Standardskrifttypeiafsnit"/>
    <w:link w:val="Overskrift6"/>
    <w:uiPriority w:val="9"/>
    <w:rsid w:val="008C64A4"/>
    <w:rPr>
      <w:rFonts w:asciiTheme="majorHAnsi" w:eastAsiaTheme="majorEastAsia" w:hAnsiTheme="majorHAnsi" w:cstheme="majorBidi"/>
      <w:color w:val="00B050"/>
    </w:rPr>
  </w:style>
  <w:style w:type="paragraph" w:styleId="Sidehoved">
    <w:name w:val="header"/>
    <w:basedOn w:val="Normal"/>
    <w:link w:val="SidehovedTegn"/>
    <w:uiPriority w:val="99"/>
    <w:rsid w:val="00413221"/>
    <w:pPr>
      <w:tabs>
        <w:tab w:val="center" w:pos="4819"/>
        <w:tab w:val="right" w:pos="9638"/>
      </w:tabs>
      <w:spacing w:after="0" w:line="180" w:lineRule="atLeast"/>
    </w:pPr>
    <w:rPr>
      <w:rFonts w:ascii="Arial" w:eastAsia="Times New Roman" w:hAnsi="Arial" w:cs="Times New Roman"/>
      <w:sz w:val="14"/>
      <w:szCs w:val="24"/>
      <w:lang w:eastAsia="da-DK"/>
    </w:rPr>
  </w:style>
  <w:style w:type="character" w:customStyle="1" w:styleId="SidehovedTegn">
    <w:name w:val="Sidehoved Tegn"/>
    <w:basedOn w:val="Standardskrifttypeiafsnit"/>
    <w:link w:val="Sidehoved"/>
    <w:uiPriority w:val="99"/>
    <w:rsid w:val="00413221"/>
    <w:rPr>
      <w:rFonts w:ascii="Arial" w:eastAsia="Times New Roman" w:hAnsi="Arial" w:cs="Times New Roman"/>
      <w:sz w:val="14"/>
      <w:szCs w:val="24"/>
      <w:lang w:eastAsia="da-DK"/>
    </w:rPr>
  </w:style>
  <w:style w:type="character" w:styleId="Hyperlink">
    <w:name w:val="Hyperlink"/>
    <w:uiPriority w:val="99"/>
    <w:rsid w:val="00413221"/>
    <w:rPr>
      <w:rFonts w:ascii="Arial" w:hAnsi="Arial"/>
      <w:color w:val="0000FF"/>
      <w:u w:val="single"/>
    </w:rPr>
  </w:style>
  <w:style w:type="paragraph" w:styleId="Brdtekst">
    <w:name w:val="Body Text"/>
    <w:basedOn w:val="Normal"/>
    <w:link w:val="BrdtekstTegn"/>
    <w:semiHidden/>
    <w:rsid w:val="00413221"/>
    <w:pPr>
      <w:spacing w:after="120" w:line="240" w:lineRule="auto"/>
    </w:pPr>
    <w:rPr>
      <w:rFonts w:ascii="Arial" w:eastAsia="Times New Roman" w:hAnsi="Arial" w:cs="Times New Roman"/>
      <w:sz w:val="20"/>
      <w:szCs w:val="24"/>
      <w:lang w:eastAsia="da-DK"/>
    </w:rPr>
  </w:style>
  <w:style w:type="character" w:customStyle="1" w:styleId="BrdtekstTegn">
    <w:name w:val="Brødtekst Tegn"/>
    <w:basedOn w:val="Standardskrifttypeiafsnit"/>
    <w:link w:val="Brdtekst"/>
    <w:semiHidden/>
    <w:rsid w:val="00413221"/>
    <w:rPr>
      <w:rFonts w:ascii="Arial" w:eastAsia="Times New Roman" w:hAnsi="Arial" w:cs="Times New Roman"/>
      <w:sz w:val="20"/>
      <w:szCs w:val="24"/>
      <w:lang w:eastAsia="da-DK"/>
    </w:rPr>
  </w:style>
  <w:style w:type="paragraph" w:styleId="Brdtekst2">
    <w:name w:val="Body Text 2"/>
    <w:basedOn w:val="Normal"/>
    <w:link w:val="Brdtekst2Tegn"/>
    <w:semiHidden/>
    <w:rsid w:val="00413221"/>
    <w:pPr>
      <w:spacing w:after="120" w:line="480" w:lineRule="auto"/>
    </w:pPr>
    <w:rPr>
      <w:rFonts w:ascii="Arial" w:eastAsia="Times New Roman" w:hAnsi="Arial" w:cs="Times New Roman"/>
      <w:sz w:val="20"/>
      <w:szCs w:val="24"/>
      <w:lang w:eastAsia="da-DK"/>
    </w:rPr>
  </w:style>
  <w:style w:type="character" w:customStyle="1" w:styleId="Brdtekst2Tegn">
    <w:name w:val="Brødtekst 2 Tegn"/>
    <w:basedOn w:val="Standardskrifttypeiafsnit"/>
    <w:link w:val="Brdtekst2"/>
    <w:semiHidden/>
    <w:rsid w:val="00413221"/>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6A41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412E"/>
  </w:style>
  <w:style w:type="character" w:styleId="Kraftigfremhvning">
    <w:name w:val="Intense Emphasis"/>
    <w:basedOn w:val="Standardskrifttypeiafsnit"/>
    <w:uiPriority w:val="21"/>
    <w:qFormat/>
    <w:rsid w:val="009A4E57"/>
    <w:rPr>
      <w:i/>
      <w:iCs/>
      <w:color w:val="4472C4" w:themeColor="accent1"/>
    </w:rPr>
  </w:style>
  <w:style w:type="paragraph" w:styleId="Overskrift">
    <w:name w:val="TOC Heading"/>
    <w:basedOn w:val="Overskrift1"/>
    <w:next w:val="Normal"/>
    <w:uiPriority w:val="39"/>
    <w:unhideWhenUsed/>
    <w:qFormat/>
    <w:rsid w:val="00B85107"/>
    <w:pPr>
      <w:outlineLvl w:val="9"/>
    </w:pPr>
    <w:rPr>
      <w:b w:val="0"/>
      <w:color w:val="2F5496" w:themeColor="accent1" w:themeShade="BF"/>
      <w:sz w:val="32"/>
      <w:lang w:eastAsia="da-DK"/>
    </w:rPr>
  </w:style>
  <w:style w:type="paragraph" w:styleId="Indholdsfortegnelse1">
    <w:name w:val="toc 1"/>
    <w:basedOn w:val="Normal"/>
    <w:next w:val="Normal"/>
    <w:autoRedefine/>
    <w:uiPriority w:val="39"/>
    <w:unhideWhenUsed/>
    <w:rsid w:val="00B85107"/>
    <w:pPr>
      <w:spacing w:after="100"/>
    </w:pPr>
  </w:style>
  <w:style w:type="paragraph" w:styleId="Indholdsfortegnelse3">
    <w:name w:val="toc 3"/>
    <w:basedOn w:val="Normal"/>
    <w:next w:val="Normal"/>
    <w:autoRedefine/>
    <w:uiPriority w:val="39"/>
    <w:unhideWhenUsed/>
    <w:rsid w:val="00B85107"/>
    <w:pPr>
      <w:spacing w:after="100"/>
      <w:ind w:left="440"/>
    </w:pPr>
  </w:style>
  <w:style w:type="paragraph" w:styleId="Indholdsfortegnelse2">
    <w:name w:val="toc 2"/>
    <w:basedOn w:val="Normal"/>
    <w:next w:val="Normal"/>
    <w:autoRedefine/>
    <w:uiPriority w:val="39"/>
    <w:unhideWhenUsed/>
    <w:rsid w:val="00B85107"/>
    <w:pPr>
      <w:spacing w:after="100"/>
      <w:ind w:left="220"/>
    </w:pPr>
  </w:style>
  <w:style w:type="paragraph" w:styleId="Undertitel">
    <w:name w:val="Subtitle"/>
    <w:basedOn w:val="Normal"/>
    <w:next w:val="Normal"/>
    <w:link w:val="UndertitelTegn"/>
    <w:uiPriority w:val="11"/>
    <w:qFormat/>
    <w:rsid w:val="002F29FC"/>
    <w:pPr>
      <w:numPr>
        <w:ilvl w:val="1"/>
      </w:numPr>
    </w:pPr>
    <w:rPr>
      <w:rFonts w:eastAsiaTheme="minorEastAsia"/>
      <w:spacing w:val="15"/>
      <w:sz w:val="40"/>
    </w:rPr>
  </w:style>
  <w:style w:type="character" w:customStyle="1" w:styleId="UndertitelTegn">
    <w:name w:val="Undertitel Tegn"/>
    <w:basedOn w:val="Standardskrifttypeiafsnit"/>
    <w:link w:val="Undertitel"/>
    <w:uiPriority w:val="11"/>
    <w:rsid w:val="002F29FC"/>
    <w:rPr>
      <w:rFonts w:eastAsiaTheme="minorEastAsia"/>
      <w:spacing w:val="15"/>
      <w:sz w:val="40"/>
    </w:rPr>
  </w:style>
  <w:style w:type="paragraph" w:styleId="Markeringsbobletekst">
    <w:name w:val="Balloon Text"/>
    <w:basedOn w:val="Normal"/>
    <w:link w:val="MarkeringsbobletekstTegn"/>
    <w:uiPriority w:val="99"/>
    <w:semiHidden/>
    <w:unhideWhenUsed/>
    <w:rsid w:val="0026651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6517"/>
    <w:rPr>
      <w:rFonts w:ascii="Segoe UI" w:hAnsi="Segoe UI" w:cs="Segoe UI"/>
      <w:sz w:val="18"/>
      <w:szCs w:val="18"/>
    </w:rPr>
  </w:style>
  <w:style w:type="character" w:styleId="Sidetal">
    <w:name w:val="page number"/>
    <w:basedOn w:val="Standardskrifttypeiafsnit"/>
    <w:uiPriority w:val="99"/>
    <w:unhideWhenUsed/>
    <w:rsid w:val="002D34A7"/>
  </w:style>
  <w:style w:type="character" w:styleId="Ulstomtale">
    <w:name w:val="Unresolved Mention"/>
    <w:basedOn w:val="Standardskrifttypeiafsnit"/>
    <w:uiPriority w:val="99"/>
    <w:semiHidden/>
    <w:unhideWhenUsed/>
    <w:rsid w:val="00122CF6"/>
    <w:rPr>
      <w:color w:val="605E5C"/>
      <w:shd w:val="clear" w:color="auto" w:fill="E1DFDD"/>
    </w:rPr>
  </w:style>
  <w:style w:type="character" w:styleId="Kommentarhenvisning">
    <w:name w:val="annotation reference"/>
    <w:basedOn w:val="Standardskrifttypeiafsnit"/>
    <w:uiPriority w:val="99"/>
    <w:semiHidden/>
    <w:unhideWhenUsed/>
    <w:rsid w:val="0022361D"/>
    <w:rPr>
      <w:sz w:val="16"/>
      <w:szCs w:val="16"/>
    </w:rPr>
  </w:style>
  <w:style w:type="paragraph" w:styleId="Kommentartekst">
    <w:name w:val="annotation text"/>
    <w:basedOn w:val="Normal"/>
    <w:link w:val="KommentartekstTegn"/>
    <w:uiPriority w:val="99"/>
    <w:semiHidden/>
    <w:unhideWhenUsed/>
    <w:rsid w:val="0022361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2361D"/>
    <w:rPr>
      <w:sz w:val="20"/>
      <w:szCs w:val="20"/>
    </w:rPr>
  </w:style>
  <w:style w:type="paragraph" w:styleId="Kommentaremne">
    <w:name w:val="annotation subject"/>
    <w:basedOn w:val="Kommentartekst"/>
    <w:next w:val="Kommentartekst"/>
    <w:link w:val="KommentaremneTegn"/>
    <w:uiPriority w:val="99"/>
    <w:semiHidden/>
    <w:unhideWhenUsed/>
    <w:rsid w:val="0022361D"/>
    <w:rPr>
      <w:b/>
      <w:bCs/>
    </w:rPr>
  </w:style>
  <w:style w:type="character" w:customStyle="1" w:styleId="KommentaremneTegn">
    <w:name w:val="Kommentaremne Tegn"/>
    <w:basedOn w:val="KommentartekstTegn"/>
    <w:link w:val="Kommentaremne"/>
    <w:uiPriority w:val="99"/>
    <w:semiHidden/>
    <w:rsid w:val="0022361D"/>
    <w:rPr>
      <w:b/>
      <w:bCs/>
      <w:sz w:val="20"/>
      <w:szCs w:val="20"/>
    </w:rPr>
  </w:style>
  <w:style w:type="character" w:styleId="BesgtLink">
    <w:name w:val="FollowedHyperlink"/>
    <w:basedOn w:val="Standardskrifttypeiafsnit"/>
    <w:uiPriority w:val="99"/>
    <w:semiHidden/>
    <w:unhideWhenUsed/>
    <w:rsid w:val="00405DFB"/>
    <w:rPr>
      <w:color w:val="954F72" w:themeColor="followedHyperlink"/>
      <w:u w:val="single"/>
    </w:rPr>
  </w:style>
  <w:style w:type="paragraph" w:styleId="Korrektur">
    <w:name w:val="Revision"/>
    <w:hidden/>
    <w:uiPriority w:val="99"/>
    <w:semiHidden/>
    <w:rsid w:val="00842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0084">
      <w:bodyDiv w:val="1"/>
      <w:marLeft w:val="0"/>
      <w:marRight w:val="0"/>
      <w:marTop w:val="0"/>
      <w:marBottom w:val="0"/>
      <w:divBdr>
        <w:top w:val="none" w:sz="0" w:space="0" w:color="auto"/>
        <w:left w:val="none" w:sz="0" w:space="0" w:color="auto"/>
        <w:bottom w:val="none" w:sz="0" w:space="0" w:color="auto"/>
        <w:right w:val="none" w:sz="0" w:space="0" w:color="auto"/>
      </w:divBdr>
    </w:div>
    <w:div w:id="12759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pk-fp-valg2021@regionh.d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dsamlingsn&#230;vnet.dk" TargetMode="External"/><Relationship Id="rId17" Type="http://schemas.openxmlformats.org/officeDocument/2006/relationships/hyperlink" Target="mailto:valg@sikker.kmd.dk" TargetMode="External"/><Relationship Id="rId2" Type="http://schemas.openxmlformats.org/officeDocument/2006/relationships/numbering" Target="numbering.xml"/><Relationship Id="rId16" Type="http://schemas.openxmlformats.org/officeDocument/2006/relationships/hyperlink" Target="mailto:valg@im.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ertslund.dk" TargetMode="External"/><Relationship Id="rId5" Type="http://schemas.openxmlformats.org/officeDocument/2006/relationships/webSettings" Target="webSettings.xml"/><Relationship Id="rId15" Type="http://schemas.openxmlformats.org/officeDocument/2006/relationships/hyperlink" Target="mailto:valg@im.dk" TargetMode="External"/><Relationship Id="rId10" Type="http://schemas.openxmlformats.org/officeDocument/2006/relationships/hyperlink" Target="https://valg.im.dk/valgmyndighed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alg.im.dk/valgmyndigheder" TargetMode="External"/><Relationship Id="rId14" Type="http://schemas.openxmlformats.org/officeDocument/2006/relationships/hyperlink" Target="mailto:cpk-fp-valg2021@regionh.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0466-8082-4B40-AD0A-32577E57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7526</Words>
  <Characters>46963</Characters>
  <Application>Microsoft Office Word</Application>
  <DocSecurity>0</DocSecurity>
  <Lines>999</Lines>
  <Paragraphs>689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Bendiksen</dc:creator>
  <cp:keywords/>
  <dc:description/>
  <cp:lastModifiedBy>Pernille Løvendahl Carlsen</cp:lastModifiedBy>
  <cp:revision>2</cp:revision>
  <cp:lastPrinted>2024-01-25T10:02:00Z</cp:lastPrinted>
  <dcterms:created xsi:type="dcterms:W3CDTF">2024-04-29T11:49:00Z</dcterms:created>
  <dcterms:modified xsi:type="dcterms:W3CDTF">2024-04-29T11:49:00Z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