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693AD" w14:textId="7944FCBC" w:rsidR="002E7C7F" w:rsidRDefault="002E7C7F" w:rsidP="002E7C7F">
      <w:pPr>
        <w:pStyle w:val="Ingenafstand"/>
        <w:jc w:val="center"/>
        <w:rPr>
          <w:b/>
          <w:sz w:val="28"/>
          <w:szCs w:val="28"/>
        </w:rPr>
      </w:pPr>
      <w:r>
        <w:rPr>
          <w:b/>
          <w:sz w:val="28"/>
          <w:szCs w:val="28"/>
        </w:rPr>
        <w:t>Skema til ansøgning om udsat skolestart – 202</w:t>
      </w:r>
      <w:r>
        <w:rPr>
          <w:b/>
          <w:sz w:val="28"/>
          <w:szCs w:val="28"/>
        </w:rPr>
        <w:t>6</w:t>
      </w:r>
      <w:r>
        <w:rPr>
          <w:b/>
          <w:sz w:val="28"/>
          <w:szCs w:val="28"/>
        </w:rPr>
        <w:t>/202</w:t>
      </w:r>
      <w:r>
        <w:rPr>
          <w:b/>
          <w:sz w:val="28"/>
          <w:szCs w:val="28"/>
        </w:rPr>
        <w:t>7</w:t>
      </w:r>
    </w:p>
    <w:tbl>
      <w:tblPr>
        <w:tblStyle w:val="Tabel-Gitter"/>
        <w:tblW w:w="0" w:type="auto"/>
        <w:tblInd w:w="0" w:type="dxa"/>
        <w:tblLook w:val="04A0" w:firstRow="1" w:lastRow="0" w:firstColumn="1" w:lastColumn="0" w:noHBand="0" w:noVBand="1"/>
      </w:tblPr>
      <w:tblGrid>
        <w:gridCol w:w="2547"/>
        <w:gridCol w:w="7081"/>
      </w:tblGrid>
      <w:tr w:rsidR="002E7C7F" w14:paraId="643B43A8" w14:textId="77777777" w:rsidTr="003527F5">
        <w:trPr>
          <w:trHeight w:val="456"/>
        </w:trPr>
        <w:tc>
          <w:tcPr>
            <w:tcW w:w="2547" w:type="dxa"/>
            <w:tcBorders>
              <w:top w:val="single" w:sz="4" w:space="0" w:color="auto"/>
              <w:left w:val="single" w:sz="4" w:space="0" w:color="auto"/>
              <w:bottom w:val="single" w:sz="4" w:space="0" w:color="auto"/>
              <w:right w:val="single" w:sz="4" w:space="0" w:color="auto"/>
            </w:tcBorders>
            <w:hideMark/>
          </w:tcPr>
          <w:p w14:paraId="79DC3A59" w14:textId="77777777" w:rsidR="002E7C7F" w:rsidRDefault="002E7C7F" w:rsidP="003527F5">
            <w:pPr>
              <w:pStyle w:val="Ingenafstand"/>
            </w:pPr>
            <w:r>
              <w:t>Barnets navn</w:t>
            </w:r>
          </w:p>
        </w:tc>
        <w:tc>
          <w:tcPr>
            <w:tcW w:w="7081" w:type="dxa"/>
            <w:tcBorders>
              <w:top w:val="single" w:sz="4" w:space="0" w:color="auto"/>
              <w:left w:val="single" w:sz="4" w:space="0" w:color="auto"/>
              <w:bottom w:val="single" w:sz="4" w:space="0" w:color="auto"/>
              <w:right w:val="single" w:sz="4" w:space="0" w:color="auto"/>
            </w:tcBorders>
          </w:tcPr>
          <w:p w14:paraId="10B754C2" w14:textId="77777777" w:rsidR="002E7C7F" w:rsidRDefault="002E7C7F" w:rsidP="003527F5">
            <w:pPr>
              <w:pStyle w:val="Ingenafstand"/>
              <w:rPr>
                <w:b/>
              </w:rPr>
            </w:pPr>
          </w:p>
        </w:tc>
      </w:tr>
      <w:tr w:rsidR="002E7C7F" w14:paraId="6C2DFC55" w14:textId="77777777" w:rsidTr="003527F5">
        <w:trPr>
          <w:trHeight w:val="406"/>
        </w:trPr>
        <w:tc>
          <w:tcPr>
            <w:tcW w:w="2547" w:type="dxa"/>
            <w:tcBorders>
              <w:top w:val="single" w:sz="4" w:space="0" w:color="auto"/>
              <w:left w:val="single" w:sz="4" w:space="0" w:color="auto"/>
              <w:bottom w:val="single" w:sz="4" w:space="0" w:color="auto"/>
              <w:right w:val="single" w:sz="4" w:space="0" w:color="auto"/>
            </w:tcBorders>
            <w:hideMark/>
          </w:tcPr>
          <w:p w14:paraId="509F722D" w14:textId="77777777" w:rsidR="002E7C7F" w:rsidRDefault="002E7C7F" w:rsidP="003527F5">
            <w:pPr>
              <w:pStyle w:val="Ingenafstand"/>
            </w:pPr>
            <w:r>
              <w:t>Barnets cpr. nr.</w:t>
            </w:r>
          </w:p>
        </w:tc>
        <w:tc>
          <w:tcPr>
            <w:tcW w:w="7081" w:type="dxa"/>
            <w:tcBorders>
              <w:top w:val="single" w:sz="4" w:space="0" w:color="auto"/>
              <w:left w:val="single" w:sz="4" w:space="0" w:color="auto"/>
              <w:bottom w:val="single" w:sz="4" w:space="0" w:color="auto"/>
              <w:right w:val="single" w:sz="4" w:space="0" w:color="auto"/>
            </w:tcBorders>
          </w:tcPr>
          <w:p w14:paraId="0FEC02A4" w14:textId="77777777" w:rsidR="002E7C7F" w:rsidRDefault="002E7C7F" w:rsidP="003527F5">
            <w:pPr>
              <w:pStyle w:val="Ingenafstand"/>
              <w:rPr>
                <w:b/>
              </w:rPr>
            </w:pPr>
          </w:p>
        </w:tc>
      </w:tr>
      <w:tr w:rsidR="002E7C7F" w14:paraId="1AAB53F9" w14:textId="77777777" w:rsidTr="003527F5">
        <w:trPr>
          <w:trHeight w:val="412"/>
        </w:trPr>
        <w:tc>
          <w:tcPr>
            <w:tcW w:w="2547" w:type="dxa"/>
            <w:tcBorders>
              <w:top w:val="single" w:sz="4" w:space="0" w:color="auto"/>
              <w:left w:val="single" w:sz="4" w:space="0" w:color="auto"/>
              <w:bottom w:val="single" w:sz="4" w:space="0" w:color="auto"/>
              <w:right w:val="single" w:sz="4" w:space="0" w:color="auto"/>
            </w:tcBorders>
            <w:hideMark/>
          </w:tcPr>
          <w:p w14:paraId="3B362FE8" w14:textId="77777777" w:rsidR="002E7C7F" w:rsidRDefault="002E7C7F" w:rsidP="003527F5">
            <w:pPr>
              <w:pStyle w:val="Ingenafstand"/>
            </w:pPr>
            <w:r>
              <w:t>Barnets daginstitution</w:t>
            </w:r>
          </w:p>
        </w:tc>
        <w:tc>
          <w:tcPr>
            <w:tcW w:w="7081" w:type="dxa"/>
            <w:tcBorders>
              <w:top w:val="single" w:sz="4" w:space="0" w:color="auto"/>
              <w:left w:val="single" w:sz="4" w:space="0" w:color="auto"/>
              <w:bottom w:val="single" w:sz="4" w:space="0" w:color="auto"/>
              <w:right w:val="single" w:sz="4" w:space="0" w:color="auto"/>
            </w:tcBorders>
          </w:tcPr>
          <w:p w14:paraId="28D8A7D5" w14:textId="77777777" w:rsidR="002E7C7F" w:rsidRDefault="002E7C7F" w:rsidP="003527F5">
            <w:pPr>
              <w:pStyle w:val="Ingenafstand"/>
              <w:rPr>
                <w:b/>
              </w:rPr>
            </w:pPr>
          </w:p>
        </w:tc>
      </w:tr>
    </w:tbl>
    <w:p w14:paraId="39C136C6" w14:textId="77777777" w:rsidR="002E7C7F" w:rsidRDefault="002E7C7F" w:rsidP="002E7C7F">
      <w:pPr>
        <w:rPr>
          <w:rFonts w:ascii="Georgia" w:hAnsi="Georgia"/>
        </w:rPr>
      </w:pPr>
    </w:p>
    <w:tbl>
      <w:tblPr>
        <w:tblStyle w:val="Tabel-Gitter"/>
        <w:tblW w:w="0" w:type="auto"/>
        <w:tblInd w:w="0" w:type="dxa"/>
        <w:tblLook w:val="04A0" w:firstRow="1" w:lastRow="0" w:firstColumn="1" w:lastColumn="0" w:noHBand="0" w:noVBand="1"/>
      </w:tblPr>
      <w:tblGrid>
        <w:gridCol w:w="1413"/>
        <w:gridCol w:w="3401"/>
        <w:gridCol w:w="1418"/>
        <w:gridCol w:w="3396"/>
      </w:tblGrid>
      <w:tr w:rsidR="002E7C7F" w14:paraId="0DF81041" w14:textId="77777777" w:rsidTr="003527F5">
        <w:tc>
          <w:tcPr>
            <w:tcW w:w="9628" w:type="dxa"/>
            <w:gridSpan w:val="4"/>
            <w:tcBorders>
              <w:top w:val="single" w:sz="4" w:space="0" w:color="auto"/>
              <w:left w:val="single" w:sz="4" w:space="0" w:color="auto"/>
              <w:bottom w:val="single" w:sz="4" w:space="0" w:color="auto"/>
              <w:right w:val="single" w:sz="4" w:space="0" w:color="auto"/>
            </w:tcBorders>
            <w:hideMark/>
          </w:tcPr>
          <w:p w14:paraId="445F1010" w14:textId="77777777" w:rsidR="002E7C7F" w:rsidRDefault="002E7C7F" w:rsidP="003527F5">
            <w:pPr>
              <w:pStyle w:val="Ingenafstand"/>
              <w:rPr>
                <w:b/>
                <w:highlight w:val="yellow"/>
              </w:rPr>
            </w:pPr>
            <w:r>
              <w:rPr>
                <w:b/>
              </w:rPr>
              <w:t xml:space="preserve">Forældremyndighedshaver(e) </w:t>
            </w:r>
          </w:p>
        </w:tc>
      </w:tr>
      <w:tr w:rsidR="002E7C7F" w14:paraId="46ECFA13" w14:textId="77777777" w:rsidTr="003527F5">
        <w:trPr>
          <w:trHeight w:val="411"/>
        </w:trPr>
        <w:tc>
          <w:tcPr>
            <w:tcW w:w="1413" w:type="dxa"/>
            <w:tcBorders>
              <w:top w:val="single" w:sz="4" w:space="0" w:color="auto"/>
              <w:left w:val="single" w:sz="4" w:space="0" w:color="auto"/>
              <w:bottom w:val="single" w:sz="4" w:space="0" w:color="auto"/>
              <w:right w:val="single" w:sz="4" w:space="0" w:color="auto"/>
            </w:tcBorders>
            <w:hideMark/>
          </w:tcPr>
          <w:p w14:paraId="00944A4F" w14:textId="77777777" w:rsidR="002E7C7F" w:rsidRDefault="002E7C7F" w:rsidP="003527F5">
            <w:pPr>
              <w:pStyle w:val="Ingenafstand"/>
            </w:pPr>
            <w:r>
              <w:t xml:space="preserve">Navn </w:t>
            </w:r>
          </w:p>
        </w:tc>
        <w:tc>
          <w:tcPr>
            <w:tcW w:w="3401" w:type="dxa"/>
            <w:tcBorders>
              <w:top w:val="single" w:sz="4" w:space="0" w:color="auto"/>
              <w:left w:val="single" w:sz="4" w:space="0" w:color="auto"/>
              <w:bottom w:val="single" w:sz="4" w:space="0" w:color="auto"/>
              <w:right w:val="single" w:sz="4" w:space="0" w:color="auto"/>
            </w:tcBorders>
          </w:tcPr>
          <w:p w14:paraId="53F3711F" w14:textId="77777777" w:rsidR="002E7C7F" w:rsidRDefault="002E7C7F" w:rsidP="003527F5">
            <w:pPr>
              <w:pStyle w:val="Ingenafstand"/>
            </w:pPr>
          </w:p>
        </w:tc>
        <w:tc>
          <w:tcPr>
            <w:tcW w:w="1418" w:type="dxa"/>
            <w:tcBorders>
              <w:top w:val="single" w:sz="4" w:space="0" w:color="auto"/>
              <w:left w:val="single" w:sz="4" w:space="0" w:color="auto"/>
              <w:bottom w:val="single" w:sz="4" w:space="0" w:color="auto"/>
              <w:right w:val="single" w:sz="4" w:space="0" w:color="auto"/>
            </w:tcBorders>
            <w:hideMark/>
          </w:tcPr>
          <w:p w14:paraId="3D47837C" w14:textId="77777777" w:rsidR="002E7C7F" w:rsidRDefault="002E7C7F" w:rsidP="003527F5">
            <w:pPr>
              <w:pStyle w:val="Ingenafstand"/>
            </w:pPr>
            <w:r>
              <w:t>Navn</w:t>
            </w:r>
          </w:p>
        </w:tc>
        <w:tc>
          <w:tcPr>
            <w:tcW w:w="3396" w:type="dxa"/>
            <w:tcBorders>
              <w:top w:val="single" w:sz="4" w:space="0" w:color="auto"/>
              <w:left w:val="single" w:sz="4" w:space="0" w:color="auto"/>
              <w:bottom w:val="single" w:sz="4" w:space="0" w:color="auto"/>
              <w:right w:val="single" w:sz="4" w:space="0" w:color="auto"/>
            </w:tcBorders>
          </w:tcPr>
          <w:p w14:paraId="7B8C0D73" w14:textId="77777777" w:rsidR="002E7C7F" w:rsidRDefault="002E7C7F" w:rsidP="003527F5">
            <w:pPr>
              <w:pStyle w:val="Ingenafstand"/>
            </w:pPr>
          </w:p>
        </w:tc>
      </w:tr>
      <w:tr w:rsidR="002E7C7F" w14:paraId="0A0A9242" w14:textId="77777777" w:rsidTr="003527F5">
        <w:trPr>
          <w:trHeight w:val="417"/>
        </w:trPr>
        <w:tc>
          <w:tcPr>
            <w:tcW w:w="1413" w:type="dxa"/>
            <w:tcBorders>
              <w:top w:val="single" w:sz="4" w:space="0" w:color="auto"/>
              <w:left w:val="single" w:sz="4" w:space="0" w:color="auto"/>
              <w:bottom w:val="single" w:sz="4" w:space="0" w:color="auto"/>
              <w:right w:val="single" w:sz="4" w:space="0" w:color="auto"/>
            </w:tcBorders>
            <w:hideMark/>
          </w:tcPr>
          <w:p w14:paraId="0C428A24" w14:textId="77777777" w:rsidR="002E7C7F" w:rsidRDefault="002E7C7F" w:rsidP="003527F5">
            <w:pPr>
              <w:pStyle w:val="Ingenafstand"/>
            </w:pPr>
            <w:r>
              <w:t>Adresse</w:t>
            </w:r>
          </w:p>
        </w:tc>
        <w:tc>
          <w:tcPr>
            <w:tcW w:w="3401" w:type="dxa"/>
            <w:tcBorders>
              <w:top w:val="single" w:sz="4" w:space="0" w:color="auto"/>
              <w:left w:val="single" w:sz="4" w:space="0" w:color="auto"/>
              <w:bottom w:val="single" w:sz="4" w:space="0" w:color="auto"/>
              <w:right w:val="single" w:sz="4" w:space="0" w:color="auto"/>
            </w:tcBorders>
          </w:tcPr>
          <w:p w14:paraId="6FBA3562" w14:textId="77777777" w:rsidR="002E7C7F" w:rsidRDefault="002E7C7F" w:rsidP="003527F5">
            <w:pPr>
              <w:pStyle w:val="Ingenafstand"/>
            </w:pPr>
          </w:p>
        </w:tc>
        <w:tc>
          <w:tcPr>
            <w:tcW w:w="1418" w:type="dxa"/>
            <w:tcBorders>
              <w:top w:val="single" w:sz="4" w:space="0" w:color="auto"/>
              <w:left w:val="single" w:sz="4" w:space="0" w:color="auto"/>
              <w:bottom w:val="single" w:sz="4" w:space="0" w:color="auto"/>
              <w:right w:val="single" w:sz="4" w:space="0" w:color="auto"/>
            </w:tcBorders>
            <w:hideMark/>
          </w:tcPr>
          <w:p w14:paraId="559ED42E" w14:textId="77777777" w:rsidR="002E7C7F" w:rsidRDefault="002E7C7F" w:rsidP="003527F5">
            <w:pPr>
              <w:pStyle w:val="Ingenafstand"/>
            </w:pPr>
            <w:r>
              <w:t>Adresse</w:t>
            </w:r>
          </w:p>
        </w:tc>
        <w:tc>
          <w:tcPr>
            <w:tcW w:w="3396" w:type="dxa"/>
            <w:tcBorders>
              <w:top w:val="single" w:sz="4" w:space="0" w:color="auto"/>
              <w:left w:val="single" w:sz="4" w:space="0" w:color="auto"/>
              <w:bottom w:val="single" w:sz="4" w:space="0" w:color="auto"/>
              <w:right w:val="single" w:sz="4" w:space="0" w:color="auto"/>
            </w:tcBorders>
          </w:tcPr>
          <w:p w14:paraId="493ED1FC" w14:textId="77777777" w:rsidR="002E7C7F" w:rsidRDefault="002E7C7F" w:rsidP="003527F5">
            <w:pPr>
              <w:pStyle w:val="Ingenafstand"/>
            </w:pPr>
          </w:p>
        </w:tc>
      </w:tr>
      <w:tr w:rsidR="002E7C7F" w14:paraId="4AFA37D5" w14:textId="77777777" w:rsidTr="003527F5">
        <w:trPr>
          <w:trHeight w:val="565"/>
        </w:trPr>
        <w:tc>
          <w:tcPr>
            <w:tcW w:w="1413" w:type="dxa"/>
            <w:tcBorders>
              <w:top w:val="single" w:sz="4" w:space="0" w:color="auto"/>
              <w:left w:val="single" w:sz="4" w:space="0" w:color="auto"/>
              <w:bottom w:val="single" w:sz="4" w:space="0" w:color="auto"/>
              <w:right w:val="single" w:sz="4" w:space="0" w:color="auto"/>
            </w:tcBorders>
            <w:hideMark/>
          </w:tcPr>
          <w:p w14:paraId="52999C0F" w14:textId="77777777" w:rsidR="002E7C7F" w:rsidRDefault="002E7C7F" w:rsidP="003527F5">
            <w:pPr>
              <w:pStyle w:val="Ingenafstand"/>
            </w:pPr>
            <w:r>
              <w:t>Postnr./by</w:t>
            </w:r>
          </w:p>
        </w:tc>
        <w:tc>
          <w:tcPr>
            <w:tcW w:w="3401" w:type="dxa"/>
            <w:tcBorders>
              <w:top w:val="single" w:sz="4" w:space="0" w:color="auto"/>
              <w:left w:val="single" w:sz="4" w:space="0" w:color="auto"/>
              <w:bottom w:val="single" w:sz="4" w:space="0" w:color="auto"/>
              <w:right w:val="single" w:sz="4" w:space="0" w:color="auto"/>
            </w:tcBorders>
          </w:tcPr>
          <w:p w14:paraId="6A04BA1F" w14:textId="77777777" w:rsidR="002E7C7F" w:rsidRDefault="002E7C7F" w:rsidP="003527F5">
            <w:pPr>
              <w:pStyle w:val="Ingenafstand"/>
            </w:pPr>
          </w:p>
        </w:tc>
        <w:tc>
          <w:tcPr>
            <w:tcW w:w="1418" w:type="dxa"/>
            <w:tcBorders>
              <w:top w:val="single" w:sz="4" w:space="0" w:color="auto"/>
              <w:left w:val="single" w:sz="4" w:space="0" w:color="auto"/>
              <w:bottom w:val="single" w:sz="4" w:space="0" w:color="auto"/>
              <w:right w:val="single" w:sz="4" w:space="0" w:color="auto"/>
            </w:tcBorders>
            <w:hideMark/>
          </w:tcPr>
          <w:p w14:paraId="52652CD3" w14:textId="77777777" w:rsidR="002E7C7F" w:rsidRDefault="002E7C7F" w:rsidP="003527F5">
            <w:pPr>
              <w:pStyle w:val="Ingenafstand"/>
            </w:pPr>
            <w:r>
              <w:t>Postnr./by</w:t>
            </w:r>
          </w:p>
        </w:tc>
        <w:tc>
          <w:tcPr>
            <w:tcW w:w="3396" w:type="dxa"/>
            <w:tcBorders>
              <w:top w:val="single" w:sz="4" w:space="0" w:color="auto"/>
              <w:left w:val="single" w:sz="4" w:space="0" w:color="auto"/>
              <w:bottom w:val="single" w:sz="4" w:space="0" w:color="auto"/>
              <w:right w:val="single" w:sz="4" w:space="0" w:color="auto"/>
            </w:tcBorders>
          </w:tcPr>
          <w:p w14:paraId="0E757445" w14:textId="77777777" w:rsidR="002E7C7F" w:rsidRDefault="002E7C7F" w:rsidP="003527F5">
            <w:pPr>
              <w:pStyle w:val="Ingenafstand"/>
            </w:pPr>
          </w:p>
        </w:tc>
      </w:tr>
      <w:tr w:rsidR="002E7C7F" w14:paraId="6E6FF1FA" w14:textId="77777777" w:rsidTr="003527F5">
        <w:trPr>
          <w:trHeight w:val="417"/>
        </w:trPr>
        <w:tc>
          <w:tcPr>
            <w:tcW w:w="1413" w:type="dxa"/>
            <w:tcBorders>
              <w:top w:val="single" w:sz="4" w:space="0" w:color="auto"/>
              <w:left w:val="single" w:sz="4" w:space="0" w:color="auto"/>
              <w:bottom w:val="single" w:sz="4" w:space="0" w:color="auto"/>
              <w:right w:val="single" w:sz="4" w:space="0" w:color="auto"/>
            </w:tcBorders>
            <w:hideMark/>
          </w:tcPr>
          <w:p w14:paraId="7C3CCC21" w14:textId="77777777" w:rsidR="002E7C7F" w:rsidRDefault="002E7C7F" w:rsidP="003527F5">
            <w:pPr>
              <w:pStyle w:val="Ingenafstand"/>
            </w:pPr>
            <w:r>
              <w:t>Telefonnr.</w:t>
            </w:r>
          </w:p>
        </w:tc>
        <w:tc>
          <w:tcPr>
            <w:tcW w:w="3401" w:type="dxa"/>
            <w:tcBorders>
              <w:top w:val="single" w:sz="4" w:space="0" w:color="auto"/>
              <w:left w:val="single" w:sz="4" w:space="0" w:color="auto"/>
              <w:bottom w:val="single" w:sz="4" w:space="0" w:color="auto"/>
              <w:right w:val="single" w:sz="4" w:space="0" w:color="auto"/>
            </w:tcBorders>
          </w:tcPr>
          <w:p w14:paraId="43700174" w14:textId="77777777" w:rsidR="002E7C7F" w:rsidRDefault="002E7C7F" w:rsidP="003527F5">
            <w:pPr>
              <w:pStyle w:val="Ingenafstand"/>
            </w:pPr>
          </w:p>
        </w:tc>
        <w:tc>
          <w:tcPr>
            <w:tcW w:w="1418" w:type="dxa"/>
            <w:tcBorders>
              <w:top w:val="single" w:sz="4" w:space="0" w:color="auto"/>
              <w:left w:val="single" w:sz="4" w:space="0" w:color="auto"/>
              <w:bottom w:val="single" w:sz="4" w:space="0" w:color="auto"/>
              <w:right w:val="single" w:sz="4" w:space="0" w:color="auto"/>
            </w:tcBorders>
            <w:hideMark/>
          </w:tcPr>
          <w:p w14:paraId="3AF49589" w14:textId="77777777" w:rsidR="002E7C7F" w:rsidRDefault="002E7C7F" w:rsidP="003527F5">
            <w:pPr>
              <w:pStyle w:val="Ingenafstand"/>
            </w:pPr>
            <w:r>
              <w:t>Telefonnr.</w:t>
            </w:r>
          </w:p>
        </w:tc>
        <w:tc>
          <w:tcPr>
            <w:tcW w:w="3396" w:type="dxa"/>
            <w:tcBorders>
              <w:top w:val="single" w:sz="4" w:space="0" w:color="auto"/>
              <w:left w:val="single" w:sz="4" w:space="0" w:color="auto"/>
              <w:bottom w:val="single" w:sz="4" w:space="0" w:color="auto"/>
              <w:right w:val="single" w:sz="4" w:space="0" w:color="auto"/>
            </w:tcBorders>
          </w:tcPr>
          <w:p w14:paraId="54196CCE" w14:textId="77777777" w:rsidR="002E7C7F" w:rsidRDefault="002E7C7F" w:rsidP="003527F5">
            <w:pPr>
              <w:pStyle w:val="Ingenafstand"/>
            </w:pPr>
          </w:p>
        </w:tc>
      </w:tr>
      <w:tr w:rsidR="002E7C7F" w14:paraId="0D08242C" w14:textId="77777777" w:rsidTr="003527F5">
        <w:trPr>
          <w:trHeight w:val="906"/>
        </w:trPr>
        <w:tc>
          <w:tcPr>
            <w:tcW w:w="9628" w:type="dxa"/>
            <w:gridSpan w:val="4"/>
            <w:tcBorders>
              <w:top w:val="single" w:sz="4" w:space="0" w:color="auto"/>
              <w:left w:val="single" w:sz="4" w:space="0" w:color="auto"/>
              <w:bottom w:val="single" w:sz="4" w:space="0" w:color="auto"/>
              <w:right w:val="single" w:sz="4" w:space="0" w:color="auto"/>
            </w:tcBorders>
          </w:tcPr>
          <w:p w14:paraId="57A2E72D" w14:textId="77777777" w:rsidR="002E7C7F" w:rsidRDefault="002E7C7F" w:rsidP="003527F5">
            <w:pPr>
              <w:pStyle w:val="Ingenafstand"/>
              <w:rPr>
                <w:b/>
                <w:bCs/>
              </w:rPr>
            </w:pPr>
            <w:r>
              <w:rPr>
                <w:b/>
                <w:bCs/>
              </w:rPr>
              <w:t>Samtykke</w:t>
            </w:r>
          </w:p>
          <w:p w14:paraId="1F8B7DCB" w14:textId="77777777" w:rsidR="002E7C7F" w:rsidRDefault="002E7C7F" w:rsidP="003527F5">
            <w:pPr>
              <w:pStyle w:val="Ingenafstand"/>
            </w:pPr>
            <w:r>
              <w:t>Undertegnede giver hermed samtykke til, at denne ansøgning behandles af afdeling for Dagtilbud &amp; Skole:</w:t>
            </w:r>
          </w:p>
          <w:p w14:paraId="4565A36C" w14:textId="77777777" w:rsidR="002E7C7F" w:rsidRPr="0073325A" w:rsidRDefault="002E7C7F" w:rsidP="003527F5">
            <w:pPr>
              <w:pStyle w:val="Ingenafstand"/>
              <w:jc w:val="center"/>
              <w:rPr>
                <w:b/>
                <w:bCs/>
              </w:rPr>
            </w:pPr>
            <w:r w:rsidRPr="0073325A">
              <w:rPr>
                <w:b/>
                <w:bCs/>
              </w:rPr>
              <w:t>Underskrift forældremyndighedshaver(e):</w:t>
            </w:r>
          </w:p>
          <w:p w14:paraId="673B356E" w14:textId="77777777" w:rsidR="002E7C7F" w:rsidRDefault="002E7C7F" w:rsidP="003527F5">
            <w:pPr>
              <w:pStyle w:val="Ingenafstand"/>
            </w:pPr>
          </w:p>
          <w:p w14:paraId="657DBCF0" w14:textId="77777777" w:rsidR="002E7C7F" w:rsidRDefault="002E7C7F" w:rsidP="003527F5">
            <w:pPr>
              <w:pStyle w:val="Ingenafstand"/>
            </w:pPr>
            <w:r>
              <w:t>_________________________________________________________________________________</w:t>
            </w:r>
          </w:p>
          <w:p w14:paraId="23C62652" w14:textId="77777777" w:rsidR="002E7C7F" w:rsidRDefault="002E7C7F" w:rsidP="003527F5">
            <w:pPr>
              <w:pStyle w:val="Ingenafstand"/>
            </w:pPr>
          </w:p>
          <w:p w14:paraId="03B8D72F" w14:textId="77777777" w:rsidR="002E7C7F" w:rsidRDefault="002E7C7F" w:rsidP="003527F5">
            <w:pPr>
              <w:pStyle w:val="Ingenafstand"/>
              <w:rPr>
                <w:i/>
                <w:iCs/>
              </w:rPr>
            </w:pPr>
          </w:p>
          <w:p w14:paraId="6523CCCF" w14:textId="77777777" w:rsidR="002E7C7F" w:rsidRDefault="002E7C7F" w:rsidP="003527F5">
            <w:pPr>
              <w:pStyle w:val="Ingenafstand"/>
              <w:rPr>
                <w:i/>
                <w:iCs/>
              </w:rPr>
            </w:pPr>
            <w:r>
              <w:rPr>
                <w:i/>
                <w:iCs/>
              </w:rPr>
              <w:t xml:space="preserve">Gældende 1 år fra underskriftsdato.                         </w:t>
            </w:r>
            <w:r>
              <w:t>Dato: _____________________</w:t>
            </w:r>
          </w:p>
          <w:p w14:paraId="29751DE2" w14:textId="77777777" w:rsidR="002E7C7F" w:rsidRDefault="002E7C7F" w:rsidP="003527F5">
            <w:pPr>
              <w:pStyle w:val="Ingenafstand"/>
            </w:pPr>
          </w:p>
        </w:tc>
      </w:tr>
    </w:tbl>
    <w:p w14:paraId="0C6060E3" w14:textId="20811FA7" w:rsidR="002E7C7F" w:rsidRDefault="002E7C7F" w:rsidP="002E7C7F">
      <w:r>
        <w:t>Ifølge folkeskoleloven indtræder undervisningspligten den 1. august i det kalenderår, hvor barnet fylder 6 år jf. LBK nr. 90 af 29/01/2024, § 34. Derfor sker indskrivning i folkeskolen således at børn begynder i skole d.1.august i det kalenderår, hvor barnet fylder seks år.</w:t>
      </w:r>
    </w:p>
    <w:p w14:paraId="6871A114" w14:textId="77777777" w:rsidR="002E7C7F" w:rsidRDefault="002E7C7F" w:rsidP="002E7C7F">
      <w:r>
        <w:t>Der kan være pædagogiske og udviklingsmæssige grunde til at nogle børn venter med at komme i skole. Som forældre har I mulighed for at ansøge om at udsætte skolestarten i ét år. Efter forældres anmodning eller med deres samtykke, kan Dagtilbud &amp; Skole godkende, at et barns undervisning udsættes til et år, når det er begrundet i barnets udvikling. Godkendelsen kan betinges af, at barnet optages i en børnehave.</w:t>
      </w:r>
    </w:p>
    <w:p w14:paraId="6A3D7A71" w14:textId="77777777" w:rsidR="002E7C7F" w:rsidRDefault="002E7C7F" w:rsidP="002E7C7F">
      <w:r>
        <w:t>Afgørelsen om eventuelt at udsætte barnets skolestart med et år, sker på baggrund af en pædagogisk vurdering. Den pædagogiske vurdering skal udarbejdes på baggrund af dialog med forældrene og lederen af den modtagende skole.</w:t>
      </w:r>
    </w:p>
    <w:p w14:paraId="538F3CC2" w14:textId="77777777" w:rsidR="002E7C7F" w:rsidRDefault="002E7C7F" w:rsidP="002E7C7F">
      <w:r>
        <w:t xml:space="preserve">Hvis I ønsker, at jeres barns skolestart skal udsættes, så udfyld nedenstående skema og send det til lederen af jeres barns </w:t>
      </w:r>
      <w:r w:rsidRPr="00493125">
        <w:t>dagtilbud.</w:t>
      </w:r>
      <w:r>
        <w:t xml:space="preserve"> Det er lederen, der er ansvarlig for nedenstående vurdering og sender ansøgningen videre til Dagtilbud &amp; Skole.  </w:t>
      </w:r>
    </w:p>
    <w:p w14:paraId="1AE7B490" w14:textId="77777777" w:rsidR="002E7C7F" w:rsidRDefault="002E7C7F" w:rsidP="002E7C7F">
      <w:r>
        <w:t xml:space="preserve">Dagtilbud &amp; Skole behandler ansøgningen om udsat skolestart i november og det er afdelingschefen i Dagtilbud &amp; Skole, der træffer afgørelsen om barnets skolestart. Afgørelsen sendes til jer med kopi til dagtilbuddet. </w:t>
      </w:r>
    </w:p>
    <w:p w14:paraId="5079F478" w14:textId="4606A6CE" w:rsidR="002E7C7F" w:rsidRPr="002E7C7F" w:rsidRDefault="002E7C7F" w:rsidP="002E7C7F">
      <w:pPr>
        <w:jc w:val="center"/>
      </w:pPr>
      <w:r w:rsidRPr="002E7C7F">
        <w:t xml:space="preserve">Den færdige ansøgning sendes </w:t>
      </w:r>
      <w:r w:rsidRPr="002E7C7F">
        <w:rPr>
          <w:b/>
          <w:bCs/>
        </w:rPr>
        <w:t xml:space="preserve">senest </w:t>
      </w:r>
      <w:r w:rsidRPr="002E7C7F">
        <w:rPr>
          <w:b/>
          <w:bCs/>
        </w:rPr>
        <w:t>ons</w:t>
      </w:r>
      <w:r w:rsidRPr="002E7C7F">
        <w:rPr>
          <w:b/>
          <w:bCs/>
        </w:rPr>
        <w:t>dag d. 1. oktober 202</w:t>
      </w:r>
      <w:r w:rsidRPr="002E7C7F">
        <w:rPr>
          <w:b/>
          <w:bCs/>
        </w:rPr>
        <w:t>5</w:t>
      </w:r>
      <w:r w:rsidRPr="002E7C7F">
        <w:t xml:space="preserve"> til</w:t>
      </w:r>
      <w:r>
        <w:t xml:space="preserve">: </w:t>
      </w:r>
      <w:hyperlink r:id="rId6" w:history="1">
        <w:r w:rsidRPr="00C36F84">
          <w:rPr>
            <w:rStyle w:val="Hyperlink"/>
          </w:rPr>
          <w:t>dagtilbudogskole@albertslund.dk</w:t>
        </w:r>
      </w:hyperlink>
    </w:p>
    <w:p w14:paraId="71A47DB3" w14:textId="77777777" w:rsidR="002E7C7F" w:rsidRDefault="002E7C7F" w:rsidP="002E7C7F"/>
    <w:p w14:paraId="4E7741A0" w14:textId="77777777" w:rsidR="002E7C7F" w:rsidRPr="00493125" w:rsidRDefault="002E7C7F" w:rsidP="002E7C7F">
      <w:pPr>
        <w:pStyle w:val="Ingenafstand"/>
        <w:rPr>
          <w:b/>
          <w:bCs/>
          <w:sz w:val="32"/>
          <w:szCs w:val="32"/>
        </w:rPr>
      </w:pPr>
      <w:r w:rsidRPr="006639DE">
        <w:rPr>
          <w:b/>
          <w:bCs/>
          <w:sz w:val="32"/>
          <w:szCs w:val="32"/>
          <w:highlight w:val="yellow"/>
        </w:rPr>
        <w:t>1.</w:t>
      </w:r>
      <w:r>
        <w:rPr>
          <w:b/>
          <w:bCs/>
          <w:sz w:val="32"/>
          <w:szCs w:val="32"/>
          <w:highlight w:val="yellow"/>
        </w:rPr>
        <w:t xml:space="preserve">  </w:t>
      </w:r>
      <w:r w:rsidRPr="00493125">
        <w:rPr>
          <w:b/>
          <w:bCs/>
          <w:sz w:val="32"/>
          <w:szCs w:val="32"/>
          <w:highlight w:val="yellow"/>
        </w:rPr>
        <w:t>Forældredel:</w:t>
      </w:r>
    </w:p>
    <w:tbl>
      <w:tblPr>
        <w:tblStyle w:val="Tabel-Gitter"/>
        <w:tblpPr w:leftFromText="141" w:rightFromText="141" w:vertAnchor="text" w:horzAnchor="margin" w:tblpY="128"/>
        <w:tblW w:w="0" w:type="auto"/>
        <w:tblInd w:w="0" w:type="dxa"/>
        <w:tblLook w:val="04A0" w:firstRow="1" w:lastRow="0" w:firstColumn="1" w:lastColumn="0" w:noHBand="0" w:noVBand="1"/>
      </w:tblPr>
      <w:tblGrid>
        <w:gridCol w:w="9628"/>
      </w:tblGrid>
      <w:tr w:rsidR="002E7C7F" w14:paraId="536012EA" w14:textId="77777777" w:rsidTr="003527F5">
        <w:trPr>
          <w:trHeight w:val="4526"/>
        </w:trPr>
        <w:tc>
          <w:tcPr>
            <w:tcW w:w="9628" w:type="dxa"/>
            <w:tcBorders>
              <w:top w:val="single" w:sz="4" w:space="0" w:color="auto"/>
              <w:left w:val="single" w:sz="4" w:space="0" w:color="auto"/>
              <w:bottom w:val="single" w:sz="4" w:space="0" w:color="auto"/>
              <w:right w:val="single" w:sz="4" w:space="0" w:color="auto"/>
            </w:tcBorders>
          </w:tcPr>
          <w:p w14:paraId="501D6BDE" w14:textId="77777777" w:rsidR="002E7C7F" w:rsidRPr="00132E4F" w:rsidRDefault="002E7C7F" w:rsidP="003527F5">
            <w:pPr>
              <w:pStyle w:val="Ingenafstand"/>
              <w:rPr>
                <w:b/>
                <w:sz w:val="24"/>
                <w:szCs w:val="24"/>
              </w:rPr>
            </w:pPr>
            <w:r w:rsidRPr="00132E4F">
              <w:rPr>
                <w:b/>
                <w:sz w:val="24"/>
                <w:szCs w:val="24"/>
              </w:rPr>
              <w:t>Forældre</w:t>
            </w:r>
            <w:r>
              <w:rPr>
                <w:b/>
                <w:sz w:val="24"/>
                <w:szCs w:val="24"/>
              </w:rPr>
              <w:t>ne</w:t>
            </w:r>
            <w:r w:rsidRPr="00132E4F">
              <w:rPr>
                <w:b/>
                <w:sz w:val="24"/>
                <w:szCs w:val="24"/>
              </w:rPr>
              <w:t>s begrundelse for ønsket om udsat skolestart:</w:t>
            </w:r>
          </w:p>
          <w:p w14:paraId="13C00E33" w14:textId="77777777" w:rsidR="002E7C7F" w:rsidRDefault="002E7C7F" w:rsidP="003527F5">
            <w:pPr>
              <w:pStyle w:val="Ingenafstand"/>
              <w:rPr>
                <w:i/>
              </w:rPr>
            </w:pPr>
          </w:p>
          <w:p w14:paraId="49ED793E" w14:textId="77777777" w:rsidR="002E7C7F" w:rsidRDefault="002E7C7F" w:rsidP="003527F5">
            <w:pPr>
              <w:pStyle w:val="Ingenafstand"/>
              <w:rPr>
                <w:i/>
              </w:rPr>
            </w:pPr>
          </w:p>
          <w:p w14:paraId="36511AA3" w14:textId="77777777" w:rsidR="002E7C7F" w:rsidRDefault="002E7C7F" w:rsidP="003527F5">
            <w:pPr>
              <w:pStyle w:val="Ingenafstand"/>
              <w:rPr>
                <w:i/>
              </w:rPr>
            </w:pPr>
          </w:p>
          <w:p w14:paraId="6077B442" w14:textId="77777777" w:rsidR="002E7C7F" w:rsidRDefault="002E7C7F" w:rsidP="003527F5">
            <w:pPr>
              <w:pStyle w:val="Ingenafstand"/>
              <w:rPr>
                <w:i/>
              </w:rPr>
            </w:pPr>
          </w:p>
          <w:p w14:paraId="6B4B2808" w14:textId="77777777" w:rsidR="002E7C7F" w:rsidRDefault="002E7C7F" w:rsidP="003527F5">
            <w:pPr>
              <w:pStyle w:val="Ingenafstand"/>
              <w:rPr>
                <w:i/>
              </w:rPr>
            </w:pPr>
          </w:p>
          <w:p w14:paraId="3D4BB5DD" w14:textId="77777777" w:rsidR="002E7C7F" w:rsidRDefault="002E7C7F" w:rsidP="003527F5">
            <w:pPr>
              <w:pStyle w:val="Ingenafstand"/>
              <w:rPr>
                <w:i/>
              </w:rPr>
            </w:pPr>
          </w:p>
          <w:p w14:paraId="1C8CBBF9" w14:textId="77777777" w:rsidR="002E7C7F" w:rsidRDefault="002E7C7F" w:rsidP="003527F5">
            <w:pPr>
              <w:pStyle w:val="Ingenafstand"/>
              <w:rPr>
                <w:i/>
              </w:rPr>
            </w:pPr>
          </w:p>
          <w:p w14:paraId="5E140D62" w14:textId="77777777" w:rsidR="002E7C7F" w:rsidRDefault="002E7C7F" w:rsidP="003527F5">
            <w:pPr>
              <w:pStyle w:val="Ingenafstand"/>
            </w:pPr>
          </w:p>
          <w:p w14:paraId="42523ED8" w14:textId="77777777" w:rsidR="002E7C7F" w:rsidRDefault="002E7C7F" w:rsidP="003527F5">
            <w:pPr>
              <w:pStyle w:val="Ingenafstand"/>
            </w:pPr>
          </w:p>
          <w:p w14:paraId="6841C0EE" w14:textId="77777777" w:rsidR="002E7C7F" w:rsidRDefault="002E7C7F" w:rsidP="003527F5">
            <w:pPr>
              <w:pStyle w:val="Ingenafstand"/>
            </w:pPr>
          </w:p>
          <w:p w14:paraId="3D9349D8" w14:textId="77777777" w:rsidR="002E7C7F" w:rsidRDefault="002E7C7F" w:rsidP="003527F5">
            <w:pPr>
              <w:pStyle w:val="Ingenafstand"/>
            </w:pPr>
          </w:p>
          <w:p w14:paraId="5684C613" w14:textId="77777777" w:rsidR="002E7C7F" w:rsidRDefault="002E7C7F" w:rsidP="003527F5">
            <w:pPr>
              <w:pStyle w:val="Ingenafstand"/>
            </w:pPr>
          </w:p>
          <w:p w14:paraId="3EAFA23E" w14:textId="77777777" w:rsidR="002E7C7F" w:rsidRDefault="002E7C7F" w:rsidP="003527F5">
            <w:pPr>
              <w:pStyle w:val="Ingenafstand"/>
            </w:pPr>
          </w:p>
          <w:p w14:paraId="72EFE81B" w14:textId="77777777" w:rsidR="002E7C7F" w:rsidRDefault="002E7C7F" w:rsidP="003527F5">
            <w:pPr>
              <w:pStyle w:val="Ingenafstand"/>
            </w:pPr>
          </w:p>
          <w:p w14:paraId="78A84DDD" w14:textId="77777777" w:rsidR="002E7C7F" w:rsidRDefault="002E7C7F" w:rsidP="003527F5">
            <w:pPr>
              <w:pStyle w:val="Ingenafstand"/>
            </w:pPr>
          </w:p>
          <w:p w14:paraId="6BC01370" w14:textId="77777777" w:rsidR="002E7C7F" w:rsidRDefault="002E7C7F" w:rsidP="003527F5">
            <w:pPr>
              <w:pStyle w:val="Ingenafstand"/>
            </w:pPr>
          </w:p>
          <w:p w14:paraId="42B6AF24" w14:textId="77777777" w:rsidR="002E7C7F" w:rsidRDefault="002E7C7F" w:rsidP="003527F5">
            <w:pPr>
              <w:pStyle w:val="Ingenafstand"/>
            </w:pPr>
          </w:p>
          <w:p w14:paraId="7569D0DD" w14:textId="77777777" w:rsidR="002E7C7F" w:rsidRDefault="002E7C7F" w:rsidP="003527F5">
            <w:pPr>
              <w:pStyle w:val="Ingenafstand"/>
              <w:rPr>
                <w:b/>
              </w:rPr>
            </w:pPr>
            <w:r>
              <w:rPr>
                <w:b/>
              </w:rPr>
              <w:t xml:space="preserve">Navn/e på forældre, der har udfyldt begrundelsen: </w:t>
            </w:r>
          </w:p>
          <w:p w14:paraId="777EB7DA" w14:textId="77777777" w:rsidR="002E7C7F" w:rsidRDefault="002E7C7F" w:rsidP="003527F5">
            <w:pPr>
              <w:pStyle w:val="Ingenafstand"/>
            </w:pPr>
          </w:p>
        </w:tc>
      </w:tr>
    </w:tbl>
    <w:p w14:paraId="27C28A6E" w14:textId="77777777" w:rsidR="002E7C7F" w:rsidRDefault="002E7C7F" w:rsidP="002E7C7F">
      <w:pPr>
        <w:pStyle w:val="Ingenafstand"/>
        <w:rPr>
          <w:b/>
          <w:bCs/>
          <w:sz w:val="28"/>
          <w:szCs w:val="28"/>
        </w:rPr>
      </w:pPr>
    </w:p>
    <w:p w14:paraId="6D455541" w14:textId="77777777" w:rsidR="002E7C7F" w:rsidRDefault="002E7C7F" w:rsidP="002E7C7F">
      <w:pPr>
        <w:pStyle w:val="Ingenafstand"/>
        <w:rPr>
          <w:b/>
          <w:bCs/>
          <w:sz w:val="28"/>
          <w:szCs w:val="28"/>
        </w:rPr>
      </w:pPr>
      <w:r w:rsidRPr="006639DE">
        <w:rPr>
          <w:b/>
          <w:bCs/>
          <w:sz w:val="32"/>
          <w:szCs w:val="32"/>
          <w:highlight w:val="yellow"/>
        </w:rPr>
        <w:t>2.  Dagtilbuddets del</w:t>
      </w:r>
      <w:r w:rsidRPr="00493125">
        <w:rPr>
          <w:b/>
          <w:bCs/>
          <w:sz w:val="28"/>
          <w:szCs w:val="28"/>
        </w:rPr>
        <w:t xml:space="preserve"> – Skal udfyldes elektronisk:</w:t>
      </w:r>
    </w:p>
    <w:tbl>
      <w:tblPr>
        <w:tblStyle w:val="Tabel-Gitter"/>
        <w:tblW w:w="0" w:type="auto"/>
        <w:tblInd w:w="0" w:type="dxa"/>
        <w:tblLook w:val="04A0" w:firstRow="1" w:lastRow="0" w:firstColumn="1" w:lastColumn="0" w:noHBand="0" w:noVBand="1"/>
      </w:tblPr>
      <w:tblGrid>
        <w:gridCol w:w="9628"/>
      </w:tblGrid>
      <w:tr w:rsidR="002E7C7F" w14:paraId="1626BE6F" w14:textId="77777777" w:rsidTr="003527F5">
        <w:tc>
          <w:tcPr>
            <w:tcW w:w="9628" w:type="dxa"/>
          </w:tcPr>
          <w:p w14:paraId="17E4A0C4" w14:textId="77777777" w:rsidR="002E7C7F" w:rsidRPr="00132E4F" w:rsidRDefault="002E7C7F" w:rsidP="003527F5">
            <w:pPr>
              <w:rPr>
                <w:sz w:val="24"/>
                <w:szCs w:val="24"/>
              </w:rPr>
            </w:pPr>
            <w:r w:rsidRPr="00132E4F">
              <w:rPr>
                <w:b/>
                <w:sz w:val="24"/>
                <w:szCs w:val="24"/>
              </w:rPr>
              <w:t xml:space="preserve">Dagtilbuddets vurdering af barnet i relation til skolestart </w:t>
            </w:r>
          </w:p>
          <w:p w14:paraId="38F84650" w14:textId="77777777" w:rsidR="002E7C7F" w:rsidRDefault="002E7C7F" w:rsidP="003527F5">
            <w:pPr>
              <w:rPr>
                <w:i/>
              </w:rPr>
            </w:pPr>
            <w:r>
              <w:rPr>
                <w:i/>
              </w:rPr>
              <w:t>Kort beskrivelse af indsatser, der har været iværksat for at støtte barnets udvikling, fx</w:t>
            </w:r>
            <w:r>
              <w:rPr>
                <w:bCs/>
              </w:rPr>
              <w:t xml:space="preserve"> s</w:t>
            </w:r>
            <w:r>
              <w:rPr>
                <w:i/>
              </w:rPr>
              <w:t xml:space="preserve">ocial udvikling, personlig udvikling, motorisk udvikling og/eller sproglig udvikling.  </w:t>
            </w:r>
          </w:p>
          <w:p w14:paraId="27AE2D00" w14:textId="77777777" w:rsidR="002E7C7F" w:rsidRDefault="002E7C7F" w:rsidP="003527F5">
            <w:pPr>
              <w:rPr>
                <w:i/>
              </w:rPr>
            </w:pPr>
          </w:p>
          <w:p w14:paraId="60012CD8" w14:textId="77777777" w:rsidR="002E7C7F" w:rsidRDefault="002E7C7F" w:rsidP="003527F5">
            <w:pPr>
              <w:rPr>
                <w:i/>
              </w:rPr>
            </w:pPr>
          </w:p>
          <w:p w14:paraId="28223E20" w14:textId="77777777" w:rsidR="002E7C7F" w:rsidRDefault="002E7C7F" w:rsidP="003527F5">
            <w:pPr>
              <w:rPr>
                <w:i/>
              </w:rPr>
            </w:pPr>
          </w:p>
          <w:p w14:paraId="44B61B6E" w14:textId="77777777" w:rsidR="002E7C7F" w:rsidRDefault="002E7C7F" w:rsidP="003527F5">
            <w:pPr>
              <w:rPr>
                <w:i/>
              </w:rPr>
            </w:pPr>
          </w:p>
          <w:p w14:paraId="19472195" w14:textId="77777777" w:rsidR="002E7C7F" w:rsidRDefault="002E7C7F" w:rsidP="003527F5">
            <w:pPr>
              <w:rPr>
                <w:i/>
              </w:rPr>
            </w:pPr>
          </w:p>
          <w:p w14:paraId="58E003B4" w14:textId="77777777" w:rsidR="002E7C7F" w:rsidRDefault="002E7C7F" w:rsidP="003527F5">
            <w:pPr>
              <w:rPr>
                <w:i/>
              </w:rPr>
            </w:pPr>
          </w:p>
          <w:p w14:paraId="24FB0189" w14:textId="77777777" w:rsidR="002E7C7F" w:rsidRDefault="002E7C7F" w:rsidP="003527F5">
            <w:pPr>
              <w:rPr>
                <w:i/>
              </w:rPr>
            </w:pPr>
          </w:p>
          <w:p w14:paraId="4C76A2E2" w14:textId="77777777" w:rsidR="002E7C7F" w:rsidRDefault="002E7C7F" w:rsidP="003527F5">
            <w:pPr>
              <w:rPr>
                <w:i/>
              </w:rPr>
            </w:pPr>
          </w:p>
          <w:p w14:paraId="7E53A831" w14:textId="77777777" w:rsidR="002E7C7F" w:rsidRDefault="002E7C7F" w:rsidP="003527F5">
            <w:pPr>
              <w:rPr>
                <w:i/>
              </w:rPr>
            </w:pPr>
          </w:p>
          <w:p w14:paraId="6A6855D0" w14:textId="77777777" w:rsidR="002E7C7F" w:rsidRDefault="002E7C7F" w:rsidP="003527F5">
            <w:pPr>
              <w:rPr>
                <w:i/>
              </w:rPr>
            </w:pPr>
          </w:p>
          <w:p w14:paraId="3FB0E9B3" w14:textId="77777777" w:rsidR="002E7C7F" w:rsidRDefault="002E7C7F" w:rsidP="003527F5">
            <w:pPr>
              <w:rPr>
                <w:i/>
              </w:rPr>
            </w:pPr>
          </w:p>
          <w:p w14:paraId="01024967" w14:textId="77777777" w:rsidR="002E7C7F" w:rsidRDefault="002E7C7F" w:rsidP="003527F5">
            <w:pPr>
              <w:rPr>
                <w:i/>
              </w:rPr>
            </w:pPr>
          </w:p>
          <w:p w14:paraId="4FC6B1EF" w14:textId="77777777" w:rsidR="002E7C7F" w:rsidRDefault="002E7C7F" w:rsidP="003527F5">
            <w:pPr>
              <w:rPr>
                <w:i/>
              </w:rPr>
            </w:pPr>
          </w:p>
          <w:p w14:paraId="14A4FC8A" w14:textId="77777777" w:rsidR="002E7C7F" w:rsidRDefault="002E7C7F" w:rsidP="003527F5">
            <w:pPr>
              <w:rPr>
                <w:i/>
              </w:rPr>
            </w:pPr>
          </w:p>
          <w:p w14:paraId="1878E97E" w14:textId="77777777" w:rsidR="002E7C7F" w:rsidRDefault="002E7C7F" w:rsidP="003527F5">
            <w:pPr>
              <w:rPr>
                <w:i/>
              </w:rPr>
            </w:pPr>
          </w:p>
          <w:p w14:paraId="71A23274" w14:textId="77777777" w:rsidR="002E7C7F" w:rsidRDefault="002E7C7F" w:rsidP="003527F5">
            <w:pPr>
              <w:rPr>
                <w:i/>
              </w:rPr>
            </w:pPr>
          </w:p>
          <w:p w14:paraId="7676885E" w14:textId="77777777" w:rsidR="002E7C7F" w:rsidRDefault="002E7C7F" w:rsidP="003527F5">
            <w:pPr>
              <w:rPr>
                <w:i/>
              </w:rPr>
            </w:pPr>
          </w:p>
          <w:p w14:paraId="3C5A84A5" w14:textId="77777777" w:rsidR="002E7C7F" w:rsidRDefault="002E7C7F" w:rsidP="003527F5">
            <w:pPr>
              <w:rPr>
                <w:i/>
              </w:rPr>
            </w:pPr>
          </w:p>
          <w:p w14:paraId="779F8993" w14:textId="77777777" w:rsidR="002E7C7F" w:rsidRDefault="002E7C7F" w:rsidP="003527F5">
            <w:pPr>
              <w:rPr>
                <w:b/>
              </w:rPr>
            </w:pPr>
            <w:r>
              <w:rPr>
                <w:b/>
              </w:rPr>
              <w:lastRenderedPageBreak/>
              <w:t xml:space="preserve">Dato og navn på pædagog der har udfyldt vurderingen: </w:t>
            </w:r>
          </w:p>
          <w:p w14:paraId="3E6DD23A" w14:textId="77777777" w:rsidR="002E7C7F" w:rsidRDefault="002E7C7F" w:rsidP="003527F5">
            <w:pPr>
              <w:rPr>
                <w:b/>
                <w:bCs/>
                <w:sz w:val="28"/>
                <w:szCs w:val="28"/>
              </w:rPr>
            </w:pPr>
          </w:p>
        </w:tc>
      </w:tr>
    </w:tbl>
    <w:p w14:paraId="11D4A59F" w14:textId="77777777" w:rsidR="002E7C7F" w:rsidRPr="00493125" w:rsidRDefault="002E7C7F" w:rsidP="002E7C7F">
      <w:pPr>
        <w:pStyle w:val="Ingenafstand"/>
        <w:rPr>
          <w:b/>
          <w:bCs/>
          <w:sz w:val="28"/>
          <w:szCs w:val="28"/>
        </w:rPr>
      </w:pPr>
    </w:p>
    <w:p w14:paraId="25E26F53" w14:textId="71E6DCDC" w:rsidR="002E7C7F" w:rsidRDefault="002E7C7F" w:rsidP="002E7C7F">
      <w:pPr>
        <w:pStyle w:val="Ingenafstand"/>
        <w:rPr>
          <w:b/>
          <w:bCs/>
          <w:sz w:val="28"/>
          <w:szCs w:val="28"/>
        </w:rPr>
      </w:pPr>
      <w:r w:rsidRPr="006639DE">
        <w:rPr>
          <w:b/>
          <w:bCs/>
          <w:sz w:val="32"/>
          <w:szCs w:val="32"/>
          <w:highlight w:val="yellow"/>
        </w:rPr>
        <w:t>3.  Distriktskolens del</w:t>
      </w:r>
      <w:r w:rsidRPr="00493125">
        <w:rPr>
          <w:b/>
          <w:bCs/>
          <w:sz w:val="28"/>
          <w:szCs w:val="28"/>
        </w:rPr>
        <w:t xml:space="preserve"> – Skal udfyldes elektronisk</w:t>
      </w:r>
      <w:r>
        <w:rPr>
          <w:b/>
          <w:bCs/>
          <w:sz w:val="28"/>
          <w:szCs w:val="28"/>
        </w:rPr>
        <w:t xml:space="preserve"> af dagtilbudsleder efter samtale med indskolingsleder</w:t>
      </w:r>
      <w:r w:rsidRPr="00493125">
        <w:rPr>
          <w:b/>
          <w:bCs/>
          <w:sz w:val="28"/>
          <w:szCs w:val="28"/>
        </w:rPr>
        <w:t>:</w:t>
      </w:r>
    </w:p>
    <w:tbl>
      <w:tblPr>
        <w:tblStyle w:val="Tabel-Gitter"/>
        <w:tblW w:w="0" w:type="auto"/>
        <w:tblInd w:w="0" w:type="dxa"/>
        <w:tblLook w:val="04A0" w:firstRow="1" w:lastRow="0" w:firstColumn="1" w:lastColumn="0" w:noHBand="0" w:noVBand="1"/>
      </w:tblPr>
      <w:tblGrid>
        <w:gridCol w:w="9628"/>
      </w:tblGrid>
      <w:tr w:rsidR="002E7C7F" w14:paraId="18BFF508" w14:textId="77777777" w:rsidTr="003527F5">
        <w:tc>
          <w:tcPr>
            <w:tcW w:w="9628" w:type="dxa"/>
          </w:tcPr>
          <w:p w14:paraId="7AD57D38" w14:textId="57A9C7CE" w:rsidR="002E7C7F" w:rsidRDefault="002E7C7F" w:rsidP="003527F5">
            <w:pPr>
              <w:rPr>
                <w:b/>
                <w:sz w:val="24"/>
                <w:szCs w:val="24"/>
              </w:rPr>
            </w:pPr>
            <w:r w:rsidRPr="00132E4F">
              <w:rPr>
                <w:b/>
                <w:sz w:val="24"/>
                <w:szCs w:val="24"/>
              </w:rPr>
              <w:t xml:space="preserve">Udtalelse fra </w:t>
            </w:r>
            <w:r>
              <w:rPr>
                <w:b/>
                <w:sz w:val="24"/>
                <w:szCs w:val="24"/>
              </w:rPr>
              <w:t>indskolingsleder</w:t>
            </w:r>
          </w:p>
          <w:p w14:paraId="6B31C4C7" w14:textId="77777777" w:rsidR="002E7C7F" w:rsidRPr="00964558" w:rsidRDefault="002E7C7F" w:rsidP="003527F5">
            <w:pPr>
              <w:pStyle w:val="Ingenafstand"/>
              <w:rPr>
                <w:i/>
                <w:iCs/>
              </w:rPr>
            </w:pPr>
            <w:r w:rsidRPr="00964558">
              <w:rPr>
                <w:i/>
                <w:iCs/>
              </w:rPr>
              <w:t>Vurdering af muligheder for at understøtte barnet i skolen.</w:t>
            </w:r>
            <w:r>
              <w:rPr>
                <w:i/>
                <w:iCs/>
              </w:rPr>
              <w:t xml:space="preserve"> </w:t>
            </w:r>
          </w:p>
          <w:p w14:paraId="6F56F4CF" w14:textId="77777777" w:rsidR="002E7C7F" w:rsidRPr="00132E4F" w:rsidRDefault="002E7C7F" w:rsidP="003527F5">
            <w:pPr>
              <w:rPr>
                <w:b/>
                <w:sz w:val="24"/>
                <w:szCs w:val="24"/>
              </w:rPr>
            </w:pPr>
          </w:p>
          <w:p w14:paraId="75FAA667" w14:textId="77777777" w:rsidR="002E7C7F" w:rsidRDefault="002E7C7F" w:rsidP="003527F5">
            <w:pPr>
              <w:rPr>
                <w:b/>
              </w:rPr>
            </w:pPr>
          </w:p>
          <w:p w14:paraId="2BCEAB57" w14:textId="77777777" w:rsidR="002E7C7F" w:rsidRDefault="002E7C7F" w:rsidP="003527F5">
            <w:pPr>
              <w:rPr>
                <w:b/>
              </w:rPr>
            </w:pPr>
          </w:p>
          <w:p w14:paraId="328FEE11" w14:textId="77777777" w:rsidR="002E7C7F" w:rsidRDefault="002E7C7F" w:rsidP="003527F5">
            <w:pPr>
              <w:rPr>
                <w:b/>
              </w:rPr>
            </w:pPr>
          </w:p>
          <w:p w14:paraId="56ACC443" w14:textId="77777777" w:rsidR="002E7C7F" w:rsidRDefault="002E7C7F" w:rsidP="003527F5">
            <w:pPr>
              <w:rPr>
                <w:b/>
              </w:rPr>
            </w:pPr>
          </w:p>
          <w:p w14:paraId="2FC720AD" w14:textId="77777777" w:rsidR="002E7C7F" w:rsidRDefault="002E7C7F" w:rsidP="003527F5">
            <w:pPr>
              <w:rPr>
                <w:b/>
              </w:rPr>
            </w:pPr>
          </w:p>
          <w:p w14:paraId="053D5768" w14:textId="77777777" w:rsidR="002E7C7F" w:rsidRDefault="002E7C7F" w:rsidP="003527F5">
            <w:pPr>
              <w:rPr>
                <w:b/>
              </w:rPr>
            </w:pPr>
          </w:p>
          <w:p w14:paraId="1D4ED9FF" w14:textId="77777777" w:rsidR="002E7C7F" w:rsidRDefault="002E7C7F" w:rsidP="003527F5">
            <w:pPr>
              <w:rPr>
                <w:b/>
              </w:rPr>
            </w:pPr>
          </w:p>
          <w:p w14:paraId="750DBB5D" w14:textId="77777777" w:rsidR="002E7C7F" w:rsidRDefault="002E7C7F" w:rsidP="003527F5">
            <w:pPr>
              <w:rPr>
                <w:b/>
              </w:rPr>
            </w:pPr>
          </w:p>
          <w:p w14:paraId="2AD9D3AD" w14:textId="77777777" w:rsidR="002E7C7F" w:rsidRDefault="002E7C7F" w:rsidP="003527F5">
            <w:pPr>
              <w:rPr>
                <w:b/>
              </w:rPr>
            </w:pPr>
            <w:r>
              <w:rPr>
                <w:b/>
              </w:rPr>
              <w:t xml:space="preserve">Dato og navn på leder, der har udtalt sig: </w:t>
            </w:r>
          </w:p>
          <w:p w14:paraId="019A551D" w14:textId="77777777" w:rsidR="002E7C7F" w:rsidRDefault="002E7C7F" w:rsidP="003527F5"/>
        </w:tc>
      </w:tr>
    </w:tbl>
    <w:p w14:paraId="4C1061BD" w14:textId="77777777" w:rsidR="002E7C7F" w:rsidRDefault="002E7C7F" w:rsidP="002E7C7F">
      <w:pPr>
        <w:pStyle w:val="Ingenafstand"/>
        <w:rPr>
          <w:b/>
          <w:bCs/>
          <w:sz w:val="32"/>
          <w:szCs w:val="32"/>
          <w:highlight w:val="yellow"/>
        </w:rPr>
      </w:pPr>
    </w:p>
    <w:p w14:paraId="722C2907" w14:textId="40B3C81A" w:rsidR="002E7C7F" w:rsidRDefault="002E7C7F" w:rsidP="002E7C7F">
      <w:pPr>
        <w:pStyle w:val="Ingenafstand"/>
        <w:rPr>
          <w:b/>
          <w:bCs/>
          <w:sz w:val="28"/>
          <w:szCs w:val="28"/>
        </w:rPr>
      </w:pPr>
      <w:r w:rsidRPr="006639DE">
        <w:rPr>
          <w:b/>
          <w:bCs/>
          <w:sz w:val="32"/>
          <w:szCs w:val="32"/>
          <w:highlight w:val="yellow"/>
        </w:rPr>
        <w:t>4.  Samarbejdspartneres del</w:t>
      </w:r>
      <w:r w:rsidRPr="00493125">
        <w:rPr>
          <w:b/>
          <w:bCs/>
          <w:sz w:val="28"/>
          <w:szCs w:val="28"/>
        </w:rPr>
        <w:t xml:space="preserve"> – Skal udfyldes elektronisk:</w:t>
      </w:r>
    </w:p>
    <w:tbl>
      <w:tblPr>
        <w:tblStyle w:val="Tabel-Gitter"/>
        <w:tblW w:w="0" w:type="auto"/>
        <w:tblInd w:w="0" w:type="dxa"/>
        <w:tblLook w:val="04A0" w:firstRow="1" w:lastRow="0" w:firstColumn="1" w:lastColumn="0" w:noHBand="0" w:noVBand="1"/>
      </w:tblPr>
      <w:tblGrid>
        <w:gridCol w:w="9628"/>
      </w:tblGrid>
      <w:tr w:rsidR="002E7C7F" w14:paraId="502AE8E5" w14:textId="77777777" w:rsidTr="003527F5">
        <w:tc>
          <w:tcPr>
            <w:tcW w:w="9628" w:type="dxa"/>
          </w:tcPr>
          <w:p w14:paraId="232EF681" w14:textId="77777777" w:rsidR="002E7C7F" w:rsidRDefault="002E7C7F" w:rsidP="003527F5">
            <w:pPr>
              <w:rPr>
                <w:b/>
              </w:rPr>
            </w:pPr>
            <w:r w:rsidRPr="00964558">
              <w:rPr>
                <w:b/>
              </w:rPr>
              <w:t>Samarbejdspartneres vurdering af barnet i relation til skolestart</w:t>
            </w:r>
            <w:r>
              <w:rPr>
                <w:b/>
              </w:rPr>
              <w:t>.</w:t>
            </w:r>
          </w:p>
          <w:p w14:paraId="5BB385F5" w14:textId="77777777" w:rsidR="002E7C7F" w:rsidRPr="00964558" w:rsidRDefault="002E7C7F" w:rsidP="003527F5">
            <w:pPr>
              <w:rPr>
                <w:b/>
              </w:rPr>
            </w:pPr>
            <w:r>
              <w:rPr>
                <w:b/>
              </w:rPr>
              <w:t>F.eks.</w:t>
            </w:r>
            <w:r w:rsidRPr="00964558">
              <w:rPr>
                <w:b/>
              </w:rPr>
              <w:t xml:space="preserve"> Praksisfællesskabet/ forvaltningens understøttende funktioner, Familieafsnittet, Familiehuset, læge, </w:t>
            </w:r>
            <w:proofErr w:type="spellStart"/>
            <w:r w:rsidRPr="00964558">
              <w:rPr>
                <w:b/>
              </w:rPr>
              <w:t>fysio</w:t>
            </w:r>
            <w:proofErr w:type="spellEnd"/>
            <w:r w:rsidRPr="00964558">
              <w:rPr>
                <w:b/>
              </w:rPr>
              <w:t>-/ergoterapeut m.v.:</w:t>
            </w:r>
          </w:p>
          <w:p w14:paraId="1126F2B4" w14:textId="77777777" w:rsidR="002E7C7F" w:rsidRDefault="002E7C7F" w:rsidP="003527F5">
            <w:pPr>
              <w:rPr>
                <w:i/>
              </w:rPr>
            </w:pPr>
            <w:r>
              <w:rPr>
                <w:i/>
              </w:rPr>
              <w:t>Udfyldes af samarbejdspartnere, som har understøttet eller testet barnet  vedr. skoleparathed. Hvis der er flere samarbejdspartnere, skrives hvem.</w:t>
            </w:r>
          </w:p>
          <w:p w14:paraId="1E39B00B" w14:textId="77777777" w:rsidR="002E7C7F" w:rsidRDefault="002E7C7F" w:rsidP="003527F5">
            <w:pPr>
              <w:rPr>
                <w:i/>
              </w:rPr>
            </w:pPr>
          </w:p>
          <w:p w14:paraId="262368DE" w14:textId="77777777" w:rsidR="002E7C7F" w:rsidRDefault="002E7C7F" w:rsidP="003527F5">
            <w:pPr>
              <w:rPr>
                <w:i/>
              </w:rPr>
            </w:pPr>
          </w:p>
          <w:p w14:paraId="377AE271" w14:textId="77777777" w:rsidR="002E7C7F" w:rsidRDefault="002E7C7F" w:rsidP="003527F5">
            <w:pPr>
              <w:rPr>
                <w:i/>
              </w:rPr>
            </w:pPr>
          </w:p>
          <w:p w14:paraId="004DE212" w14:textId="77777777" w:rsidR="002E7C7F" w:rsidRDefault="002E7C7F" w:rsidP="003527F5">
            <w:pPr>
              <w:rPr>
                <w:i/>
              </w:rPr>
            </w:pPr>
          </w:p>
          <w:p w14:paraId="3E996636" w14:textId="77777777" w:rsidR="002E7C7F" w:rsidRDefault="002E7C7F" w:rsidP="003527F5">
            <w:pPr>
              <w:rPr>
                <w:i/>
              </w:rPr>
            </w:pPr>
          </w:p>
          <w:p w14:paraId="1DF2ECF4" w14:textId="77777777" w:rsidR="002E7C7F" w:rsidRDefault="002E7C7F" w:rsidP="003527F5">
            <w:pPr>
              <w:rPr>
                <w:i/>
              </w:rPr>
            </w:pPr>
          </w:p>
          <w:p w14:paraId="146F2414" w14:textId="77777777" w:rsidR="002E7C7F" w:rsidRDefault="002E7C7F" w:rsidP="003527F5">
            <w:pPr>
              <w:rPr>
                <w:i/>
              </w:rPr>
            </w:pPr>
          </w:p>
          <w:p w14:paraId="06C7D26F" w14:textId="77777777" w:rsidR="002E7C7F" w:rsidRDefault="002E7C7F" w:rsidP="003527F5">
            <w:pPr>
              <w:rPr>
                <w:i/>
              </w:rPr>
            </w:pPr>
          </w:p>
          <w:p w14:paraId="3AE0A485" w14:textId="77777777" w:rsidR="002E7C7F" w:rsidRDefault="002E7C7F" w:rsidP="003527F5">
            <w:pPr>
              <w:rPr>
                <w:i/>
              </w:rPr>
            </w:pPr>
          </w:p>
          <w:p w14:paraId="571464FF" w14:textId="77777777" w:rsidR="002E7C7F" w:rsidRDefault="002E7C7F" w:rsidP="003527F5">
            <w:pPr>
              <w:rPr>
                <w:i/>
              </w:rPr>
            </w:pPr>
          </w:p>
          <w:p w14:paraId="44736CF1" w14:textId="77777777" w:rsidR="002E7C7F" w:rsidRDefault="002E7C7F" w:rsidP="003527F5">
            <w:pPr>
              <w:rPr>
                <w:i/>
              </w:rPr>
            </w:pPr>
          </w:p>
          <w:p w14:paraId="1B273F62" w14:textId="77777777" w:rsidR="002E7C7F" w:rsidRDefault="002E7C7F" w:rsidP="003527F5">
            <w:pPr>
              <w:rPr>
                <w:i/>
              </w:rPr>
            </w:pPr>
            <w:r>
              <w:rPr>
                <w:b/>
              </w:rPr>
              <w:t xml:space="preserve">Titel og navn på samarbejdspartner, der har udtalt sig: </w:t>
            </w:r>
          </w:p>
          <w:p w14:paraId="4BB7404F" w14:textId="77777777" w:rsidR="002E7C7F" w:rsidRDefault="002E7C7F" w:rsidP="003527F5">
            <w:pPr>
              <w:rPr>
                <w:rFonts w:ascii="Georgia" w:hAnsi="Georgia"/>
              </w:rPr>
            </w:pPr>
          </w:p>
        </w:tc>
      </w:tr>
    </w:tbl>
    <w:p w14:paraId="19357D00" w14:textId="77777777" w:rsidR="002E7C7F" w:rsidRDefault="002E7C7F" w:rsidP="002E7C7F">
      <w:pPr>
        <w:rPr>
          <w:rFonts w:ascii="Georgia" w:hAnsi="Georgia"/>
        </w:rPr>
      </w:pPr>
    </w:p>
    <w:p w14:paraId="2373D883" w14:textId="59CE0024" w:rsidR="002E7C7F" w:rsidRDefault="002E7C7F" w:rsidP="002E7C7F">
      <w:pPr>
        <w:rPr>
          <w:b/>
          <w:bCs/>
        </w:rPr>
      </w:pPr>
      <w:r w:rsidRPr="006639DE">
        <w:rPr>
          <w:b/>
          <w:bCs/>
          <w:sz w:val="32"/>
          <w:szCs w:val="32"/>
          <w:highlight w:val="yellow"/>
        </w:rPr>
        <w:t xml:space="preserve">5. </w:t>
      </w:r>
      <w:r>
        <w:rPr>
          <w:b/>
          <w:bCs/>
          <w:sz w:val="32"/>
          <w:szCs w:val="32"/>
          <w:highlight w:val="yellow"/>
        </w:rPr>
        <w:t xml:space="preserve"> </w:t>
      </w:r>
      <w:r w:rsidRPr="002E7C7F">
        <w:rPr>
          <w:b/>
          <w:bCs/>
          <w:sz w:val="32"/>
          <w:szCs w:val="32"/>
          <w:highlight w:val="yellow"/>
        </w:rPr>
        <w:t>Dagtilbudsleders underskrift:</w:t>
      </w:r>
      <w:r>
        <w:rPr>
          <w:b/>
          <w:bCs/>
        </w:rPr>
        <w:t xml:space="preserve"> </w:t>
      </w:r>
      <w:r>
        <w:rPr>
          <w:b/>
          <w:bCs/>
        </w:rPr>
        <w:t xml:space="preserve"> </w:t>
      </w:r>
    </w:p>
    <w:p w14:paraId="4A203116" w14:textId="77777777" w:rsidR="002E7C7F" w:rsidRDefault="002E7C7F" w:rsidP="002E7C7F">
      <w:pPr>
        <w:rPr>
          <w:b/>
          <w:bCs/>
        </w:rPr>
      </w:pPr>
    </w:p>
    <w:p w14:paraId="6AD9B5C3" w14:textId="2E45E2F2" w:rsidR="002E7C7F" w:rsidRPr="002E7C7F" w:rsidRDefault="002E7C7F" w:rsidP="002E7C7F">
      <w:r>
        <w:rPr>
          <w:b/>
          <w:bCs/>
        </w:rPr>
        <w:t>______________________________________________________________</w:t>
      </w:r>
    </w:p>
    <w:sectPr w:rsidR="002E7C7F" w:rsidRPr="002E7C7F">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12E38" w14:textId="77777777" w:rsidR="002E7C7F" w:rsidRDefault="002E7C7F" w:rsidP="002E7C7F">
      <w:pPr>
        <w:spacing w:after="0" w:line="240" w:lineRule="auto"/>
      </w:pPr>
      <w:r>
        <w:separator/>
      </w:r>
    </w:p>
  </w:endnote>
  <w:endnote w:type="continuationSeparator" w:id="0">
    <w:p w14:paraId="25C86C77" w14:textId="77777777" w:rsidR="002E7C7F" w:rsidRDefault="002E7C7F" w:rsidP="002E7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6D8D1" w14:textId="77777777" w:rsidR="002E7C7F" w:rsidRDefault="002E7C7F" w:rsidP="002E7C7F">
      <w:pPr>
        <w:spacing w:after="0" w:line="240" w:lineRule="auto"/>
      </w:pPr>
      <w:r>
        <w:separator/>
      </w:r>
    </w:p>
  </w:footnote>
  <w:footnote w:type="continuationSeparator" w:id="0">
    <w:p w14:paraId="579E32D5" w14:textId="77777777" w:rsidR="002E7C7F" w:rsidRDefault="002E7C7F" w:rsidP="002E7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C018" w14:textId="435C963F" w:rsidR="002E7C7F" w:rsidRDefault="002E7C7F">
    <w:pPr>
      <w:pStyle w:val="Sidehoved"/>
    </w:pPr>
    <w:r w:rsidRPr="006639DE">
      <w:rPr>
        <w:rFonts w:ascii="Arial" w:hAnsi="Arial" w:cs="Arial"/>
        <w:b/>
        <w:bCs/>
        <w:i/>
        <w:iCs/>
        <w:noProof/>
        <w:color w:val="33CCFF"/>
        <w14:stylisticSets>
          <w14:styleSet w14:id="5"/>
        </w14:stylisticSets>
      </w:rPr>
      <w:drawing>
        <wp:anchor distT="0" distB="0" distL="114300" distR="114300" simplePos="0" relativeHeight="251659264" behindDoc="1" locked="0" layoutInCell="1" allowOverlap="1" wp14:anchorId="3E8F79A1" wp14:editId="4A7E1856">
          <wp:simplePos x="0" y="0"/>
          <wp:positionH relativeFrom="margin">
            <wp:posOffset>4762500</wp:posOffset>
          </wp:positionH>
          <wp:positionV relativeFrom="paragraph">
            <wp:posOffset>-147596</wp:posOffset>
          </wp:positionV>
          <wp:extent cx="1952625" cy="379730"/>
          <wp:effectExtent l="0" t="0" r="0" b="1270"/>
          <wp:wrapTight wrapText="bothSides">
            <wp:wrapPolygon edited="0">
              <wp:start x="0" y="0"/>
              <wp:lineTo x="0" y="17338"/>
              <wp:lineTo x="421" y="20589"/>
              <wp:lineTo x="2950" y="20589"/>
              <wp:lineTo x="8008" y="20589"/>
              <wp:lineTo x="21284" y="18421"/>
              <wp:lineTo x="21284" y="7585"/>
              <wp:lineTo x="4004" y="0"/>
              <wp:lineTo x="0" y="0"/>
            </wp:wrapPolygon>
          </wp:wrapTight>
          <wp:docPr id="1582593464" name="Billede 1582593464" descr="Et billede, der indeholder tekst, Font/skrifttype, Grafik, grafisk design&#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Font/skrifttype, Grafik, grafisk design&#10;&#10;AI-genereret indhold kan være ukorrekt."/>
                  <pic:cNvPicPr/>
                </pic:nvPicPr>
                <pic:blipFill>
                  <a:blip r:embed="rId1">
                    <a:extLst>
                      <a:ext uri="{28A0092B-C50C-407E-A947-70E740481C1C}">
                        <a14:useLocalDpi xmlns:a14="http://schemas.microsoft.com/office/drawing/2010/main" val="0"/>
                      </a:ext>
                    </a:extLst>
                  </a:blip>
                  <a:stretch>
                    <a:fillRect/>
                  </a:stretch>
                </pic:blipFill>
                <pic:spPr>
                  <a:xfrm>
                    <a:off x="0" y="0"/>
                    <a:ext cx="1952625" cy="379730"/>
                  </a:xfrm>
                  <a:prstGeom prst="rect">
                    <a:avLst/>
                  </a:prstGeom>
                </pic:spPr>
              </pic:pic>
            </a:graphicData>
          </a:graphic>
          <wp14:sizeRelH relativeFrom="page">
            <wp14:pctWidth>0</wp14:pctWidth>
          </wp14:sizeRelH>
          <wp14:sizeRelV relativeFrom="page">
            <wp14:pctHeight>0</wp14:pctHeight>
          </wp14:sizeRelV>
        </wp:anchor>
      </w:drawing>
    </w:r>
    <w:r w:rsidRPr="006639DE">
      <w:rPr>
        <w:rFonts w:ascii="Arial" w:hAnsi="Arial" w:cs="Arial"/>
        <w:b/>
        <w:bCs/>
        <w:i/>
        <w:iCs/>
        <w:color w:val="33CCFF"/>
        <w14:stylisticSets>
          <w14:styleSet w14:id="5"/>
        </w14:stylisticSets>
      </w:rPr>
      <w:t>Dagtilbud &amp; Skole</w:t>
    </w:r>
    <w:r w:rsidRPr="006639DE">
      <w:rPr>
        <w:rFonts w:ascii="Arial" w:hAnsi="Arial" w:cs="Arial"/>
        <w:b/>
        <w:bCs/>
        <w:i/>
        <w:iCs/>
        <w:noProof/>
        <w:color w:val="33CCFF"/>
        <w14:stylisticSets>
          <w14:styleSet w14:id="5"/>
        </w14:stylisticSets>
      </w:rPr>
      <w:t xml:space="preserve"> </w:t>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revisionView w:insDel="0" w:formatting="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7F"/>
    <w:rsid w:val="002E7C7F"/>
    <w:rsid w:val="003208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56B6"/>
  <w15:chartTrackingRefBased/>
  <w15:docId w15:val="{EE702EF9-7C64-4E14-9F22-103FE191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C7F"/>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2E7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E7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E7C7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E7C7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E7C7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E7C7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E7C7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E7C7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E7C7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7C7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E7C7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E7C7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E7C7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E7C7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E7C7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E7C7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E7C7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E7C7F"/>
    <w:rPr>
      <w:rFonts w:eastAsiaTheme="majorEastAsia" w:cstheme="majorBidi"/>
      <w:color w:val="272727" w:themeColor="text1" w:themeTint="D8"/>
    </w:rPr>
  </w:style>
  <w:style w:type="paragraph" w:styleId="Titel">
    <w:name w:val="Title"/>
    <w:basedOn w:val="Normal"/>
    <w:next w:val="Normal"/>
    <w:link w:val="TitelTegn"/>
    <w:uiPriority w:val="10"/>
    <w:qFormat/>
    <w:rsid w:val="002E7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E7C7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E7C7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E7C7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E7C7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E7C7F"/>
    <w:rPr>
      <w:i/>
      <w:iCs/>
      <w:color w:val="404040" w:themeColor="text1" w:themeTint="BF"/>
    </w:rPr>
  </w:style>
  <w:style w:type="paragraph" w:styleId="Listeafsnit">
    <w:name w:val="List Paragraph"/>
    <w:basedOn w:val="Normal"/>
    <w:uiPriority w:val="34"/>
    <w:qFormat/>
    <w:rsid w:val="002E7C7F"/>
    <w:pPr>
      <w:ind w:left="720"/>
      <w:contextualSpacing/>
    </w:pPr>
  </w:style>
  <w:style w:type="character" w:styleId="Kraftigfremhvning">
    <w:name w:val="Intense Emphasis"/>
    <w:basedOn w:val="Standardskrifttypeiafsnit"/>
    <w:uiPriority w:val="21"/>
    <w:qFormat/>
    <w:rsid w:val="002E7C7F"/>
    <w:rPr>
      <w:i/>
      <w:iCs/>
      <w:color w:val="0F4761" w:themeColor="accent1" w:themeShade="BF"/>
    </w:rPr>
  </w:style>
  <w:style w:type="paragraph" w:styleId="Strktcitat">
    <w:name w:val="Intense Quote"/>
    <w:basedOn w:val="Normal"/>
    <w:next w:val="Normal"/>
    <w:link w:val="StrktcitatTegn"/>
    <w:uiPriority w:val="30"/>
    <w:qFormat/>
    <w:rsid w:val="002E7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E7C7F"/>
    <w:rPr>
      <w:i/>
      <w:iCs/>
      <w:color w:val="0F4761" w:themeColor="accent1" w:themeShade="BF"/>
    </w:rPr>
  </w:style>
  <w:style w:type="character" w:styleId="Kraftighenvisning">
    <w:name w:val="Intense Reference"/>
    <w:basedOn w:val="Standardskrifttypeiafsnit"/>
    <w:uiPriority w:val="32"/>
    <w:qFormat/>
    <w:rsid w:val="002E7C7F"/>
    <w:rPr>
      <w:b/>
      <w:bCs/>
      <w:smallCaps/>
      <w:color w:val="0F4761" w:themeColor="accent1" w:themeShade="BF"/>
      <w:spacing w:val="5"/>
    </w:rPr>
  </w:style>
  <w:style w:type="paragraph" w:styleId="Ingenafstand">
    <w:name w:val="No Spacing"/>
    <w:uiPriority w:val="1"/>
    <w:qFormat/>
    <w:rsid w:val="002E7C7F"/>
    <w:pPr>
      <w:spacing w:after="0" w:line="240" w:lineRule="auto"/>
    </w:pPr>
    <w:rPr>
      <w:kern w:val="0"/>
      <w:sz w:val="22"/>
      <w:szCs w:val="22"/>
      <w14:ligatures w14:val="none"/>
    </w:rPr>
  </w:style>
  <w:style w:type="table" w:styleId="Tabel-Gitter">
    <w:name w:val="Table Grid"/>
    <w:basedOn w:val="Tabel-Normal"/>
    <w:uiPriority w:val="39"/>
    <w:rsid w:val="002E7C7F"/>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E7C7F"/>
    <w:rPr>
      <w:color w:val="467886" w:themeColor="hyperlink"/>
      <w:u w:val="single"/>
    </w:rPr>
  </w:style>
  <w:style w:type="paragraph" w:styleId="Sidehoved">
    <w:name w:val="header"/>
    <w:basedOn w:val="Normal"/>
    <w:link w:val="SidehovedTegn"/>
    <w:uiPriority w:val="99"/>
    <w:unhideWhenUsed/>
    <w:rsid w:val="002E7C7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7C7F"/>
    <w:rPr>
      <w:kern w:val="0"/>
      <w:sz w:val="22"/>
      <w:szCs w:val="22"/>
      <w14:ligatures w14:val="none"/>
    </w:rPr>
  </w:style>
  <w:style w:type="paragraph" w:styleId="Sidefod">
    <w:name w:val="footer"/>
    <w:basedOn w:val="Normal"/>
    <w:link w:val="SidefodTegn"/>
    <w:uiPriority w:val="99"/>
    <w:unhideWhenUsed/>
    <w:rsid w:val="002E7C7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7C7F"/>
    <w:rPr>
      <w:kern w:val="0"/>
      <w:sz w:val="22"/>
      <w:szCs w:val="22"/>
      <w14:ligatures w14:val="none"/>
    </w:rPr>
  </w:style>
  <w:style w:type="character" w:styleId="Ulstomtale">
    <w:name w:val="Unresolved Mention"/>
    <w:basedOn w:val="Standardskrifttypeiafsnit"/>
    <w:uiPriority w:val="99"/>
    <w:semiHidden/>
    <w:unhideWhenUsed/>
    <w:rsid w:val="002E7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gtilbudogskole@albertslund.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455</Words>
  <Characters>2971</Characters>
  <Application>Microsoft Office Word</Application>
  <DocSecurity>0</DocSecurity>
  <Lines>156</Lines>
  <Paragraphs>51</Paragraphs>
  <ScaleCrop>false</ScaleCrop>
  <Company>Albertslund Kommune</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Skov Christensen</dc:creator>
  <cp:keywords/>
  <dc:description/>
  <cp:lastModifiedBy>Alice Skov Christensen</cp:lastModifiedBy>
  <cp:revision>1</cp:revision>
  <dcterms:created xsi:type="dcterms:W3CDTF">2025-09-01T08:57:00Z</dcterms:created>
  <dcterms:modified xsi:type="dcterms:W3CDTF">2025-09-01T09:08:00Z</dcterms:modified>
</cp:coreProperties>
</file>