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88"/>
      </w:tblGrid>
      <w:tr w:rsidR="00E05054" w:rsidRPr="00E05054" w14:paraId="6DAF1584" w14:textId="77777777" w:rsidTr="00A75B63">
        <w:trPr>
          <w:trHeight w:hRule="exact" w:val="2727"/>
        </w:trPr>
        <w:tc>
          <w:tcPr>
            <w:tcW w:w="7088" w:type="dxa"/>
          </w:tcPr>
          <w:p w14:paraId="168F113E" w14:textId="77777777" w:rsidR="00E05054" w:rsidRPr="00E05054" w:rsidRDefault="00E05054" w:rsidP="00E05054"/>
          <w:p w14:paraId="099525AF" w14:textId="40D18392" w:rsidR="00E05054" w:rsidRPr="00E05054" w:rsidRDefault="00E05054" w:rsidP="00E05054">
            <w:r w:rsidRPr="00E05054">
              <w:t xml:space="preserve">Til samtlige </w:t>
            </w:r>
            <w:r w:rsidR="00896CA2">
              <w:t>fagområder</w:t>
            </w:r>
            <w:r w:rsidRPr="00E05054">
              <w:t xml:space="preserve"> og kontorer</w:t>
            </w:r>
          </w:p>
          <w:p w14:paraId="39D359DB" w14:textId="77777777" w:rsidR="00E05054" w:rsidRPr="00E05054" w:rsidRDefault="00E05054" w:rsidP="00E05054">
            <w:r w:rsidRPr="00E05054">
              <w:t>samt decentrale enheder herunder</w:t>
            </w:r>
          </w:p>
          <w:p w14:paraId="7C2AF1A2" w14:textId="77777777" w:rsidR="00E05054" w:rsidRPr="00E05054" w:rsidRDefault="00E05054" w:rsidP="00E05054"/>
          <w:p w14:paraId="1684D435" w14:textId="77777777" w:rsidR="00E05054" w:rsidRPr="00E05054" w:rsidRDefault="00E05054" w:rsidP="00E05054">
            <w:r w:rsidRPr="00E05054">
              <w:t xml:space="preserve">  </w:t>
            </w:r>
          </w:p>
          <w:p w14:paraId="00CDAE94" w14:textId="77777777" w:rsidR="00E05054" w:rsidRPr="00E05054" w:rsidRDefault="00E05054" w:rsidP="00E05054"/>
        </w:tc>
      </w:tr>
    </w:tbl>
    <w:p w14:paraId="70D95A2B" w14:textId="28BFC110" w:rsidR="00E05054" w:rsidRPr="00E05054" w:rsidRDefault="00E05054" w:rsidP="00E05054">
      <w:pPr>
        <w:rPr>
          <w:b/>
        </w:rPr>
      </w:pPr>
      <w:r w:rsidRPr="00E05054">
        <w:rPr>
          <w:b/>
        </w:rPr>
        <w:t>Registrering af inventar, teknisk udstyr og varelagre for regnskab 20</w:t>
      </w:r>
      <w:r w:rsidR="004A7E2D">
        <w:rPr>
          <w:b/>
        </w:rPr>
        <w:t>2</w:t>
      </w:r>
      <w:r w:rsidR="009745A7">
        <w:rPr>
          <w:b/>
        </w:rPr>
        <w:t>4</w:t>
      </w:r>
    </w:p>
    <w:p w14:paraId="5D651AAE" w14:textId="77777777" w:rsidR="00E05054" w:rsidRPr="00E05054" w:rsidRDefault="00E05054" w:rsidP="00E05054"/>
    <w:p w14:paraId="0ABD772E" w14:textId="77777777" w:rsidR="00E05054" w:rsidRPr="00E05054" w:rsidRDefault="00E05054" w:rsidP="00E05054">
      <w:r w:rsidRPr="00E05054">
        <w:t>Så er det igen tid til at registrere inventar, teknisk udstyr og varelagre så det fremgår som værdier på kommunens balance. Det vi skal have registreret, er kun ændringerne. Dvs. årets til- og afgang (køb og salg).</w:t>
      </w:r>
    </w:p>
    <w:p w14:paraId="2191DDC1" w14:textId="77777777" w:rsidR="00E05054" w:rsidRPr="00E05054" w:rsidRDefault="00E05054" w:rsidP="00E05054"/>
    <w:p w14:paraId="73F4F7DF" w14:textId="3ED3A9D8" w:rsidR="00E05054" w:rsidRPr="00E05054" w:rsidRDefault="00E05054" w:rsidP="00E05054">
      <w:r w:rsidRPr="00E05054">
        <w:t xml:space="preserve">I praksis betyder det, at alle </w:t>
      </w:r>
      <w:r w:rsidR="00896CA2">
        <w:t>fagområder</w:t>
      </w:r>
      <w:r w:rsidRPr="00E05054">
        <w:t>, kontorer og decentrale enheder (dvs. skoler, institutioner m.fl.) skal foretage en opgørelse af inventar, teknisk udstyr og varelagre, som er indkøbt eller solgt, kasseret eller forbrugt i løbet af regnskabsåret (</w:t>
      </w:r>
      <w:r w:rsidR="006B3CB5">
        <w:t>20</w:t>
      </w:r>
      <w:r w:rsidR="004A7E2D">
        <w:t>2</w:t>
      </w:r>
      <w:r w:rsidR="009745A7">
        <w:t>4</w:t>
      </w:r>
      <w:r w:rsidRPr="00E05054">
        <w:t>).</w:t>
      </w:r>
    </w:p>
    <w:p w14:paraId="17D62026" w14:textId="77777777" w:rsidR="00E05054" w:rsidRPr="00E05054" w:rsidRDefault="00E05054" w:rsidP="00E05054"/>
    <w:p w14:paraId="0C9C0848" w14:textId="7A0D9F32" w:rsidR="00E05054" w:rsidRPr="00E05054" w:rsidRDefault="00E05054" w:rsidP="00E05054">
      <w:r w:rsidRPr="00E05054">
        <w:t xml:space="preserve">Vær især opmærksom på at få afgangsført tidligere registrerede køb af f.eks. biler, busser m.m., hvis der har været et salg eller genstanden er blevet kasseret. </w:t>
      </w:r>
    </w:p>
    <w:p w14:paraId="58F667A7" w14:textId="77777777" w:rsidR="00E05054" w:rsidRPr="00E05054" w:rsidRDefault="00E05054" w:rsidP="00E05054"/>
    <w:p w14:paraId="7FF36607" w14:textId="77777777" w:rsidR="00E05054" w:rsidRPr="00E05054" w:rsidRDefault="00E05054" w:rsidP="00E05054">
      <w:r w:rsidRPr="00E05054">
        <w:t>Hvis du i løbet af året har indgået lejeaftaler</w:t>
      </w:r>
      <w:r w:rsidR="006B3CB5">
        <w:t xml:space="preserve">, </w:t>
      </w:r>
      <w:r w:rsidRPr="00E05054">
        <w:t>operationel</w:t>
      </w:r>
      <w:r w:rsidR="006B3CB5">
        <w:t>le eller finansielle</w:t>
      </w:r>
      <w:r w:rsidRPr="00E05054">
        <w:t xml:space="preserve"> leasingaftaler med væsentlig finansielle forpligtelser (over 100.000 kr.) skal det </w:t>
      </w:r>
      <w:r w:rsidR="006B3CB5">
        <w:t xml:space="preserve">samtidig meddeles Økonomi &amp; Stab. Alle </w:t>
      </w:r>
      <w:r w:rsidRPr="00E05054">
        <w:t xml:space="preserve">leasingaftaler skal meddeles </w:t>
      </w:r>
      <w:r w:rsidR="006B3CB5">
        <w:t>Økonomi &amp; Stab</w:t>
      </w:r>
      <w:r w:rsidRPr="00E05054">
        <w:t xml:space="preserve"> uanset forpligtelsens størrelse. Hvis leje/leasing af inventar eller teknisk udstyr sker gennem Kommuneleasing, skal det ikke meddeles.</w:t>
      </w:r>
    </w:p>
    <w:p w14:paraId="379E1E1E" w14:textId="77777777" w:rsidR="00E05054" w:rsidRPr="00E05054" w:rsidRDefault="00E05054" w:rsidP="00E05054"/>
    <w:p w14:paraId="47F63D3D" w14:textId="77777777" w:rsidR="00E05054" w:rsidRPr="00E05054" w:rsidRDefault="00E05054" w:rsidP="00E05054">
      <w:r w:rsidRPr="00E05054">
        <w:t>Hvis du i løbet af året har fået doneret et aktiv - f.eks. en bil, bus eller et sommerhus - skal det ligeledes registreres. Donationen skal opfylde samme kriterier som et almindeligt aktiv - have en værdi over 100.000 kr. får det er nødvendigt at registrere det.</w:t>
      </w:r>
    </w:p>
    <w:p w14:paraId="4C982CEB" w14:textId="77777777" w:rsidR="00E05054" w:rsidRPr="00E05054" w:rsidRDefault="00E05054" w:rsidP="00E05054"/>
    <w:p w14:paraId="05001276" w14:textId="78707F38" w:rsidR="00E05054" w:rsidRPr="00E05054" w:rsidRDefault="00E05054" w:rsidP="00E05054">
      <w:r w:rsidRPr="00E05054">
        <w:t>Såkaldt immaterielle anlægsaktiver skal ligeledes indregnes i kommunens regnskab. Immaterielle anlægsaktiver kan typisk være egenudviklede IT-programmer og lignende, hvor det kun er udviklingsomkostningerne, der skal aktiveres/medtages. Beløbsgrænsen på kr. 100.000, for hvornår et aktiv skal indregnes, gælder også immaterielle anlægsaktiver. Hidtil har der ikke været registreret immaterielle anlægsaktiver af denne størrelsesorden, og vi forventer derfor heller ikke, at kommunen har sådanne immaterielle anlægsaktiver. Tvivlsspørgsmål kan</w:t>
      </w:r>
      <w:r w:rsidR="006B3CB5">
        <w:t xml:space="preserve"> rettes til </w:t>
      </w:r>
      <w:r w:rsidR="00896CA2">
        <w:t>Regnskab@albertslund.dk</w:t>
      </w:r>
      <w:r w:rsidR="006B3CB5">
        <w:t>.</w:t>
      </w:r>
    </w:p>
    <w:p w14:paraId="6ED0D93C" w14:textId="77777777" w:rsidR="00E05054" w:rsidRPr="00E05054" w:rsidRDefault="00E05054" w:rsidP="00E05054"/>
    <w:p w14:paraId="5D2ABE9E" w14:textId="709317C3" w:rsidR="00E05054" w:rsidRPr="00E05054" w:rsidRDefault="00E05054" w:rsidP="00E05054">
      <w:r w:rsidRPr="00E05054">
        <w:t xml:space="preserve">Med baggrund i dels den gældende, overordnede regnskabsinstruks og dels den tilhørende administrative instruks (bilag 1), skal hver enkelt leder nu udfylde </w:t>
      </w:r>
      <w:r w:rsidR="00947313">
        <w:t>Excel arket med</w:t>
      </w:r>
      <w:r w:rsidRPr="00E05054">
        <w:t xml:space="preserve"> skemaer vedrørende regnskabsåret 20</w:t>
      </w:r>
      <w:r w:rsidR="004A7E2D">
        <w:t>2</w:t>
      </w:r>
      <w:r w:rsidR="009745A7">
        <w:t>4</w:t>
      </w:r>
      <w:r w:rsidRPr="00E05054">
        <w:t xml:space="preserve">. Ét skema vedrørende inventar (bilag 2), ét skema vedrørende teknisk inventar (bilag 3), </w:t>
      </w:r>
      <w:r w:rsidRPr="00E05054">
        <w:lastRenderedPageBreak/>
        <w:t xml:space="preserve">og ét skema vedrørende varelagre (bilag 4). </w:t>
      </w:r>
      <w:r w:rsidR="00896CA2">
        <w:t>D</w:t>
      </w:r>
      <w:r w:rsidRPr="00E05054">
        <w:t>et</w:t>
      </w:r>
      <w:r w:rsidR="009745A7">
        <w:t xml:space="preserve"> er</w:t>
      </w:r>
      <w:r w:rsidRPr="00E05054">
        <w:t xml:space="preserve"> obligatorisk </w:t>
      </w:r>
      <w:r w:rsidR="00D22029">
        <w:t>at anvende Indenrigs</w:t>
      </w:r>
      <w:r w:rsidR="00896CA2">
        <w:t>- og bolig</w:t>
      </w:r>
      <w:r w:rsidR="00D22029">
        <w:t>ministeriets</w:t>
      </w:r>
      <w:r w:rsidRPr="00E05054">
        <w:t xml:space="preserve"> fastsatte levetider.</w:t>
      </w:r>
    </w:p>
    <w:p w14:paraId="4BDF9BEC" w14:textId="77777777" w:rsidR="00E05054" w:rsidRPr="00E05054" w:rsidRDefault="00E05054" w:rsidP="00E05054"/>
    <w:p w14:paraId="5C6D957C" w14:textId="77777777" w:rsidR="00E05054" w:rsidRPr="00E05054" w:rsidRDefault="00E05054" w:rsidP="00E05054">
      <w:r w:rsidRPr="00E05054">
        <w:t>De typer af inventar, teknisk udstyr mv., der er medtaget i skemaerne, er vejledende, og de tjener således kun som eksempler på, hvad der kan registreres.</w:t>
      </w:r>
    </w:p>
    <w:p w14:paraId="730C8D56" w14:textId="77777777" w:rsidR="00E05054" w:rsidRPr="00E05054" w:rsidRDefault="00E05054" w:rsidP="00E05054"/>
    <w:p w14:paraId="43970D89" w14:textId="1524A1FF" w:rsidR="00E05054" w:rsidRPr="00E05054" w:rsidRDefault="00E05054" w:rsidP="00E05054">
      <w:r w:rsidRPr="00E05054">
        <w:t xml:space="preserve">Nederst på skemaerne til inventar og teknisk udstyr har vi indlagt en overskrift ”AFGANG AF AKTIVER”. Herunder anføres de aktiver, som i løbet af året er solgt eller kasseret. Det er meget vigtigt, at I også får </w:t>
      </w:r>
      <w:r w:rsidR="00634AB2" w:rsidRPr="00E05054">
        <w:t>afgangsført,</w:t>
      </w:r>
      <w:r w:rsidRPr="00E05054">
        <w:t xml:space="preserve"> solgte og kasserede genstande som I tidligere har registreret som køb/tilgang. </w:t>
      </w:r>
    </w:p>
    <w:p w14:paraId="14EF0CD3" w14:textId="77777777" w:rsidR="00E05054" w:rsidRPr="00E05054" w:rsidRDefault="00E05054" w:rsidP="00E05054"/>
    <w:p w14:paraId="31CBBC24" w14:textId="0D17F4A8" w:rsidR="00E05054" w:rsidRPr="00E05054" w:rsidRDefault="00E05054" w:rsidP="00E05054">
      <w:r w:rsidRPr="00E05054">
        <w:t xml:space="preserve">I skemaet til registrering af varelagre, skal der dels registreres værdien af </w:t>
      </w:r>
      <w:r w:rsidR="009745A7" w:rsidRPr="00E05054">
        <w:t>varelageret</w:t>
      </w:r>
      <w:r w:rsidRPr="00E05054">
        <w:t xml:space="preserve"> primo og ultimo regnskabsåret, og dels til- og afgang i løbet af året. Ved registrering er det vigtigt, at fælles varetyper grupperes eller opgøres pr. sted. Eksempel kan være kontorartikler, IT-udstyr, kørestole mv.  </w:t>
      </w:r>
    </w:p>
    <w:p w14:paraId="6FFD8179" w14:textId="77777777" w:rsidR="00E05054" w:rsidRPr="00E05054" w:rsidRDefault="00E05054" w:rsidP="00E05054"/>
    <w:p w14:paraId="6B5CFB56" w14:textId="77777777" w:rsidR="00E05054" w:rsidRPr="00E05054" w:rsidRDefault="00E05054" w:rsidP="00E05054">
      <w:r w:rsidRPr="00E05054">
        <w:t xml:space="preserve">Har I specielle oplysninger til aktivet er det meget vigtigt, at det tilføjes. Disse oplysninger kan være specifikke identifikationsoplysninger eller særlige placering/opbevaring. F.eks. bilens mærke og registreringsnummer, særlig placering af teknisk udstyr eller inventar, særlig anvendelse eller brugssted mv. Oplysningerne skrives i kolonnen ”Bemærkninger” i registreringsskemaerne </w:t>
      </w:r>
    </w:p>
    <w:p w14:paraId="69230029" w14:textId="77777777" w:rsidR="00E05054" w:rsidRPr="00E05054" w:rsidRDefault="00E05054" w:rsidP="00E05054"/>
    <w:p w14:paraId="7ECA10B6" w14:textId="77777777" w:rsidR="00E05054" w:rsidRPr="00E05054" w:rsidRDefault="00E05054" w:rsidP="00E05054">
      <w:r w:rsidRPr="00E05054">
        <w:t>For hvert aktiv der registreres skal der altid vedlægges dokumentation i form af kopi af regning, nota eller faktura.</w:t>
      </w:r>
    </w:p>
    <w:p w14:paraId="28F024EF" w14:textId="77777777" w:rsidR="00E05054" w:rsidRPr="00E05054" w:rsidRDefault="00E05054" w:rsidP="00E05054"/>
    <w:p w14:paraId="1FC5A065" w14:textId="0EBF1099" w:rsidR="00E05054" w:rsidRPr="00E05054" w:rsidRDefault="00E05054" w:rsidP="00E05054">
      <w:r w:rsidRPr="00E05054">
        <w:t xml:space="preserve">Eventuelle spørgsmål i forbindelse med udfyldelse af skemaerne kan rettes til </w:t>
      </w:r>
      <w:r w:rsidR="00DD04CF">
        <w:t>Thomas Willumsen og Jesper Hansen Dichmann</w:t>
      </w:r>
      <w:r w:rsidRPr="00E05054">
        <w:t xml:space="preserve"> i </w:t>
      </w:r>
      <w:r w:rsidR="006B3CB5">
        <w:t>Økonomi &amp; Stab</w:t>
      </w:r>
      <w:r w:rsidR="00DD04CF">
        <w:t xml:space="preserve"> på mailen regnskab@albertslund.dk</w:t>
      </w:r>
      <w:r w:rsidRPr="00E05054">
        <w:t xml:space="preserve">, hvortil skemaerne også skal </w:t>
      </w:r>
      <w:r w:rsidR="00DD04CF">
        <w:t>fremsendes</w:t>
      </w:r>
      <w:r w:rsidRPr="00E05054">
        <w:t>.</w:t>
      </w:r>
    </w:p>
    <w:p w14:paraId="7BA705AD" w14:textId="77777777" w:rsidR="00E05054" w:rsidRPr="00E05054" w:rsidRDefault="00E05054" w:rsidP="00E05054"/>
    <w:p w14:paraId="5191A686" w14:textId="77777777" w:rsidR="00E05054" w:rsidRPr="00E05054" w:rsidRDefault="00E05054" w:rsidP="00E05054">
      <w:r w:rsidRPr="00E05054">
        <w:t>Ø</w:t>
      </w:r>
      <w:r w:rsidR="00424860">
        <w:t>konomi &amp; Stab</w:t>
      </w:r>
      <w:r w:rsidRPr="00E05054">
        <w:t xml:space="preserve"> vil inden regnskabsafslutningen, registrere oplysningerne fra de returnerede registreringsskemaer i det elektroniske anlægskartotek, så aktiverne registreres på kommunens balance.</w:t>
      </w:r>
    </w:p>
    <w:p w14:paraId="5BAE3314" w14:textId="77777777" w:rsidR="00E05054" w:rsidRPr="00E05054" w:rsidRDefault="00E05054" w:rsidP="00E05054">
      <w:r w:rsidRPr="00E05054">
        <w:t xml:space="preserve"> </w:t>
      </w:r>
    </w:p>
    <w:p w14:paraId="44EA5C49" w14:textId="77777777" w:rsidR="00E05054" w:rsidRPr="00E05054" w:rsidRDefault="00E05054" w:rsidP="00E05054"/>
    <w:p w14:paraId="6DE32413" w14:textId="77777777" w:rsidR="00E05054" w:rsidRPr="00E05054" w:rsidRDefault="00E05054" w:rsidP="00E05054">
      <w:r w:rsidRPr="00E05054">
        <w:t>Med venlig hilsen</w:t>
      </w:r>
    </w:p>
    <w:p w14:paraId="3DEBD8A6" w14:textId="77777777" w:rsidR="00E05054" w:rsidRPr="00E05054" w:rsidRDefault="00E05054" w:rsidP="00E05054"/>
    <w:p w14:paraId="773279A9" w14:textId="77777777" w:rsidR="00E05054" w:rsidRPr="00E05054" w:rsidRDefault="00E05054" w:rsidP="00E05054"/>
    <w:p w14:paraId="4D1C81F7" w14:textId="77777777" w:rsidR="00634AB2" w:rsidRDefault="00634AB2" w:rsidP="00634AB2">
      <w:r>
        <w:t>Jesper Hansen Dichmann</w:t>
      </w:r>
    </w:p>
    <w:p w14:paraId="59B2C01D" w14:textId="77777777" w:rsidR="00634AB2" w:rsidRDefault="00634AB2" w:rsidP="00634AB2">
      <w:r>
        <w:t>Økonomi &amp; Stab, Økonomidrift</w:t>
      </w:r>
    </w:p>
    <w:p w14:paraId="3980FB24" w14:textId="2531A2C0" w:rsidR="00634AB2" w:rsidRPr="00E05054" w:rsidRDefault="00634AB2" w:rsidP="00634AB2">
      <w:r>
        <w:t>E-mail:</w:t>
      </w:r>
      <w:r>
        <w:tab/>
      </w:r>
      <w:r w:rsidR="0018773F">
        <w:t>Regnskab@albertslund.dk</w:t>
      </w:r>
    </w:p>
    <w:p w14:paraId="4AD21F75" w14:textId="77777777" w:rsidR="00634AB2" w:rsidRDefault="00634AB2" w:rsidP="00E05054"/>
    <w:p w14:paraId="6672418D" w14:textId="242F6F6B" w:rsidR="00E05054" w:rsidRPr="00E05054" w:rsidRDefault="00634AB2" w:rsidP="00E05054">
      <w:r>
        <w:t>Thomas Willumsen</w:t>
      </w:r>
    </w:p>
    <w:p w14:paraId="4849B37C" w14:textId="77777777" w:rsidR="00E05054" w:rsidRPr="00E05054" w:rsidRDefault="002D2C20" w:rsidP="00E05054">
      <w:r>
        <w:t>Økonomi &amp; Stab, Økonomi</w:t>
      </w:r>
      <w:r w:rsidR="003773D8">
        <w:t>styring</w:t>
      </w:r>
    </w:p>
    <w:p w14:paraId="4E778027" w14:textId="5BE60555" w:rsidR="00E05054" w:rsidRPr="00E05054" w:rsidRDefault="00E05054" w:rsidP="00E05054">
      <w:r>
        <w:t xml:space="preserve">E-mail: </w:t>
      </w:r>
      <w:r>
        <w:tab/>
      </w:r>
      <w:r w:rsidR="0018773F">
        <w:t>Regnskab@albertslund.dk</w:t>
      </w:r>
    </w:p>
    <w:p w14:paraId="597C256B" w14:textId="7486AAC0" w:rsidR="00E05054" w:rsidRDefault="00E05054" w:rsidP="00E05054"/>
    <w:p w14:paraId="0AB45E21" w14:textId="77777777" w:rsidR="00E05054" w:rsidRPr="00E05054" w:rsidRDefault="00E05054" w:rsidP="00E05054"/>
    <w:p w14:paraId="448BCCD0" w14:textId="77777777" w:rsidR="00C876F6" w:rsidRPr="00E05054" w:rsidRDefault="00C876F6" w:rsidP="00940D49"/>
    <w:sectPr w:rsidR="00C876F6" w:rsidRPr="00E05054" w:rsidSect="00FC3E01">
      <w:headerReference w:type="default" r:id="rId7"/>
      <w:footerReference w:type="default" r:id="rId8"/>
      <w:headerReference w:type="first" r:id="rId9"/>
      <w:footerReference w:type="first" r:id="rId10"/>
      <w:pgSz w:w="11906" w:h="16838" w:code="9"/>
      <w:pgMar w:top="2183" w:right="3686" w:bottom="567" w:left="1247" w:header="53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6A7E" w14:textId="77777777" w:rsidR="00E05054" w:rsidRDefault="00E05054">
      <w:r>
        <w:separator/>
      </w:r>
    </w:p>
  </w:endnote>
  <w:endnote w:type="continuationSeparator" w:id="0">
    <w:p w14:paraId="2ECBBFC9" w14:textId="77777777" w:rsidR="00E05054" w:rsidRDefault="00E0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D843" w14:textId="77777777" w:rsidR="0049551E" w:rsidRPr="00FC3E01" w:rsidRDefault="00FC3E01" w:rsidP="00FC3E01">
    <w:pPr>
      <w:pStyle w:val="Sidefod"/>
      <w:rPr>
        <w:szCs w:val="14"/>
      </w:rPr>
    </w:pPr>
    <w:r>
      <w:tab/>
    </w:r>
    <w:r w:rsidRPr="00FC3E01">
      <w:rPr>
        <w:szCs w:val="14"/>
      </w:rPr>
      <w:t xml:space="preserve">Side </w:t>
    </w:r>
    <w:r w:rsidRPr="00FC3E01">
      <w:rPr>
        <w:rStyle w:val="Sidetal"/>
        <w:szCs w:val="14"/>
      </w:rPr>
      <w:fldChar w:fldCharType="begin"/>
    </w:r>
    <w:r w:rsidRPr="00FC3E01">
      <w:rPr>
        <w:rStyle w:val="Sidetal"/>
        <w:szCs w:val="14"/>
      </w:rPr>
      <w:instrText xml:space="preserve"> PAGE </w:instrText>
    </w:r>
    <w:r w:rsidRPr="00FC3E01">
      <w:rPr>
        <w:rStyle w:val="Sidetal"/>
        <w:szCs w:val="14"/>
      </w:rPr>
      <w:fldChar w:fldCharType="separate"/>
    </w:r>
    <w:r w:rsidR="00D22029">
      <w:rPr>
        <w:rStyle w:val="Sidetal"/>
        <w:noProof/>
        <w:szCs w:val="14"/>
      </w:rPr>
      <w:t>2</w:t>
    </w:r>
    <w:r w:rsidRPr="00FC3E01">
      <w:rPr>
        <w:rStyle w:val="Sidetal"/>
        <w:szCs w:val="14"/>
      </w:rPr>
      <w:fldChar w:fldCharType="end"/>
    </w:r>
    <w:r w:rsidRPr="00FC3E01">
      <w:rPr>
        <w:rStyle w:val="Sidetal"/>
        <w:szCs w:val="14"/>
      </w:rPr>
      <w:t xml:space="preserve"> af </w:t>
    </w:r>
    <w:r w:rsidRPr="00FC3E01">
      <w:rPr>
        <w:rStyle w:val="Sidetal"/>
        <w:szCs w:val="14"/>
      </w:rPr>
      <w:fldChar w:fldCharType="begin"/>
    </w:r>
    <w:r w:rsidRPr="00FC3E01">
      <w:rPr>
        <w:rStyle w:val="Sidetal"/>
        <w:szCs w:val="14"/>
      </w:rPr>
      <w:instrText xml:space="preserve"> NUMPAGES </w:instrText>
    </w:r>
    <w:r w:rsidRPr="00FC3E01">
      <w:rPr>
        <w:rStyle w:val="Sidetal"/>
        <w:szCs w:val="14"/>
      </w:rPr>
      <w:fldChar w:fldCharType="separate"/>
    </w:r>
    <w:r w:rsidR="00D22029">
      <w:rPr>
        <w:rStyle w:val="Sidetal"/>
        <w:noProof/>
        <w:szCs w:val="14"/>
      </w:rPr>
      <w:t>2</w:t>
    </w:r>
    <w:r w:rsidRPr="00FC3E01">
      <w:rPr>
        <w:rStyle w:val="Sidetal"/>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6C63" w14:textId="77777777" w:rsidR="0049551E" w:rsidRDefault="0049551E">
    <w:pPr>
      <w:pStyle w:val="Sidefod"/>
    </w:pPr>
  </w:p>
  <w:p w14:paraId="45D6FA91" w14:textId="77777777" w:rsidR="0049551E" w:rsidRDefault="0049551E">
    <w:pPr>
      <w:pStyle w:val="Sidefod"/>
    </w:pPr>
  </w:p>
  <w:p w14:paraId="63575607" w14:textId="77777777" w:rsidR="0049551E" w:rsidRDefault="0049551E">
    <w:pPr>
      <w:pStyle w:val="Sidefod"/>
    </w:pPr>
  </w:p>
  <w:p w14:paraId="288C4414" w14:textId="77777777" w:rsidR="0049551E" w:rsidRDefault="0049551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2393" w14:textId="77777777" w:rsidR="00E05054" w:rsidRDefault="00E05054">
      <w:r>
        <w:separator/>
      </w:r>
    </w:p>
  </w:footnote>
  <w:footnote w:type="continuationSeparator" w:id="0">
    <w:p w14:paraId="664FD092" w14:textId="77777777" w:rsidR="00E05054" w:rsidRDefault="00E0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B658" w14:textId="77777777" w:rsidR="0049551E" w:rsidRDefault="00E05054">
    <w:pPr>
      <w:pStyle w:val="Sidehoved"/>
    </w:pPr>
    <w:r>
      <w:rPr>
        <w:noProof/>
      </w:rPr>
      <w:drawing>
        <wp:anchor distT="0" distB="0" distL="114300" distR="114300" simplePos="0" relativeHeight="251655166" behindDoc="1" locked="0" layoutInCell="1" allowOverlap="1" wp14:anchorId="25350749" wp14:editId="7E654DCA">
          <wp:simplePos x="0" y="0"/>
          <wp:positionH relativeFrom="page">
            <wp:posOffset>6731635</wp:posOffset>
          </wp:positionH>
          <wp:positionV relativeFrom="page">
            <wp:posOffset>348615</wp:posOffset>
          </wp:positionV>
          <wp:extent cx="508000" cy="2851150"/>
          <wp:effectExtent l="0" t="0" r="6350" b="6350"/>
          <wp:wrapNone/>
          <wp:docPr id="19" name="Logo_HIDE_1_1" descr="C:\Program Files (x86)\SkabelonDesign\SDWE\Graphics\Albertslund_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1" descr="C:\Program Files (x86)\SkabelonDesign\SDWE\Graphics\Albertslund_log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285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F662929" wp14:editId="5D45B73A">
              <wp:simplePos x="0" y="0"/>
              <wp:positionH relativeFrom="page">
                <wp:posOffset>6480810</wp:posOffset>
              </wp:positionH>
              <wp:positionV relativeFrom="page">
                <wp:posOffset>360045</wp:posOffset>
              </wp:positionV>
              <wp:extent cx="720090" cy="5400040"/>
              <wp:effectExtent l="3810" t="0" r="0" b="25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E9BA1" w14:textId="77777777" w:rsidR="0049551E" w:rsidRDefault="0049551E" w:rsidP="0049551E">
                          <w:pPr>
                            <w:pStyle w:val="Template-Variabeltnavn"/>
                          </w:pPr>
                          <w:bookmarkStart w:id="0" w:name="bmkinstitutionsnavn_n2"/>
                          <w:bookmarkEnd w:id="0"/>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62929" id="_x0000_t202" coordsize="21600,21600" o:spt="202" path="m,l,21600r21600,l21600,xe">
              <v:stroke joinstyle="miter"/>
              <v:path gradientshapeok="t" o:connecttype="rect"/>
            </v:shapetype>
            <v:shape id="Text Box 17" o:spid="_x0000_s1026" type="#_x0000_t202" style="position:absolute;margin-left:510.3pt;margin-top:28.35pt;width:56.7pt;height:4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" filled="f" stroked="f">
              <v:textbox style="layout-flow:vertical" inset="0,0,0,0">
                <w:txbxContent>
                  <w:p w14:paraId="12CE9BA1" w14:textId="77777777" w:rsidR="0049551E" w:rsidRDefault="0049551E" w:rsidP="0049551E">
                    <w:pPr>
                      <w:pStyle w:val="Template-Variabeltnavn"/>
                    </w:pPr>
                    <w:bookmarkStart w:id="1" w:name="bmkinstitutionsnavn_n2"/>
                    <w:bookmarkEnd w:id="1"/>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EB7D" w14:textId="77777777" w:rsidR="0049551E" w:rsidRDefault="00E05054">
    <w:pPr>
      <w:pStyle w:val="Sidehoved"/>
    </w:pPr>
    <w:r>
      <w:rPr>
        <w:noProof/>
      </w:rPr>
      <w:drawing>
        <wp:anchor distT="0" distB="0" distL="114300" distR="114300" simplePos="0" relativeHeight="251656191" behindDoc="1" locked="0" layoutInCell="1" allowOverlap="1" wp14:anchorId="569301CA" wp14:editId="60B8746D">
          <wp:simplePos x="0" y="0"/>
          <wp:positionH relativeFrom="page">
            <wp:posOffset>6731635</wp:posOffset>
          </wp:positionH>
          <wp:positionV relativeFrom="page">
            <wp:posOffset>348615</wp:posOffset>
          </wp:positionV>
          <wp:extent cx="508000" cy="2851150"/>
          <wp:effectExtent l="0" t="0" r="6350" b="6350"/>
          <wp:wrapNone/>
          <wp:docPr id="18" name="Logo_HIDE_1_2" descr="C:\Program Files (x86)\SkabelonDesign\SDWE\Graphics\Albertslund_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C:\Program Files (x86)\SkabelonDesign\SDWE\Graphics\Albertslund_log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285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F5775D5" wp14:editId="795025FF">
              <wp:simplePos x="0" y="0"/>
              <wp:positionH relativeFrom="page">
                <wp:posOffset>6480810</wp:posOffset>
              </wp:positionH>
              <wp:positionV relativeFrom="page">
                <wp:posOffset>360045</wp:posOffset>
              </wp:positionV>
              <wp:extent cx="720090" cy="5400040"/>
              <wp:effectExtent l="3810" t="0" r="0" b="254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3A381" w14:textId="77777777" w:rsidR="0049551E" w:rsidRDefault="0049551E" w:rsidP="00650D38">
                          <w:pPr>
                            <w:pStyle w:val="Template-Variabeltnavn"/>
                          </w:pPr>
                          <w:bookmarkStart w:id="1" w:name="bmkInstitutionsnavn"/>
                          <w:bookmarkEnd w:id="1"/>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775D5" id="_x0000_t202" coordsize="21600,21600" o:spt="202" path="m,l,21600r21600,l21600,xe">
              <v:stroke joinstyle="miter"/>
              <v:path gradientshapeok="t" o:connecttype="rect"/>
            </v:shapetype>
            <v:shape id="Text Box 16" o:spid="_x0000_s1027" type="#_x0000_t202" style="position:absolute;margin-left:510.3pt;margin-top:28.35pt;width:56.7pt;height:42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" filled="f" stroked="f">
              <v:textbox style="layout-flow:vertical" inset="0,0,0,0">
                <w:txbxContent>
                  <w:p w14:paraId="6193A381" w14:textId="77777777" w:rsidR="0049551E" w:rsidRDefault="0049551E" w:rsidP="00650D38">
                    <w:pPr>
                      <w:pStyle w:val="Template-Variabeltnavn"/>
                    </w:pPr>
                    <w:bookmarkStart w:id="3" w:name="bmkInstitutionsnavn"/>
                    <w:bookmarkEnd w:id="3"/>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1CF0C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18AEAB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BFC91A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7E858A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F70612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345DA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66023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9CC72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68D6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C84B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47962"/>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D322B"/>
    <w:multiLevelType w:val="multilevel"/>
    <w:tmpl w:val="69AEB0FC"/>
    <w:lvl w:ilvl="0">
      <w:start w:val="1"/>
      <w:numFmt w:val="upperLetter"/>
      <w:lvlText w:val="%1."/>
      <w:lvlJc w:val="left"/>
      <w:pPr>
        <w:tabs>
          <w:tab w:val="num" w:pos="-3"/>
        </w:tabs>
        <w:ind w:left="0" w:hanging="36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600"/>
        </w:tabs>
        <w:ind w:left="1872" w:hanging="792"/>
      </w:pPr>
      <w:rPr>
        <w:rFonts w:hint="default"/>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2" w15:restartNumberingAfterBreak="0">
    <w:nsid w:val="2CB72D82"/>
    <w:multiLevelType w:val="hybridMultilevel"/>
    <w:tmpl w:val="048E1EBE"/>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3" w15:restartNumberingAfterBreak="0">
    <w:nsid w:val="40314BC7"/>
    <w:multiLevelType w:val="multilevel"/>
    <w:tmpl w:val="E586FB54"/>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4" w15:restartNumberingAfterBreak="0">
    <w:nsid w:val="43085664"/>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453711D8"/>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F912D6E"/>
    <w:multiLevelType w:val="multilevel"/>
    <w:tmpl w:val="D7DEEC0E"/>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191" w:hanging="511"/>
      </w:pPr>
      <w:rPr>
        <w:rFonts w:hint="default"/>
      </w:rPr>
    </w:lvl>
    <w:lvl w:ilvl="3">
      <w:start w:val="1"/>
      <w:numFmt w:val="decimal"/>
      <w:lvlText w:val="%1.%2.%3.%4."/>
      <w:lvlJc w:val="left"/>
      <w:pPr>
        <w:ind w:left="1701" w:hanging="621"/>
      </w:pPr>
      <w:rPr>
        <w:rFonts w:hint="default"/>
      </w:rPr>
    </w:lvl>
    <w:lvl w:ilvl="4">
      <w:start w:val="1"/>
      <w:numFmt w:val="decimal"/>
      <w:lvlText w:val="%1.%2.%3.%4.%5."/>
      <w:lvlJc w:val="left"/>
      <w:pPr>
        <w:ind w:left="2211" w:hanging="793"/>
      </w:pPr>
      <w:rPr>
        <w:rFonts w:hint="default"/>
      </w:rPr>
    </w:lvl>
    <w:lvl w:ilvl="5">
      <w:start w:val="1"/>
      <w:numFmt w:val="decimal"/>
      <w:lvlText w:val="%1.%2.%3.%4.%5.%6."/>
      <w:lvlJc w:val="left"/>
      <w:pPr>
        <w:ind w:left="2722" w:hanging="964"/>
      </w:pPr>
      <w:rPr>
        <w:rFonts w:hint="default"/>
      </w:rPr>
    </w:lvl>
    <w:lvl w:ilvl="6">
      <w:start w:val="1"/>
      <w:numFmt w:val="decimal"/>
      <w:lvlText w:val="%1.%2.%3.%4.%5.%6.%7."/>
      <w:lvlJc w:val="left"/>
      <w:pPr>
        <w:ind w:left="3232" w:hanging="1077"/>
      </w:pPr>
      <w:rPr>
        <w:rFonts w:hint="default"/>
      </w:rPr>
    </w:lvl>
    <w:lvl w:ilvl="7">
      <w:start w:val="1"/>
      <w:numFmt w:val="decimal"/>
      <w:lvlText w:val="%1.%2.%3.%4.%5.%6.%7.%8."/>
      <w:lvlJc w:val="left"/>
      <w:pPr>
        <w:ind w:left="3742" w:hanging="1247"/>
      </w:pPr>
      <w:rPr>
        <w:rFonts w:hint="default"/>
      </w:rPr>
    </w:lvl>
    <w:lvl w:ilvl="8">
      <w:start w:val="1"/>
      <w:numFmt w:val="decimal"/>
      <w:lvlText w:val="%1.%2.%3.%4.%5.%6.%7.%8.%9."/>
      <w:lvlJc w:val="left"/>
      <w:pPr>
        <w:ind w:left="4309" w:hanging="1474"/>
      </w:pPr>
      <w:rPr>
        <w:rFonts w:hint="default"/>
      </w:rPr>
    </w:lvl>
  </w:abstractNum>
  <w:abstractNum w:abstractNumId="17" w15:restartNumberingAfterBreak="0">
    <w:nsid w:val="534E13F7"/>
    <w:multiLevelType w:val="multilevel"/>
    <w:tmpl w:val="9D8A2D1C"/>
    <w:lvl w:ilvl="0">
      <w:start w:val="1"/>
      <w:numFmt w:val="upperLetter"/>
      <w:lvlText w:val="%1."/>
      <w:lvlJc w:val="left"/>
      <w:pPr>
        <w:tabs>
          <w:tab w:val="num" w:pos="720"/>
        </w:tabs>
        <w:ind w:left="360" w:hanging="360"/>
      </w:pPr>
      <w:rPr>
        <w:rFonts w:hint="default"/>
      </w:rPr>
    </w:lvl>
    <w:lvl w:ilvl="1">
      <w:start w:val="1"/>
      <w:numFmt w:val="decimal"/>
      <w:lvlText w:val="%2."/>
      <w:lvlJc w:val="left"/>
      <w:pPr>
        <w:tabs>
          <w:tab w:val="num" w:pos="1440"/>
        </w:tabs>
        <w:ind w:left="792" w:hanging="432"/>
      </w:pPr>
      <w:rPr>
        <w:rFonts w:hint="default"/>
      </w:rPr>
    </w:lvl>
    <w:lvl w:ilvl="2">
      <w:start w:val="1"/>
      <w:numFmt w:val="lowerLetter"/>
      <w:lvlText w:val="%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5C317FFA"/>
    <w:multiLevelType w:val="multilevel"/>
    <w:tmpl w:val="AC78EEA6"/>
    <w:lvl w:ilvl="0">
      <w:start w:val="1"/>
      <w:numFmt w:val="upperLetter"/>
      <w:lvlText w:val="%1."/>
      <w:lvlJc w:val="left"/>
      <w:pPr>
        <w:tabs>
          <w:tab w:val="num" w:pos="-363"/>
        </w:tabs>
        <w:ind w:left="-360" w:hanging="360"/>
      </w:pPr>
      <w:rPr>
        <w:rFonts w:hint="default"/>
      </w:rPr>
    </w:lvl>
    <w:lvl w:ilvl="1">
      <w:start w:val="1"/>
      <w:numFmt w:val="decimal"/>
      <w:lvlText w:val="%2."/>
      <w:lvlJc w:val="left"/>
      <w:pPr>
        <w:tabs>
          <w:tab w:val="num" w:pos="-3"/>
        </w:tabs>
        <w:ind w:left="-3" w:hanging="357"/>
      </w:pPr>
      <w:rPr>
        <w:rFonts w:hint="default"/>
      </w:rPr>
    </w:lvl>
    <w:lvl w:ilvl="2">
      <w:start w:val="1"/>
      <w:numFmt w:val="lowerLetter"/>
      <w:lvlText w:val="%3."/>
      <w:lvlJc w:val="left"/>
      <w:pPr>
        <w:tabs>
          <w:tab w:val="num" w:pos="357"/>
        </w:tabs>
        <w:ind w:left="357" w:hanging="357"/>
      </w:pPr>
      <w:rPr>
        <w:rFonts w:hint="default"/>
      </w:rPr>
    </w:lvl>
    <w:lvl w:ilvl="3">
      <w:start w:val="1"/>
      <w:numFmt w:val="decimal"/>
      <w:lvlText w:val="%1.%2.%3.%4."/>
      <w:lvlJc w:val="left"/>
      <w:pPr>
        <w:tabs>
          <w:tab w:val="num" w:pos="2160"/>
        </w:tabs>
        <w:ind w:left="1008" w:hanging="648"/>
      </w:pPr>
      <w:rPr>
        <w:rFonts w:hint="default"/>
      </w:rPr>
    </w:lvl>
    <w:lvl w:ilvl="4">
      <w:start w:val="1"/>
      <w:numFmt w:val="decimal"/>
      <w:lvlText w:val="%1.%2.%3.%4.%5."/>
      <w:lvlJc w:val="left"/>
      <w:pPr>
        <w:tabs>
          <w:tab w:val="num" w:pos="3240"/>
        </w:tabs>
        <w:ind w:left="1512" w:hanging="792"/>
      </w:pPr>
      <w:rPr>
        <w:rFonts w:hint="default"/>
      </w:rPr>
    </w:lvl>
    <w:lvl w:ilvl="5">
      <w:start w:val="1"/>
      <w:numFmt w:val="decimal"/>
      <w:lvlText w:val="%1.%2.%3.%4.%5.%6."/>
      <w:lvlJc w:val="left"/>
      <w:pPr>
        <w:tabs>
          <w:tab w:val="num" w:pos="3960"/>
        </w:tabs>
        <w:ind w:left="2016" w:hanging="936"/>
      </w:pPr>
      <w:rPr>
        <w:rFonts w:hint="default"/>
      </w:rPr>
    </w:lvl>
    <w:lvl w:ilvl="6">
      <w:start w:val="1"/>
      <w:numFmt w:val="decimal"/>
      <w:lvlText w:val="%1.%2.%3.%4.%5.%6.%7."/>
      <w:lvlJc w:val="left"/>
      <w:pPr>
        <w:tabs>
          <w:tab w:val="num" w:pos="4680"/>
        </w:tabs>
        <w:ind w:left="2520" w:hanging="1080"/>
      </w:pPr>
      <w:rPr>
        <w:rFonts w:hint="default"/>
      </w:rPr>
    </w:lvl>
    <w:lvl w:ilvl="7">
      <w:start w:val="1"/>
      <w:numFmt w:val="decimal"/>
      <w:lvlText w:val="%1.%2.%3.%4.%5.%6.%7.%8."/>
      <w:lvlJc w:val="left"/>
      <w:pPr>
        <w:tabs>
          <w:tab w:val="num" w:pos="5400"/>
        </w:tabs>
        <w:ind w:left="3024" w:hanging="1224"/>
      </w:pPr>
      <w:rPr>
        <w:rFonts w:hint="default"/>
      </w:rPr>
    </w:lvl>
    <w:lvl w:ilvl="8">
      <w:start w:val="1"/>
      <w:numFmt w:val="decimal"/>
      <w:lvlText w:val="%1.%2.%3.%4.%5.%6.%7.%8.%9."/>
      <w:lvlJc w:val="left"/>
      <w:pPr>
        <w:tabs>
          <w:tab w:val="num" w:pos="6480"/>
        </w:tabs>
        <w:ind w:left="3600" w:hanging="1440"/>
      </w:pPr>
      <w:rPr>
        <w:rFonts w:hint="default"/>
      </w:rPr>
    </w:lvl>
  </w:abstractNum>
  <w:abstractNum w:abstractNumId="19" w15:restartNumberingAfterBreak="0">
    <w:nsid w:val="678365EA"/>
    <w:multiLevelType w:val="multilevel"/>
    <w:tmpl w:val="07802C3E"/>
    <w:lvl w:ilvl="0">
      <w:start w:val="1"/>
      <w:numFmt w:val="upperLetter"/>
      <w:pStyle w:val="Overskrift1"/>
      <w:lvlText w:val="%1."/>
      <w:lvlJc w:val="left"/>
      <w:pPr>
        <w:tabs>
          <w:tab w:val="num" w:pos="357"/>
        </w:tabs>
        <w:ind w:left="360" w:hanging="360"/>
      </w:pPr>
      <w:rPr>
        <w:rFonts w:hint="default"/>
      </w:rPr>
    </w:lvl>
    <w:lvl w:ilvl="1">
      <w:start w:val="1"/>
      <w:numFmt w:val="decimal"/>
      <w:pStyle w:val="Overskrift2"/>
      <w:lvlText w:val="%2."/>
      <w:lvlJc w:val="left"/>
      <w:pPr>
        <w:tabs>
          <w:tab w:val="num" w:pos="717"/>
        </w:tabs>
        <w:ind w:left="717" w:hanging="357"/>
      </w:pPr>
      <w:rPr>
        <w:rFonts w:hint="default"/>
      </w:rPr>
    </w:lvl>
    <w:lvl w:ilvl="2">
      <w:start w:val="1"/>
      <w:numFmt w:val="lowerLetter"/>
      <w:pStyle w:val="Overskrift3"/>
      <w:lvlText w:val="%3."/>
      <w:lvlJc w:val="left"/>
      <w:pPr>
        <w:tabs>
          <w:tab w:val="num" w:pos="1077"/>
        </w:tabs>
        <w:ind w:left="1077" w:hanging="35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0" w15:restartNumberingAfterBreak="0">
    <w:nsid w:val="6B777891"/>
    <w:multiLevelType w:val="multilevel"/>
    <w:tmpl w:val="5EAC593E"/>
    <w:lvl w:ilvl="0">
      <w:start w:val="1"/>
      <w:numFmt w:val="upperLetter"/>
      <w:lvlText w:val="%1."/>
      <w:lvlJc w:val="left"/>
      <w:pPr>
        <w:tabs>
          <w:tab w:val="num" w:pos="357"/>
        </w:tabs>
        <w:ind w:left="360" w:hanging="360"/>
      </w:pPr>
      <w:rPr>
        <w:rFonts w:hint="default"/>
      </w:rPr>
    </w:lvl>
    <w:lvl w:ilvl="1">
      <w:start w:val="1"/>
      <w:numFmt w:val="decimal"/>
      <w:lvlText w:val="%2."/>
      <w:lvlJc w:val="left"/>
      <w:pPr>
        <w:tabs>
          <w:tab w:val="num" w:pos="1440"/>
        </w:tabs>
        <w:ind w:left="792" w:hanging="432"/>
      </w:pPr>
      <w:rPr>
        <w:rFonts w:hint="default"/>
      </w:rPr>
    </w:lvl>
    <w:lvl w:ilvl="2">
      <w:start w:val="1"/>
      <w:numFmt w:val="lowerLetter"/>
      <w:lvlText w:val="%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1" w15:restartNumberingAfterBreak="0">
    <w:nsid w:val="6B795353"/>
    <w:multiLevelType w:val="hybridMultilevel"/>
    <w:tmpl w:val="F00485D8"/>
    <w:lvl w:ilvl="0" w:tplc="CF243B00">
      <w:start w:val="1"/>
      <w:numFmt w:val="bullet"/>
      <w:pStyle w:val="TabelBullet"/>
      <w:lvlText w:val=""/>
      <w:lvlJc w:val="left"/>
      <w:pPr>
        <w:tabs>
          <w:tab w:val="num" w:pos="357"/>
        </w:tabs>
        <w:ind w:left="357" w:hanging="357"/>
      </w:pPr>
      <w:rPr>
        <w:rFonts w:ascii="Symbol" w:hAnsi="Symbol" w:hint="default"/>
        <w:color w:val="auto"/>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2" w15:restartNumberingAfterBreak="0">
    <w:nsid w:val="7871500E"/>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91018626">
    <w:abstractNumId w:val="19"/>
  </w:num>
  <w:num w:numId="2" w16cid:durableId="1828473762">
    <w:abstractNumId w:val="15"/>
  </w:num>
  <w:num w:numId="3" w16cid:durableId="213660162">
    <w:abstractNumId w:val="17"/>
  </w:num>
  <w:num w:numId="4" w16cid:durableId="742948072">
    <w:abstractNumId w:val="20"/>
  </w:num>
  <w:num w:numId="5" w16cid:durableId="291863935">
    <w:abstractNumId w:val="11"/>
  </w:num>
  <w:num w:numId="6" w16cid:durableId="216668845">
    <w:abstractNumId w:val="18"/>
  </w:num>
  <w:num w:numId="7" w16cid:durableId="1350718146">
    <w:abstractNumId w:val="9"/>
  </w:num>
  <w:num w:numId="8" w16cid:durableId="1828158407">
    <w:abstractNumId w:val="7"/>
  </w:num>
  <w:num w:numId="9" w16cid:durableId="343938517">
    <w:abstractNumId w:val="6"/>
  </w:num>
  <w:num w:numId="10" w16cid:durableId="460727384">
    <w:abstractNumId w:val="5"/>
  </w:num>
  <w:num w:numId="11" w16cid:durableId="1565525723">
    <w:abstractNumId w:val="4"/>
  </w:num>
  <w:num w:numId="12" w16cid:durableId="1845657552">
    <w:abstractNumId w:val="8"/>
  </w:num>
  <w:num w:numId="13" w16cid:durableId="1379209836">
    <w:abstractNumId w:val="3"/>
  </w:num>
  <w:num w:numId="14" w16cid:durableId="647899509">
    <w:abstractNumId w:val="2"/>
  </w:num>
  <w:num w:numId="15" w16cid:durableId="184294627">
    <w:abstractNumId w:val="1"/>
  </w:num>
  <w:num w:numId="16" w16cid:durableId="1495224025">
    <w:abstractNumId w:val="0"/>
  </w:num>
  <w:num w:numId="17" w16cid:durableId="89860857">
    <w:abstractNumId w:val="14"/>
  </w:num>
  <w:num w:numId="18" w16cid:durableId="615063232">
    <w:abstractNumId w:val="10"/>
  </w:num>
  <w:num w:numId="19" w16cid:durableId="30885385">
    <w:abstractNumId w:val="22"/>
  </w:num>
  <w:num w:numId="20" w16cid:durableId="1912885974">
    <w:abstractNumId w:val="12"/>
  </w:num>
  <w:num w:numId="21" w16cid:durableId="381176347">
    <w:abstractNumId w:val="21"/>
  </w:num>
  <w:num w:numId="22" w16cid:durableId="2000958501">
    <w:abstractNumId w:val="13"/>
  </w:num>
  <w:num w:numId="23" w16cid:durableId="15610176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054"/>
    <w:rsid w:val="00006002"/>
    <w:rsid w:val="0002034A"/>
    <w:rsid w:val="00024F65"/>
    <w:rsid w:val="00031B33"/>
    <w:rsid w:val="000356C9"/>
    <w:rsid w:val="00036E46"/>
    <w:rsid w:val="00037F17"/>
    <w:rsid w:val="00043E95"/>
    <w:rsid w:val="0004707E"/>
    <w:rsid w:val="0005504B"/>
    <w:rsid w:val="0005562C"/>
    <w:rsid w:val="00056FB5"/>
    <w:rsid w:val="000B5243"/>
    <w:rsid w:val="000D214C"/>
    <w:rsid w:val="000D4FEA"/>
    <w:rsid w:val="001120BA"/>
    <w:rsid w:val="0012771D"/>
    <w:rsid w:val="001312A4"/>
    <w:rsid w:val="00136D9E"/>
    <w:rsid w:val="00177D1C"/>
    <w:rsid w:val="0018773F"/>
    <w:rsid w:val="001C06F9"/>
    <w:rsid w:val="001E059D"/>
    <w:rsid w:val="00244A46"/>
    <w:rsid w:val="0024633D"/>
    <w:rsid w:val="00253AFF"/>
    <w:rsid w:val="00294915"/>
    <w:rsid w:val="002C4174"/>
    <w:rsid w:val="002D2C20"/>
    <w:rsid w:val="002F5EA6"/>
    <w:rsid w:val="00312F61"/>
    <w:rsid w:val="003230FA"/>
    <w:rsid w:val="00324044"/>
    <w:rsid w:val="0034797B"/>
    <w:rsid w:val="003773D8"/>
    <w:rsid w:val="003859EB"/>
    <w:rsid w:val="00395292"/>
    <w:rsid w:val="00395A77"/>
    <w:rsid w:val="003D12B0"/>
    <w:rsid w:val="003F2849"/>
    <w:rsid w:val="00423304"/>
    <w:rsid w:val="00424860"/>
    <w:rsid w:val="0044553D"/>
    <w:rsid w:val="004717EB"/>
    <w:rsid w:val="00485679"/>
    <w:rsid w:val="0049551E"/>
    <w:rsid w:val="004A1851"/>
    <w:rsid w:val="004A7E2D"/>
    <w:rsid w:val="004B6195"/>
    <w:rsid w:val="004C5CC1"/>
    <w:rsid w:val="00512CED"/>
    <w:rsid w:val="00520ADB"/>
    <w:rsid w:val="00524116"/>
    <w:rsid w:val="00532C9F"/>
    <w:rsid w:val="0054135C"/>
    <w:rsid w:val="0054735A"/>
    <w:rsid w:val="00552E14"/>
    <w:rsid w:val="00567CF8"/>
    <w:rsid w:val="005B3450"/>
    <w:rsid w:val="005C1D7B"/>
    <w:rsid w:val="006118F6"/>
    <w:rsid w:val="00613F67"/>
    <w:rsid w:val="0062236D"/>
    <w:rsid w:val="00625FE0"/>
    <w:rsid w:val="00634AB2"/>
    <w:rsid w:val="006367E7"/>
    <w:rsid w:val="00650D38"/>
    <w:rsid w:val="00652B8F"/>
    <w:rsid w:val="00654E4B"/>
    <w:rsid w:val="0066347C"/>
    <w:rsid w:val="00665F85"/>
    <w:rsid w:val="006A7AC1"/>
    <w:rsid w:val="006B3CB5"/>
    <w:rsid w:val="006E3B35"/>
    <w:rsid w:val="006E7682"/>
    <w:rsid w:val="006F4F2C"/>
    <w:rsid w:val="006F769A"/>
    <w:rsid w:val="00714E73"/>
    <w:rsid w:val="007543AB"/>
    <w:rsid w:val="0075616B"/>
    <w:rsid w:val="007563BF"/>
    <w:rsid w:val="007608D1"/>
    <w:rsid w:val="007846AA"/>
    <w:rsid w:val="00797F9F"/>
    <w:rsid w:val="007C4D57"/>
    <w:rsid w:val="00806169"/>
    <w:rsid w:val="00820AC4"/>
    <w:rsid w:val="0082273E"/>
    <w:rsid w:val="008263A2"/>
    <w:rsid w:val="0085412B"/>
    <w:rsid w:val="00854179"/>
    <w:rsid w:val="00886B29"/>
    <w:rsid w:val="0089075F"/>
    <w:rsid w:val="00896CA2"/>
    <w:rsid w:val="008B2725"/>
    <w:rsid w:val="008E697D"/>
    <w:rsid w:val="009063F5"/>
    <w:rsid w:val="009113B6"/>
    <w:rsid w:val="00936019"/>
    <w:rsid w:val="00940D49"/>
    <w:rsid w:val="00947313"/>
    <w:rsid w:val="009745A7"/>
    <w:rsid w:val="00991798"/>
    <w:rsid w:val="00995A89"/>
    <w:rsid w:val="009A4D06"/>
    <w:rsid w:val="009D0E4B"/>
    <w:rsid w:val="00A02862"/>
    <w:rsid w:val="00A149D2"/>
    <w:rsid w:val="00A24A1C"/>
    <w:rsid w:val="00A35ED0"/>
    <w:rsid w:val="00A57BDD"/>
    <w:rsid w:val="00A81ADB"/>
    <w:rsid w:val="00A97364"/>
    <w:rsid w:val="00AA0969"/>
    <w:rsid w:val="00AA1DEF"/>
    <w:rsid w:val="00AA49E1"/>
    <w:rsid w:val="00AA6DAB"/>
    <w:rsid w:val="00AB6C7F"/>
    <w:rsid w:val="00AC54AB"/>
    <w:rsid w:val="00B12533"/>
    <w:rsid w:val="00B52DC1"/>
    <w:rsid w:val="00B61B27"/>
    <w:rsid w:val="00B72091"/>
    <w:rsid w:val="00BC3007"/>
    <w:rsid w:val="00BC628D"/>
    <w:rsid w:val="00BE3F93"/>
    <w:rsid w:val="00BF5CF1"/>
    <w:rsid w:val="00C02D80"/>
    <w:rsid w:val="00C07772"/>
    <w:rsid w:val="00C36F0F"/>
    <w:rsid w:val="00C43A56"/>
    <w:rsid w:val="00C45CE9"/>
    <w:rsid w:val="00C46732"/>
    <w:rsid w:val="00C50566"/>
    <w:rsid w:val="00C54071"/>
    <w:rsid w:val="00C57075"/>
    <w:rsid w:val="00C847CC"/>
    <w:rsid w:val="00C876F6"/>
    <w:rsid w:val="00CA3FA3"/>
    <w:rsid w:val="00CD3EE0"/>
    <w:rsid w:val="00CD78A3"/>
    <w:rsid w:val="00CE17F2"/>
    <w:rsid w:val="00D16E3B"/>
    <w:rsid w:val="00D22029"/>
    <w:rsid w:val="00D25472"/>
    <w:rsid w:val="00D31E3A"/>
    <w:rsid w:val="00D4292F"/>
    <w:rsid w:val="00D431DA"/>
    <w:rsid w:val="00D60DFD"/>
    <w:rsid w:val="00D6360E"/>
    <w:rsid w:val="00DB0374"/>
    <w:rsid w:val="00DD04CF"/>
    <w:rsid w:val="00DD26EF"/>
    <w:rsid w:val="00DE22FE"/>
    <w:rsid w:val="00DE46B5"/>
    <w:rsid w:val="00DF07B9"/>
    <w:rsid w:val="00DF7223"/>
    <w:rsid w:val="00DF7E01"/>
    <w:rsid w:val="00E05054"/>
    <w:rsid w:val="00E359A2"/>
    <w:rsid w:val="00E7265B"/>
    <w:rsid w:val="00E92507"/>
    <w:rsid w:val="00EB39E8"/>
    <w:rsid w:val="00EB7F74"/>
    <w:rsid w:val="00EC00E7"/>
    <w:rsid w:val="00EC49D6"/>
    <w:rsid w:val="00EE483C"/>
    <w:rsid w:val="00F64BE1"/>
    <w:rsid w:val="00F65C05"/>
    <w:rsid w:val="00FC0DD7"/>
    <w:rsid w:val="00FC3E01"/>
    <w:rsid w:val="00FC6A27"/>
    <w:rsid w:val="00FD05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2DCC325"/>
  <w15:docId w15:val="{D15F857B-8292-4372-9227-1B40C0FB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2" w:unhideWhenUsed="1" w:qFormat="1"/>
    <w:lsdException w:name="List Number" w:uiPriority="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qFormat="1"/>
    <w:lsdException w:name="Quote" w:semiHidden="1" w:uiPriority="9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99"/>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849"/>
    <w:pPr>
      <w:spacing w:line="260" w:lineRule="atLeast"/>
    </w:pPr>
    <w:rPr>
      <w:rFonts w:ascii="Arial" w:hAnsi="Arial"/>
      <w:szCs w:val="24"/>
    </w:rPr>
  </w:style>
  <w:style w:type="paragraph" w:styleId="Overskrift1">
    <w:name w:val="heading 1"/>
    <w:basedOn w:val="Normal"/>
    <w:next w:val="Normal"/>
    <w:uiPriority w:val="1"/>
    <w:qFormat/>
    <w:rsid w:val="00FD05F1"/>
    <w:pPr>
      <w:keepNext/>
      <w:numPr>
        <w:numId w:val="1"/>
      </w:numPr>
      <w:spacing w:line="300" w:lineRule="atLeast"/>
      <w:outlineLvl w:val="0"/>
    </w:pPr>
    <w:rPr>
      <w:rFonts w:cs="Arial"/>
      <w:b/>
      <w:bCs/>
      <w:kern w:val="32"/>
      <w:sz w:val="24"/>
      <w:szCs w:val="32"/>
    </w:rPr>
  </w:style>
  <w:style w:type="paragraph" w:styleId="Overskrift2">
    <w:name w:val="heading 2"/>
    <w:basedOn w:val="Normal"/>
    <w:next w:val="Normal"/>
    <w:uiPriority w:val="1"/>
    <w:qFormat/>
    <w:rsid w:val="00036E46"/>
    <w:pPr>
      <w:keepNext/>
      <w:numPr>
        <w:ilvl w:val="1"/>
        <w:numId w:val="1"/>
      </w:numPr>
      <w:tabs>
        <w:tab w:val="clear" w:pos="717"/>
        <w:tab w:val="left" w:pos="357"/>
      </w:tabs>
      <w:ind w:left="357"/>
      <w:outlineLvl w:val="1"/>
    </w:pPr>
    <w:rPr>
      <w:rFonts w:cs="Arial"/>
      <w:b/>
      <w:bCs/>
      <w:iCs/>
      <w:szCs w:val="28"/>
    </w:rPr>
  </w:style>
  <w:style w:type="paragraph" w:styleId="Overskrift3">
    <w:name w:val="heading 3"/>
    <w:basedOn w:val="Normal"/>
    <w:next w:val="Normal"/>
    <w:uiPriority w:val="1"/>
    <w:qFormat/>
    <w:rsid w:val="0005504B"/>
    <w:pPr>
      <w:keepNext/>
      <w:numPr>
        <w:ilvl w:val="2"/>
        <w:numId w:val="1"/>
      </w:numPr>
      <w:tabs>
        <w:tab w:val="clear" w:pos="1077"/>
        <w:tab w:val="left" w:pos="357"/>
      </w:tabs>
      <w:ind w:left="357"/>
      <w:outlineLvl w:val="2"/>
    </w:pPr>
    <w:rPr>
      <w:rFonts w:cs="Arial"/>
      <w:b/>
      <w:bCs/>
      <w:szCs w:val="26"/>
    </w:rPr>
  </w:style>
  <w:style w:type="paragraph" w:styleId="Overskrift4">
    <w:name w:val="heading 4"/>
    <w:basedOn w:val="Overskrift3"/>
    <w:next w:val="Normal"/>
    <w:uiPriority w:val="1"/>
    <w:semiHidden/>
    <w:qFormat/>
    <w:rsid w:val="00806169"/>
    <w:pPr>
      <w:outlineLvl w:val="3"/>
    </w:pPr>
  </w:style>
  <w:style w:type="paragraph" w:styleId="Overskrift5">
    <w:name w:val="heading 5"/>
    <w:basedOn w:val="Overskrift3"/>
    <w:next w:val="Normal"/>
    <w:uiPriority w:val="1"/>
    <w:semiHidden/>
    <w:qFormat/>
    <w:rsid w:val="00C07772"/>
    <w:pPr>
      <w:outlineLvl w:val="4"/>
    </w:pPr>
  </w:style>
  <w:style w:type="paragraph" w:styleId="Overskrift6">
    <w:name w:val="heading 6"/>
    <w:basedOn w:val="Overskrift5"/>
    <w:next w:val="Normal"/>
    <w:uiPriority w:val="1"/>
    <w:semiHidden/>
    <w:qFormat/>
    <w:rsid w:val="00C07772"/>
    <w:pPr>
      <w:outlineLvl w:val="5"/>
    </w:pPr>
  </w:style>
  <w:style w:type="paragraph" w:styleId="Overskrift7">
    <w:name w:val="heading 7"/>
    <w:basedOn w:val="Overskrift6"/>
    <w:next w:val="Normal"/>
    <w:uiPriority w:val="1"/>
    <w:semiHidden/>
    <w:qFormat/>
    <w:rsid w:val="00C07772"/>
    <w:pPr>
      <w:outlineLvl w:val="6"/>
    </w:pPr>
  </w:style>
  <w:style w:type="paragraph" w:styleId="Overskrift8">
    <w:name w:val="heading 8"/>
    <w:basedOn w:val="Overskrift7"/>
    <w:next w:val="Normal"/>
    <w:uiPriority w:val="1"/>
    <w:semiHidden/>
    <w:qFormat/>
    <w:rsid w:val="00C07772"/>
    <w:pPr>
      <w:outlineLvl w:val="7"/>
    </w:pPr>
  </w:style>
  <w:style w:type="paragraph" w:styleId="Overskrift9">
    <w:name w:val="heading 9"/>
    <w:basedOn w:val="Overskrift8"/>
    <w:next w:val="Normal"/>
    <w:uiPriority w:val="1"/>
    <w:semiHidden/>
    <w:qFormat/>
    <w:rsid w:val="00C0777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mplate">
    <w:name w:val="Template"/>
    <w:link w:val="TemplateChar"/>
    <w:uiPriority w:val="7"/>
    <w:semiHidden/>
    <w:rsid w:val="00524116"/>
    <w:pPr>
      <w:spacing w:line="260" w:lineRule="atLeast"/>
    </w:pPr>
    <w:rPr>
      <w:rFonts w:ascii="Arial" w:hAnsi="Arial"/>
      <w:noProof/>
      <w:szCs w:val="24"/>
    </w:rPr>
  </w:style>
  <w:style w:type="paragraph" w:styleId="Sidehoved">
    <w:name w:val="header"/>
    <w:basedOn w:val="Normal"/>
    <w:uiPriority w:val="99"/>
    <w:semiHidden/>
    <w:rsid w:val="00520ADB"/>
    <w:pPr>
      <w:tabs>
        <w:tab w:val="center" w:pos="4819"/>
        <w:tab w:val="right" w:pos="9638"/>
      </w:tabs>
      <w:spacing w:line="180" w:lineRule="atLeast"/>
    </w:pPr>
    <w:rPr>
      <w:sz w:val="14"/>
    </w:rPr>
  </w:style>
  <w:style w:type="paragraph" w:styleId="Sidefod">
    <w:name w:val="footer"/>
    <w:basedOn w:val="Normal"/>
    <w:uiPriority w:val="99"/>
    <w:semiHidden/>
    <w:rsid w:val="008B2725"/>
    <w:pPr>
      <w:tabs>
        <w:tab w:val="left" w:pos="7518"/>
      </w:tabs>
    </w:pPr>
    <w:rPr>
      <w:sz w:val="14"/>
    </w:rPr>
  </w:style>
  <w:style w:type="table" w:styleId="Tabel-Gitter">
    <w:name w:val="Table Grid"/>
    <w:basedOn w:val="Tabel-Normal"/>
    <w:semiHidden/>
    <w:rsid w:val="007563B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
    <w:name w:val="Dokument - Overskrift"/>
    <w:basedOn w:val="Normal"/>
    <w:next w:val="Normal"/>
    <w:uiPriority w:val="4"/>
    <w:semiHidden/>
    <w:rsid w:val="00CD3EE0"/>
    <w:rPr>
      <w:b/>
    </w:rPr>
  </w:style>
  <w:style w:type="paragraph" w:customStyle="1" w:styleId="Template-DatoSagsnr">
    <w:name w:val="Template - Dato/Sagsnr"/>
    <w:basedOn w:val="Template"/>
    <w:uiPriority w:val="7"/>
    <w:semiHidden/>
    <w:rsid w:val="00EC00E7"/>
    <w:pPr>
      <w:spacing w:line="200" w:lineRule="atLeast"/>
    </w:pPr>
    <w:rPr>
      <w:sz w:val="14"/>
    </w:rPr>
  </w:style>
  <w:style w:type="paragraph" w:customStyle="1" w:styleId="Template-Adresse">
    <w:name w:val="Template - Adresse"/>
    <w:basedOn w:val="Template"/>
    <w:uiPriority w:val="7"/>
    <w:semiHidden/>
    <w:rsid w:val="00EE483C"/>
    <w:pPr>
      <w:spacing w:line="180" w:lineRule="atLeast"/>
    </w:pPr>
    <w:rPr>
      <w:sz w:val="14"/>
    </w:rPr>
  </w:style>
  <w:style w:type="paragraph" w:customStyle="1" w:styleId="Template-AdresseFed">
    <w:name w:val="Template - Adresse Fed"/>
    <w:basedOn w:val="Template-Adresse"/>
    <w:next w:val="Template-Adresse"/>
    <w:uiPriority w:val="7"/>
    <w:semiHidden/>
    <w:rsid w:val="00EE483C"/>
    <w:rPr>
      <w:b/>
    </w:rPr>
  </w:style>
  <w:style w:type="paragraph" w:customStyle="1" w:styleId="Template-Forvaltning">
    <w:name w:val="Template - Forvaltning"/>
    <w:basedOn w:val="Template"/>
    <w:next w:val="Template-Afdeling"/>
    <w:uiPriority w:val="7"/>
    <w:semiHidden/>
    <w:rsid w:val="00AA6DAB"/>
    <w:pPr>
      <w:spacing w:line="240" w:lineRule="atLeast"/>
    </w:pPr>
    <w:rPr>
      <w:b/>
    </w:rPr>
  </w:style>
  <w:style w:type="paragraph" w:customStyle="1" w:styleId="Template-Afdeling">
    <w:name w:val="Template - Afdeling"/>
    <w:basedOn w:val="Template"/>
    <w:next w:val="Template"/>
    <w:uiPriority w:val="7"/>
    <w:semiHidden/>
    <w:rsid w:val="00AC54AB"/>
    <w:pPr>
      <w:spacing w:line="240" w:lineRule="atLeast"/>
    </w:pPr>
  </w:style>
  <w:style w:type="character" w:customStyle="1" w:styleId="TemplateChar">
    <w:name w:val="Template Char"/>
    <w:link w:val="Template"/>
    <w:uiPriority w:val="7"/>
    <w:semiHidden/>
    <w:rsid w:val="003F2849"/>
    <w:rPr>
      <w:rFonts w:ascii="Arial" w:hAnsi="Arial"/>
      <w:noProof/>
      <w:szCs w:val="24"/>
    </w:rPr>
  </w:style>
  <w:style w:type="paragraph" w:customStyle="1" w:styleId="Sidetal1">
    <w:name w:val="Sidetal1"/>
    <w:basedOn w:val="Normal"/>
    <w:link w:val="SidetalChar"/>
    <w:uiPriority w:val="4"/>
    <w:semiHidden/>
    <w:rsid w:val="00024F65"/>
    <w:pPr>
      <w:spacing w:line="200" w:lineRule="atLeast"/>
    </w:pPr>
    <w:rPr>
      <w:sz w:val="14"/>
    </w:rPr>
  </w:style>
  <w:style w:type="character" w:customStyle="1" w:styleId="SidetalChar">
    <w:name w:val="Sidetal Char"/>
    <w:link w:val="Sidetal1"/>
    <w:uiPriority w:val="4"/>
    <w:semiHidden/>
    <w:rsid w:val="003F2849"/>
    <w:rPr>
      <w:rFonts w:ascii="Arial" w:hAnsi="Arial"/>
      <w:sz w:val="14"/>
      <w:szCs w:val="24"/>
    </w:rPr>
  </w:style>
  <w:style w:type="paragraph" w:customStyle="1" w:styleId="StregForvaltning">
    <w:name w:val="Streg Forvaltning"/>
    <w:basedOn w:val="Template"/>
    <w:uiPriority w:val="4"/>
    <w:semiHidden/>
    <w:rsid w:val="00485679"/>
    <w:pPr>
      <w:pBdr>
        <w:bottom w:val="single" w:sz="4" w:space="1" w:color="auto"/>
      </w:pBdr>
      <w:ind w:right="2155"/>
    </w:pPr>
  </w:style>
  <w:style w:type="paragraph" w:customStyle="1" w:styleId="Dokumenttitel">
    <w:name w:val="Dokumenttitel"/>
    <w:basedOn w:val="Normal"/>
    <w:next w:val="Normal"/>
    <w:uiPriority w:val="4"/>
    <w:semiHidden/>
    <w:rsid w:val="0024633D"/>
    <w:pPr>
      <w:spacing w:line="360" w:lineRule="atLeast"/>
    </w:pPr>
    <w:rPr>
      <w:sz w:val="30"/>
    </w:rPr>
  </w:style>
  <w:style w:type="paragraph" w:customStyle="1" w:styleId="Template-Variabeltnavn">
    <w:name w:val="Template - Variabelt navn"/>
    <w:basedOn w:val="Template"/>
    <w:uiPriority w:val="7"/>
    <w:semiHidden/>
    <w:rsid w:val="0034797B"/>
    <w:rPr>
      <w:b/>
      <w:color w:val="000000"/>
      <w:sz w:val="32"/>
    </w:rPr>
  </w:style>
  <w:style w:type="paragraph" w:customStyle="1" w:styleId="Template-Sagsbehandler">
    <w:name w:val="Template - Sagsbehandler"/>
    <w:basedOn w:val="Template-DatoSagsnr"/>
    <w:uiPriority w:val="7"/>
    <w:semiHidden/>
    <w:rsid w:val="006E7682"/>
    <w:rPr>
      <w:b/>
    </w:rPr>
  </w:style>
  <w:style w:type="paragraph" w:customStyle="1" w:styleId="Bold">
    <w:name w:val="Bold"/>
    <w:basedOn w:val="Normal"/>
    <w:next w:val="Normal"/>
    <w:uiPriority w:val="3"/>
    <w:qFormat/>
    <w:rsid w:val="008E697D"/>
    <w:rPr>
      <w:b/>
    </w:rPr>
  </w:style>
  <w:style w:type="paragraph" w:customStyle="1" w:styleId="Bilag">
    <w:name w:val="Bilag"/>
    <w:basedOn w:val="Normal"/>
    <w:next w:val="Normal"/>
    <w:uiPriority w:val="3"/>
    <w:qFormat/>
    <w:rsid w:val="009A4D06"/>
    <w:rPr>
      <w:i/>
    </w:rPr>
  </w:style>
  <w:style w:type="character" w:styleId="Fremhv">
    <w:name w:val="Emphasis"/>
    <w:uiPriority w:val="99"/>
    <w:semiHidden/>
    <w:qFormat/>
    <w:rsid w:val="00C07772"/>
    <w:rPr>
      <w:rFonts w:ascii="Arial" w:hAnsi="Arial"/>
      <w:i/>
      <w:iCs/>
    </w:rPr>
  </w:style>
  <w:style w:type="character" w:styleId="BesgtLink">
    <w:name w:val="FollowedHyperlink"/>
    <w:uiPriority w:val="99"/>
    <w:semiHidden/>
    <w:rsid w:val="00C07772"/>
    <w:rPr>
      <w:rFonts w:ascii="Arial" w:hAnsi="Arial"/>
      <w:color w:val="800080"/>
      <w:u w:val="single"/>
    </w:rPr>
  </w:style>
  <w:style w:type="character" w:styleId="HTML-akronym">
    <w:name w:val="HTML Acronym"/>
    <w:uiPriority w:val="99"/>
    <w:semiHidden/>
    <w:rsid w:val="00C07772"/>
    <w:rPr>
      <w:rFonts w:ascii="Arial" w:hAnsi="Arial"/>
    </w:rPr>
  </w:style>
  <w:style w:type="character" w:styleId="Hyperlink">
    <w:name w:val="Hyperlink"/>
    <w:uiPriority w:val="99"/>
    <w:semiHidden/>
    <w:rsid w:val="00C07772"/>
    <w:rPr>
      <w:rFonts w:ascii="Arial" w:hAnsi="Arial"/>
      <w:color w:val="0000FF"/>
      <w:u w:val="single"/>
    </w:rPr>
  </w:style>
  <w:style w:type="character" w:styleId="Linjenummer">
    <w:name w:val="line number"/>
    <w:uiPriority w:val="99"/>
    <w:semiHidden/>
    <w:rsid w:val="00C07772"/>
    <w:rPr>
      <w:rFonts w:ascii="Arial" w:hAnsi="Arial"/>
    </w:rPr>
  </w:style>
  <w:style w:type="character" w:styleId="Sidetal">
    <w:name w:val="page number"/>
    <w:uiPriority w:val="99"/>
    <w:semiHidden/>
    <w:rsid w:val="00C07772"/>
    <w:rPr>
      <w:rFonts w:ascii="Arial" w:hAnsi="Arial"/>
    </w:rPr>
  </w:style>
  <w:style w:type="paragraph" w:styleId="Almindeligtekst">
    <w:name w:val="Plain Text"/>
    <w:basedOn w:val="Normal"/>
    <w:uiPriority w:val="99"/>
    <w:semiHidden/>
    <w:rsid w:val="00C07772"/>
    <w:rPr>
      <w:rFonts w:cs="Courier New"/>
      <w:szCs w:val="20"/>
    </w:rPr>
  </w:style>
  <w:style w:type="character" w:styleId="Strk">
    <w:name w:val="Strong"/>
    <w:uiPriority w:val="99"/>
    <w:semiHidden/>
    <w:qFormat/>
    <w:rsid w:val="003F2849"/>
    <w:rPr>
      <w:rFonts w:ascii="Arial" w:hAnsi="Arial"/>
      <w:b/>
      <w:bCs/>
    </w:rPr>
  </w:style>
  <w:style w:type="paragraph" w:styleId="Billedtekst">
    <w:name w:val="caption"/>
    <w:basedOn w:val="Normal"/>
    <w:next w:val="Normal"/>
    <w:uiPriority w:val="99"/>
    <w:semiHidden/>
    <w:qFormat/>
    <w:rsid w:val="00C07772"/>
    <w:rPr>
      <w:b/>
      <w:bCs/>
      <w:szCs w:val="20"/>
    </w:rPr>
  </w:style>
  <w:style w:type="paragraph" w:styleId="Markeringsbobletekst">
    <w:name w:val="Balloon Text"/>
    <w:basedOn w:val="Normal"/>
    <w:uiPriority w:val="99"/>
    <w:semiHidden/>
    <w:rsid w:val="0044553D"/>
    <w:rPr>
      <w:rFonts w:ascii="Tahoma" w:hAnsi="Tahoma" w:cs="Tahoma"/>
      <w:sz w:val="16"/>
      <w:szCs w:val="16"/>
    </w:rPr>
  </w:style>
  <w:style w:type="character" w:styleId="Kommentarhenvisning">
    <w:name w:val="annotation reference"/>
    <w:uiPriority w:val="99"/>
    <w:semiHidden/>
    <w:rsid w:val="0044553D"/>
    <w:rPr>
      <w:sz w:val="16"/>
      <w:szCs w:val="16"/>
    </w:rPr>
  </w:style>
  <w:style w:type="paragraph" w:styleId="Kommentartekst">
    <w:name w:val="annotation text"/>
    <w:basedOn w:val="Normal"/>
    <w:uiPriority w:val="99"/>
    <w:semiHidden/>
    <w:rsid w:val="0044553D"/>
    <w:rPr>
      <w:szCs w:val="20"/>
    </w:rPr>
  </w:style>
  <w:style w:type="paragraph" w:styleId="Kommentaremne">
    <w:name w:val="annotation subject"/>
    <w:basedOn w:val="Kommentartekst"/>
    <w:next w:val="Kommentartekst"/>
    <w:uiPriority w:val="99"/>
    <w:semiHidden/>
    <w:rsid w:val="0044553D"/>
    <w:rPr>
      <w:b/>
      <w:bCs/>
    </w:rPr>
  </w:style>
  <w:style w:type="paragraph" w:styleId="Dokumentoversigt">
    <w:name w:val="Document Map"/>
    <w:basedOn w:val="Normal"/>
    <w:uiPriority w:val="99"/>
    <w:semiHidden/>
    <w:rsid w:val="0044553D"/>
    <w:pPr>
      <w:shd w:val="clear" w:color="auto" w:fill="000080"/>
    </w:pPr>
    <w:rPr>
      <w:rFonts w:ascii="Tahoma" w:hAnsi="Tahoma" w:cs="Tahoma"/>
      <w:szCs w:val="20"/>
    </w:rPr>
  </w:style>
  <w:style w:type="character" w:styleId="Slutnotehenvisning">
    <w:name w:val="endnote reference"/>
    <w:uiPriority w:val="99"/>
    <w:semiHidden/>
    <w:rsid w:val="0044553D"/>
    <w:rPr>
      <w:vertAlign w:val="superscript"/>
    </w:rPr>
  </w:style>
  <w:style w:type="paragraph" w:styleId="Slutnotetekst">
    <w:name w:val="endnote text"/>
    <w:basedOn w:val="Normal"/>
    <w:uiPriority w:val="99"/>
    <w:semiHidden/>
    <w:rsid w:val="0044553D"/>
    <w:rPr>
      <w:szCs w:val="20"/>
    </w:rPr>
  </w:style>
  <w:style w:type="character" w:styleId="Fodnotehenvisning">
    <w:name w:val="footnote reference"/>
    <w:uiPriority w:val="99"/>
    <w:semiHidden/>
    <w:rsid w:val="0044553D"/>
    <w:rPr>
      <w:vertAlign w:val="superscript"/>
    </w:rPr>
  </w:style>
  <w:style w:type="paragraph" w:styleId="Fodnotetekst">
    <w:name w:val="footnote text"/>
    <w:basedOn w:val="Normal"/>
    <w:uiPriority w:val="99"/>
    <w:semiHidden/>
    <w:rsid w:val="0044553D"/>
    <w:rPr>
      <w:szCs w:val="20"/>
    </w:rPr>
  </w:style>
  <w:style w:type="paragraph" w:styleId="Indeks1">
    <w:name w:val="index 1"/>
    <w:basedOn w:val="Normal"/>
    <w:next w:val="Normal"/>
    <w:autoRedefine/>
    <w:uiPriority w:val="99"/>
    <w:semiHidden/>
    <w:rsid w:val="0044553D"/>
    <w:pPr>
      <w:ind w:left="180" w:hanging="180"/>
    </w:pPr>
  </w:style>
  <w:style w:type="paragraph" w:styleId="Indeks2">
    <w:name w:val="index 2"/>
    <w:basedOn w:val="Normal"/>
    <w:next w:val="Normal"/>
    <w:autoRedefine/>
    <w:uiPriority w:val="99"/>
    <w:semiHidden/>
    <w:rsid w:val="0044553D"/>
    <w:pPr>
      <w:ind w:left="360" w:hanging="180"/>
    </w:pPr>
  </w:style>
  <w:style w:type="paragraph" w:styleId="Indeks3">
    <w:name w:val="index 3"/>
    <w:basedOn w:val="Normal"/>
    <w:next w:val="Normal"/>
    <w:autoRedefine/>
    <w:uiPriority w:val="99"/>
    <w:semiHidden/>
    <w:rsid w:val="0044553D"/>
    <w:pPr>
      <w:ind w:left="540" w:hanging="180"/>
    </w:pPr>
  </w:style>
  <w:style w:type="paragraph" w:styleId="Indeks4">
    <w:name w:val="index 4"/>
    <w:basedOn w:val="Normal"/>
    <w:next w:val="Normal"/>
    <w:autoRedefine/>
    <w:uiPriority w:val="99"/>
    <w:semiHidden/>
    <w:rsid w:val="0044553D"/>
    <w:pPr>
      <w:ind w:left="720" w:hanging="180"/>
    </w:pPr>
  </w:style>
  <w:style w:type="paragraph" w:styleId="Indeks5">
    <w:name w:val="index 5"/>
    <w:basedOn w:val="Normal"/>
    <w:next w:val="Normal"/>
    <w:autoRedefine/>
    <w:uiPriority w:val="99"/>
    <w:semiHidden/>
    <w:rsid w:val="0044553D"/>
    <w:pPr>
      <w:ind w:left="900" w:hanging="180"/>
    </w:pPr>
  </w:style>
  <w:style w:type="paragraph" w:styleId="Indeks6">
    <w:name w:val="index 6"/>
    <w:basedOn w:val="Normal"/>
    <w:next w:val="Normal"/>
    <w:autoRedefine/>
    <w:uiPriority w:val="99"/>
    <w:semiHidden/>
    <w:rsid w:val="0044553D"/>
    <w:pPr>
      <w:ind w:left="1080" w:hanging="180"/>
    </w:pPr>
  </w:style>
  <w:style w:type="paragraph" w:styleId="Indeks7">
    <w:name w:val="index 7"/>
    <w:basedOn w:val="Normal"/>
    <w:next w:val="Normal"/>
    <w:autoRedefine/>
    <w:uiPriority w:val="99"/>
    <w:semiHidden/>
    <w:rsid w:val="0044553D"/>
    <w:pPr>
      <w:ind w:left="1260" w:hanging="180"/>
    </w:pPr>
  </w:style>
  <w:style w:type="paragraph" w:styleId="Indeks8">
    <w:name w:val="index 8"/>
    <w:basedOn w:val="Normal"/>
    <w:next w:val="Normal"/>
    <w:autoRedefine/>
    <w:uiPriority w:val="99"/>
    <w:semiHidden/>
    <w:rsid w:val="0044553D"/>
    <w:pPr>
      <w:ind w:left="1440" w:hanging="180"/>
    </w:pPr>
  </w:style>
  <w:style w:type="paragraph" w:styleId="Indeks9">
    <w:name w:val="index 9"/>
    <w:basedOn w:val="Normal"/>
    <w:next w:val="Normal"/>
    <w:autoRedefine/>
    <w:uiPriority w:val="99"/>
    <w:semiHidden/>
    <w:rsid w:val="0044553D"/>
    <w:pPr>
      <w:ind w:left="1620" w:hanging="180"/>
    </w:pPr>
  </w:style>
  <w:style w:type="paragraph" w:styleId="Indeksoverskrift">
    <w:name w:val="index heading"/>
    <w:basedOn w:val="Normal"/>
    <w:next w:val="Indeks1"/>
    <w:uiPriority w:val="99"/>
    <w:semiHidden/>
    <w:rsid w:val="0044553D"/>
    <w:rPr>
      <w:rFonts w:cs="Arial"/>
      <w:b/>
      <w:bCs/>
    </w:rPr>
  </w:style>
  <w:style w:type="paragraph" w:styleId="Makrotekst">
    <w:name w:val="macro"/>
    <w:uiPriority w:val="99"/>
    <w:semiHidden/>
    <w:rsid w:val="0044553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Citatsamling">
    <w:name w:val="table of authorities"/>
    <w:basedOn w:val="Normal"/>
    <w:next w:val="Normal"/>
    <w:uiPriority w:val="99"/>
    <w:semiHidden/>
    <w:rsid w:val="0044553D"/>
    <w:pPr>
      <w:ind w:left="180" w:hanging="180"/>
    </w:pPr>
  </w:style>
  <w:style w:type="paragraph" w:styleId="Listeoverfigurer">
    <w:name w:val="table of figures"/>
    <w:basedOn w:val="Normal"/>
    <w:next w:val="Normal"/>
    <w:uiPriority w:val="99"/>
    <w:semiHidden/>
    <w:rsid w:val="0044553D"/>
  </w:style>
  <w:style w:type="paragraph" w:styleId="Citatoverskrift">
    <w:name w:val="toa heading"/>
    <w:basedOn w:val="Normal"/>
    <w:next w:val="Normal"/>
    <w:uiPriority w:val="99"/>
    <w:semiHidden/>
    <w:rsid w:val="0044553D"/>
    <w:pPr>
      <w:spacing w:before="120"/>
    </w:pPr>
    <w:rPr>
      <w:rFonts w:cs="Arial"/>
      <w:b/>
      <w:bCs/>
      <w:sz w:val="24"/>
    </w:rPr>
  </w:style>
  <w:style w:type="paragraph" w:styleId="Indholdsfortegnelse1">
    <w:name w:val="toc 1"/>
    <w:basedOn w:val="Normal"/>
    <w:next w:val="Normal"/>
    <w:uiPriority w:val="5"/>
    <w:semiHidden/>
    <w:rsid w:val="003F2849"/>
    <w:pPr>
      <w:ind w:right="567"/>
    </w:pPr>
  </w:style>
  <w:style w:type="paragraph" w:styleId="Indholdsfortegnelse2">
    <w:name w:val="toc 2"/>
    <w:basedOn w:val="Normal"/>
    <w:next w:val="Normal"/>
    <w:uiPriority w:val="5"/>
    <w:semiHidden/>
    <w:rsid w:val="003F2849"/>
    <w:pPr>
      <w:ind w:left="170" w:right="567"/>
    </w:pPr>
  </w:style>
  <w:style w:type="paragraph" w:styleId="Indholdsfortegnelse3">
    <w:name w:val="toc 3"/>
    <w:basedOn w:val="Normal"/>
    <w:next w:val="Normal"/>
    <w:uiPriority w:val="5"/>
    <w:semiHidden/>
    <w:rsid w:val="003F2849"/>
    <w:pPr>
      <w:ind w:left="340" w:right="567"/>
    </w:pPr>
  </w:style>
  <w:style w:type="paragraph" w:styleId="Indholdsfortegnelse4">
    <w:name w:val="toc 4"/>
    <w:basedOn w:val="Normal"/>
    <w:next w:val="Normal"/>
    <w:uiPriority w:val="5"/>
    <w:semiHidden/>
    <w:rsid w:val="003F2849"/>
    <w:pPr>
      <w:ind w:left="510" w:right="567"/>
    </w:pPr>
  </w:style>
  <w:style w:type="paragraph" w:styleId="Indholdsfortegnelse5">
    <w:name w:val="toc 5"/>
    <w:basedOn w:val="Normal"/>
    <w:next w:val="Normal"/>
    <w:uiPriority w:val="5"/>
    <w:semiHidden/>
    <w:rsid w:val="003F2849"/>
    <w:pPr>
      <w:ind w:left="680" w:right="567"/>
    </w:pPr>
  </w:style>
  <w:style w:type="paragraph" w:styleId="Indholdsfortegnelse6">
    <w:name w:val="toc 6"/>
    <w:basedOn w:val="Normal"/>
    <w:next w:val="Normal"/>
    <w:uiPriority w:val="5"/>
    <w:semiHidden/>
    <w:rsid w:val="003F2849"/>
    <w:pPr>
      <w:ind w:left="851" w:right="567"/>
    </w:pPr>
  </w:style>
  <w:style w:type="paragraph" w:styleId="Indholdsfortegnelse7">
    <w:name w:val="toc 7"/>
    <w:basedOn w:val="Normal"/>
    <w:next w:val="Normal"/>
    <w:uiPriority w:val="5"/>
    <w:semiHidden/>
    <w:rsid w:val="003F2849"/>
    <w:pPr>
      <w:ind w:left="1077" w:right="567"/>
    </w:pPr>
  </w:style>
  <w:style w:type="paragraph" w:styleId="Indholdsfortegnelse8">
    <w:name w:val="toc 8"/>
    <w:basedOn w:val="Normal"/>
    <w:next w:val="Normal"/>
    <w:uiPriority w:val="5"/>
    <w:semiHidden/>
    <w:rsid w:val="003F2849"/>
    <w:pPr>
      <w:ind w:left="1247" w:right="567"/>
    </w:pPr>
  </w:style>
  <w:style w:type="paragraph" w:styleId="Indholdsfortegnelse9">
    <w:name w:val="toc 9"/>
    <w:basedOn w:val="Normal"/>
    <w:next w:val="Normal"/>
    <w:uiPriority w:val="5"/>
    <w:semiHidden/>
    <w:rsid w:val="003F2849"/>
    <w:pPr>
      <w:ind w:left="1418" w:right="567"/>
    </w:pPr>
  </w:style>
  <w:style w:type="numbering" w:styleId="111111">
    <w:name w:val="Outline List 2"/>
    <w:basedOn w:val="Ingenoversigt"/>
    <w:semiHidden/>
    <w:rsid w:val="0044553D"/>
    <w:pPr>
      <w:numPr>
        <w:numId w:val="17"/>
      </w:numPr>
    </w:pPr>
  </w:style>
  <w:style w:type="numbering" w:styleId="1ai">
    <w:name w:val="Outline List 1"/>
    <w:basedOn w:val="Ingenoversigt"/>
    <w:semiHidden/>
    <w:rsid w:val="0044553D"/>
    <w:pPr>
      <w:numPr>
        <w:numId w:val="18"/>
      </w:numPr>
    </w:pPr>
  </w:style>
  <w:style w:type="numbering" w:styleId="ArtikelSektion">
    <w:name w:val="Outline List 3"/>
    <w:basedOn w:val="Ingenoversigt"/>
    <w:semiHidden/>
    <w:rsid w:val="0044553D"/>
    <w:pPr>
      <w:numPr>
        <w:numId w:val="19"/>
      </w:numPr>
    </w:pPr>
  </w:style>
  <w:style w:type="paragraph" w:styleId="Bloktekst">
    <w:name w:val="Block Text"/>
    <w:basedOn w:val="Normal"/>
    <w:uiPriority w:val="99"/>
    <w:semiHidden/>
    <w:rsid w:val="0044553D"/>
    <w:pPr>
      <w:spacing w:after="120"/>
      <w:ind w:left="1440" w:right="1440"/>
    </w:pPr>
  </w:style>
  <w:style w:type="paragraph" w:styleId="Brdtekst">
    <w:name w:val="Body Text"/>
    <w:basedOn w:val="Normal"/>
    <w:uiPriority w:val="99"/>
    <w:semiHidden/>
    <w:rsid w:val="0044553D"/>
    <w:pPr>
      <w:spacing w:after="120"/>
    </w:pPr>
  </w:style>
  <w:style w:type="paragraph" w:styleId="Brdtekst2">
    <w:name w:val="Body Text 2"/>
    <w:basedOn w:val="Normal"/>
    <w:uiPriority w:val="99"/>
    <w:semiHidden/>
    <w:rsid w:val="0044553D"/>
    <w:pPr>
      <w:spacing w:after="120" w:line="480" w:lineRule="auto"/>
    </w:pPr>
  </w:style>
  <w:style w:type="paragraph" w:styleId="Brdtekst3">
    <w:name w:val="Body Text 3"/>
    <w:basedOn w:val="Normal"/>
    <w:uiPriority w:val="99"/>
    <w:semiHidden/>
    <w:rsid w:val="0044553D"/>
    <w:pPr>
      <w:spacing w:after="120"/>
    </w:pPr>
    <w:rPr>
      <w:sz w:val="16"/>
      <w:szCs w:val="16"/>
    </w:rPr>
  </w:style>
  <w:style w:type="paragraph" w:styleId="Brdtekst-frstelinjeindrykning1">
    <w:name w:val="Body Text First Indent"/>
    <w:basedOn w:val="Brdtekst"/>
    <w:uiPriority w:val="99"/>
    <w:semiHidden/>
    <w:rsid w:val="0044553D"/>
    <w:pPr>
      <w:ind w:firstLine="210"/>
    </w:pPr>
  </w:style>
  <w:style w:type="paragraph" w:styleId="Brdtekstindrykning">
    <w:name w:val="Body Text Indent"/>
    <w:basedOn w:val="Normal"/>
    <w:uiPriority w:val="99"/>
    <w:semiHidden/>
    <w:rsid w:val="0044553D"/>
    <w:pPr>
      <w:spacing w:after="120"/>
      <w:ind w:left="283"/>
    </w:pPr>
  </w:style>
  <w:style w:type="paragraph" w:styleId="Brdtekst-frstelinjeindrykning2">
    <w:name w:val="Body Text First Indent 2"/>
    <w:basedOn w:val="Brdtekstindrykning"/>
    <w:uiPriority w:val="99"/>
    <w:semiHidden/>
    <w:rsid w:val="0044553D"/>
    <w:pPr>
      <w:ind w:firstLine="210"/>
    </w:pPr>
  </w:style>
  <w:style w:type="paragraph" w:styleId="Brdtekstindrykning2">
    <w:name w:val="Body Text Indent 2"/>
    <w:basedOn w:val="Normal"/>
    <w:uiPriority w:val="99"/>
    <w:semiHidden/>
    <w:rsid w:val="0044553D"/>
    <w:pPr>
      <w:spacing w:after="120" w:line="480" w:lineRule="auto"/>
      <w:ind w:left="283"/>
    </w:pPr>
  </w:style>
  <w:style w:type="paragraph" w:styleId="Brdtekstindrykning3">
    <w:name w:val="Body Text Indent 3"/>
    <w:basedOn w:val="Normal"/>
    <w:uiPriority w:val="99"/>
    <w:semiHidden/>
    <w:rsid w:val="0044553D"/>
    <w:pPr>
      <w:spacing w:after="120"/>
      <w:ind w:left="283"/>
    </w:pPr>
    <w:rPr>
      <w:sz w:val="16"/>
      <w:szCs w:val="16"/>
    </w:rPr>
  </w:style>
  <w:style w:type="paragraph" w:styleId="Sluthilsen">
    <w:name w:val="Closing"/>
    <w:basedOn w:val="Normal"/>
    <w:uiPriority w:val="99"/>
    <w:semiHidden/>
    <w:rsid w:val="0044553D"/>
    <w:pPr>
      <w:ind w:left="4252"/>
    </w:pPr>
  </w:style>
  <w:style w:type="paragraph" w:styleId="Dato">
    <w:name w:val="Date"/>
    <w:basedOn w:val="Normal"/>
    <w:next w:val="Normal"/>
    <w:uiPriority w:val="99"/>
    <w:semiHidden/>
    <w:rsid w:val="0044553D"/>
  </w:style>
  <w:style w:type="paragraph" w:styleId="Mailsignatur">
    <w:name w:val="E-mail Signature"/>
    <w:basedOn w:val="Normal"/>
    <w:uiPriority w:val="99"/>
    <w:semiHidden/>
    <w:rsid w:val="0044553D"/>
  </w:style>
  <w:style w:type="paragraph" w:styleId="Modtageradresse">
    <w:name w:val="envelope address"/>
    <w:basedOn w:val="Normal"/>
    <w:uiPriority w:val="99"/>
    <w:semiHidden/>
    <w:rsid w:val="0044553D"/>
    <w:pPr>
      <w:framePr w:w="7920" w:h="1980" w:hRule="exact" w:hSpace="141" w:wrap="auto" w:hAnchor="page" w:xAlign="center" w:yAlign="bottom"/>
      <w:ind w:left="2880"/>
    </w:pPr>
    <w:rPr>
      <w:rFonts w:cs="Arial"/>
      <w:sz w:val="24"/>
    </w:rPr>
  </w:style>
  <w:style w:type="paragraph" w:styleId="Afsenderadresse">
    <w:name w:val="envelope return"/>
    <w:basedOn w:val="Normal"/>
    <w:uiPriority w:val="99"/>
    <w:semiHidden/>
    <w:rsid w:val="0044553D"/>
    <w:rPr>
      <w:rFonts w:cs="Arial"/>
      <w:szCs w:val="20"/>
    </w:rPr>
  </w:style>
  <w:style w:type="paragraph" w:styleId="HTML-adresse">
    <w:name w:val="HTML Address"/>
    <w:basedOn w:val="Normal"/>
    <w:uiPriority w:val="99"/>
    <w:semiHidden/>
    <w:rsid w:val="0044553D"/>
    <w:rPr>
      <w:i/>
      <w:iCs/>
    </w:rPr>
  </w:style>
  <w:style w:type="character" w:styleId="HTML-citat">
    <w:name w:val="HTML Cite"/>
    <w:uiPriority w:val="99"/>
    <w:semiHidden/>
    <w:rsid w:val="0044553D"/>
    <w:rPr>
      <w:i/>
      <w:iCs/>
    </w:rPr>
  </w:style>
  <w:style w:type="character" w:styleId="HTML-kode">
    <w:name w:val="HTML Code"/>
    <w:uiPriority w:val="99"/>
    <w:semiHidden/>
    <w:rsid w:val="0044553D"/>
    <w:rPr>
      <w:rFonts w:ascii="Courier New" w:hAnsi="Courier New" w:cs="Courier New"/>
      <w:sz w:val="20"/>
      <w:szCs w:val="20"/>
    </w:rPr>
  </w:style>
  <w:style w:type="character" w:styleId="HTML-definition">
    <w:name w:val="HTML Definition"/>
    <w:uiPriority w:val="99"/>
    <w:semiHidden/>
    <w:rsid w:val="0044553D"/>
    <w:rPr>
      <w:i/>
      <w:iCs/>
    </w:rPr>
  </w:style>
  <w:style w:type="character" w:styleId="HTML-tastatur">
    <w:name w:val="HTML Keyboard"/>
    <w:uiPriority w:val="99"/>
    <w:semiHidden/>
    <w:rsid w:val="0044553D"/>
    <w:rPr>
      <w:rFonts w:ascii="Courier New" w:hAnsi="Courier New" w:cs="Courier New"/>
      <w:sz w:val="20"/>
      <w:szCs w:val="20"/>
    </w:rPr>
  </w:style>
  <w:style w:type="paragraph" w:styleId="FormateretHTML">
    <w:name w:val="HTML Preformatted"/>
    <w:basedOn w:val="Normal"/>
    <w:uiPriority w:val="99"/>
    <w:semiHidden/>
    <w:rsid w:val="0044553D"/>
    <w:rPr>
      <w:rFonts w:ascii="Courier New" w:hAnsi="Courier New" w:cs="Courier New"/>
      <w:szCs w:val="20"/>
    </w:rPr>
  </w:style>
  <w:style w:type="character" w:styleId="HTML-eksempel">
    <w:name w:val="HTML Sample"/>
    <w:uiPriority w:val="99"/>
    <w:semiHidden/>
    <w:rsid w:val="0044553D"/>
    <w:rPr>
      <w:rFonts w:ascii="Courier New" w:hAnsi="Courier New" w:cs="Courier New"/>
    </w:rPr>
  </w:style>
  <w:style w:type="character" w:styleId="HTML-skrivemaskine">
    <w:name w:val="HTML Typewriter"/>
    <w:uiPriority w:val="99"/>
    <w:semiHidden/>
    <w:rsid w:val="0044553D"/>
    <w:rPr>
      <w:rFonts w:ascii="Courier New" w:hAnsi="Courier New" w:cs="Courier New"/>
      <w:sz w:val="20"/>
      <w:szCs w:val="20"/>
    </w:rPr>
  </w:style>
  <w:style w:type="character" w:styleId="HTML-variabel">
    <w:name w:val="HTML Variable"/>
    <w:uiPriority w:val="99"/>
    <w:semiHidden/>
    <w:rsid w:val="0044553D"/>
    <w:rPr>
      <w:i/>
      <w:iCs/>
    </w:rPr>
  </w:style>
  <w:style w:type="paragraph" w:styleId="Liste">
    <w:name w:val="List"/>
    <w:basedOn w:val="Normal"/>
    <w:uiPriority w:val="99"/>
    <w:semiHidden/>
    <w:rsid w:val="0044553D"/>
    <w:pPr>
      <w:ind w:left="283" w:hanging="283"/>
    </w:pPr>
  </w:style>
  <w:style w:type="paragraph" w:styleId="Liste2">
    <w:name w:val="List 2"/>
    <w:basedOn w:val="Normal"/>
    <w:uiPriority w:val="99"/>
    <w:semiHidden/>
    <w:rsid w:val="0044553D"/>
    <w:pPr>
      <w:ind w:left="566" w:hanging="283"/>
    </w:pPr>
  </w:style>
  <w:style w:type="paragraph" w:styleId="Liste3">
    <w:name w:val="List 3"/>
    <w:basedOn w:val="Normal"/>
    <w:uiPriority w:val="99"/>
    <w:semiHidden/>
    <w:rsid w:val="0044553D"/>
    <w:pPr>
      <w:ind w:left="849" w:hanging="283"/>
    </w:pPr>
  </w:style>
  <w:style w:type="paragraph" w:styleId="Liste4">
    <w:name w:val="List 4"/>
    <w:basedOn w:val="Normal"/>
    <w:uiPriority w:val="99"/>
    <w:semiHidden/>
    <w:rsid w:val="0044553D"/>
    <w:pPr>
      <w:ind w:left="1132" w:hanging="283"/>
    </w:pPr>
  </w:style>
  <w:style w:type="paragraph" w:styleId="Liste5">
    <w:name w:val="List 5"/>
    <w:basedOn w:val="Normal"/>
    <w:uiPriority w:val="99"/>
    <w:semiHidden/>
    <w:rsid w:val="0044553D"/>
    <w:pPr>
      <w:ind w:left="1415" w:hanging="283"/>
    </w:pPr>
  </w:style>
  <w:style w:type="paragraph" w:styleId="Opstilling-punkttegn">
    <w:name w:val="List Bullet"/>
    <w:basedOn w:val="Normal"/>
    <w:uiPriority w:val="2"/>
    <w:qFormat/>
    <w:rsid w:val="003F2849"/>
    <w:pPr>
      <w:numPr>
        <w:numId w:val="22"/>
      </w:numPr>
    </w:pPr>
  </w:style>
  <w:style w:type="paragraph" w:styleId="Opstilling-punkttegn2">
    <w:name w:val="List Bullet 2"/>
    <w:basedOn w:val="Normal"/>
    <w:uiPriority w:val="99"/>
    <w:semiHidden/>
    <w:rsid w:val="0044553D"/>
    <w:pPr>
      <w:numPr>
        <w:numId w:val="8"/>
      </w:numPr>
    </w:pPr>
  </w:style>
  <w:style w:type="paragraph" w:styleId="Opstilling-punkttegn3">
    <w:name w:val="List Bullet 3"/>
    <w:basedOn w:val="Normal"/>
    <w:uiPriority w:val="99"/>
    <w:semiHidden/>
    <w:rsid w:val="0044553D"/>
    <w:pPr>
      <w:numPr>
        <w:numId w:val="9"/>
      </w:numPr>
    </w:pPr>
  </w:style>
  <w:style w:type="paragraph" w:styleId="Opstilling-punkttegn4">
    <w:name w:val="List Bullet 4"/>
    <w:basedOn w:val="Normal"/>
    <w:uiPriority w:val="99"/>
    <w:semiHidden/>
    <w:rsid w:val="0044553D"/>
    <w:pPr>
      <w:numPr>
        <w:numId w:val="10"/>
      </w:numPr>
    </w:pPr>
  </w:style>
  <w:style w:type="paragraph" w:styleId="Opstilling-punkttegn5">
    <w:name w:val="List Bullet 5"/>
    <w:basedOn w:val="Normal"/>
    <w:uiPriority w:val="99"/>
    <w:semiHidden/>
    <w:rsid w:val="0044553D"/>
    <w:pPr>
      <w:numPr>
        <w:numId w:val="11"/>
      </w:numPr>
    </w:pPr>
  </w:style>
  <w:style w:type="paragraph" w:styleId="Opstilling-forts">
    <w:name w:val="List Continue"/>
    <w:basedOn w:val="Normal"/>
    <w:uiPriority w:val="99"/>
    <w:semiHidden/>
    <w:rsid w:val="0044553D"/>
    <w:pPr>
      <w:spacing w:after="120"/>
      <w:ind w:left="283"/>
    </w:pPr>
  </w:style>
  <w:style w:type="paragraph" w:styleId="Opstilling-forts2">
    <w:name w:val="List Continue 2"/>
    <w:basedOn w:val="Normal"/>
    <w:uiPriority w:val="99"/>
    <w:semiHidden/>
    <w:rsid w:val="0044553D"/>
    <w:pPr>
      <w:spacing w:after="120"/>
      <w:ind w:left="566"/>
    </w:pPr>
  </w:style>
  <w:style w:type="paragraph" w:styleId="Opstilling-forts3">
    <w:name w:val="List Continue 3"/>
    <w:basedOn w:val="Normal"/>
    <w:uiPriority w:val="99"/>
    <w:semiHidden/>
    <w:rsid w:val="0044553D"/>
    <w:pPr>
      <w:spacing w:after="120"/>
      <w:ind w:left="849"/>
    </w:pPr>
  </w:style>
  <w:style w:type="paragraph" w:styleId="Opstilling-forts4">
    <w:name w:val="List Continue 4"/>
    <w:basedOn w:val="Normal"/>
    <w:uiPriority w:val="99"/>
    <w:semiHidden/>
    <w:rsid w:val="0044553D"/>
    <w:pPr>
      <w:spacing w:after="120"/>
      <w:ind w:left="1132"/>
    </w:pPr>
  </w:style>
  <w:style w:type="paragraph" w:styleId="Opstilling-forts5">
    <w:name w:val="List Continue 5"/>
    <w:basedOn w:val="Normal"/>
    <w:uiPriority w:val="99"/>
    <w:semiHidden/>
    <w:rsid w:val="0044553D"/>
    <w:pPr>
      <w:spacing w:after="120"/>
      <w:ind w:left="1415"/>
    </w:pPr>
  </w:style>
  <w:style w:type="paragraph" w:styleId="Opstilling-talellerbogst">
    <w:name w:val="List Number"/>
    <w:basedOn w:val="Normal"/>
    <w:uiPriority w:val="2"/>
    <w:qFormat/>
    <w:rsid w:val="003F2849"/>
    <w:pPr>
      <w:numPr>
        <w:numId w:val="23"/>
      </w:numPr>
    </w:pPr>
  </w:style>
  <w:style w:type="paragraph" w:styleId="Opstilling-talellerbogst2">
    <w:name w:val="List Number 2"/>
    <w:basedOn w:val="Normal"/>
    <w:uiPriority w:val="99"/>
    <w:semiHidden/>
    <w:rsid w:val="0044553D"/>
    <w:pPr>
      <w:numPr>
        <w:numId w:val="13"/>
      </w:numPr>
    </w:pPr>
  </w:style>
  <w:style w:type="paragraph" w:styleId="Opstilling-talellerbogst3">
    <w:name w:val="List Number 3"/>
    <w:basedOn w:val="Normal"/>
    <w:uiPriority w:val="99"/>
    <w:semiHidden/>
    <w:rsid w:val="0044553D"/>
    <w:pPr>
      <w:numPr>
        <w:numId w:val="14"/>
      </w:numPr>
    </w:pPr>
  </w:style>
  <w:style w:type="paragraph" w:styleId="Opstilling-talellerbogst4">
    <w:name w:val="List Number 4"/>
    <w:basedOn w:val="Normal"/>
    <w:uiPriority w:val="99"/>
    <w:semiHidden/>
    <w:rsid w:val="0044553D"/>
    <w:pPr>
      <w:numPr>
        <w:numId w:val="15"/>
      </w:numPr>
    </w:pPr>
  </w:style>
  <w:style w:type="paragraph" w:styleId="Opstilling-talellerbogst5">
    <w:name w:val="List Number 5"/>
    <w:basedOn w:val="Normal"/>
    <w:uiPriority w:val="99"/>
    <w:semiHidden/>
    <w:rsid w:val="0044553D"/>
    <w:pPr>
      <w:numPr>
        <w:numId w:val="16"/>
      </w:numPr>
    </w:pPr>
  </w:style>
  <w:style w:type="paragraph" w:styleId="Brevhoved">
    <w:name w:val="Message Header"/>
    <w:basedOn w:val="Normal"/>
    <w:uiPriority w:val="99"/>
    <w:semiHidden/>
    <w:rsid w:val="0044553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4553D"/>
    <w:rPr>
      <w:rFonts w:ascii="Times New Roman" w:hAnsi="Times New Roman"/>
      <w:sz w:val="24"/>
    </w:rPr>
  </w:style>
  <w:style w:type="paragraph" w:styleId="Normalindrykning">
    <w:name w:val="Normal Indent"/>
    <w:basedOn w:val="Normal"/>
    <w:uiPriority w:val="99"/>
    <w:semiHidden/>
    <w:rsid w:val="0044553D"/>
    <w:pPr>
      <w:ind w:left="1304"/>
    </w:pPr>
  </w:style>
  <w:style w:type="paragraph" w:styleId="Noteoverskrift">
    <w:name w:val="Note Heading"/>
    <w:basedOn w:val="Normal"/>
    <w:next w:val="Normal"/>
    <w:uiPriority w:val="99"/>
    <w:semiHidden/>
    <w:rsid w:val="0044553D"/>
  </w:style>
  <w:style w:type="paragraph" w:styleId="Starthilsen">
    <w:name w:val="Salutation"/>
    <w:basedOn w:val="Normal"/>
    <w:next w:val="Normal"/>
    <w:uiPriority w:val="99"/>
    <w:semiHidden/>
    <w:rsid w:val="0044553D"/>
  </w:style>
  <w:style w:type="paragraph" w:styleId="Underskrift">
    <w:name w:val="Signature"/>
    <w:basedOn w:val="Normal"/>
    <w:uiPriority w:val="99"/>
    <w:semiHidden/>
    <w:rsid w:val="0044553D"/>
    <w:pPr>
      <w:ind w:left="4252"/>
    </w:pPr>
  </w:style>
  <w:style w:type="paragraph" w:styleId="Undertitel">
    <w:name w:val="Subtitle"/>
    <w:basedOn w:val="Normal"/>
    <w:uiPriority w:val="99"/>
    <w:semiHidden/>
    <w:qFormat/>
    <w:rsid w:val="0044553D"/>
    <w:pPr>
      <w:spacing w:after="60"/>
      <w:jc w:val="center"/>
      <w:outlineLvl w:val="1"/>
    </w:pPr>
    <w:rPr>
      <w:rFonts w:cs="Arial"/>
      <w:sz w:val="24"/>
    </w:rPr>
  </w:style>
  <w:style w:type="table" w:styleId="Tabel-3D-effekter1">
    <w:name w:val="Table 3D effects 1"/>
    <w:basedOn w:val="Tabel-Normal"/>
    <w:semiHidden/>
    <w:rsid w:val="0044553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44553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44553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44553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44553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44553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44553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44553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44553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44553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44553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44553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44553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44553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44553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44553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44553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44553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44553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44553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44553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44553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44553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44553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44553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44553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44553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44553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44553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44553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44553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44553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44553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44553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44553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44553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44553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44553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44553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0D214C"/>
    <w:pPr>
      <w:spacing w:before="240" w:after="60"/>
      <w:jc w:val="center"/>
      <w:outlineLvl w:val="0"/>
    </w:pPr>
    <w:rPr>
      <w:rFonts w:cs="Arial"/>
      <w:b/>
      <w:bCs/>
      <w:kern w:val="28"/>
      <w:sz w:val="32"/>
      <w:szCs w:val="32"/>
    </w:rPr>
  </w:style>
  <w:style w:type="paragraph" w:customStyle="1" w:styleId="TabelBullet">
    <w:name w:val="Tabel Bullet"/>
    <w:basedOn w:val="Normal"/>
    <w:uiPriority w:val="3"/>
    <w:rsid w:val="00BE3F93"/>
    <w:pPr>
      <w:numPr>
        <w:numId w:val="21"/>
      </w:numPr>
    </w:pPr>
  </w:style>
  <w:style w:type="paragraph" w:customStyle="1" w:styleId="Template-StregForvaltning">
    <w:name w:val="Template - Streg Forvaltning"/>
    <w:basedOn w:val="Template"/>
    <w:uiPriority w:val="7"/>
    <w:semiHidden/>
    <w:rsid w:val="001E059D"/>
    <w:pPr>
      <w:pBdr>
        <w:bottom w:val="single" w:sz="4" w:space="1" w:color="auto"/>
      </w:pBdr>
      <w:spacing w:line="240" w:lineRule="atLeast"/>
      <w:ind w:right="2013"/>
    </w:pPr>
  </w:style>
  <w:style w:type="paragraph" w:customStyle="1" w:styleId="Template-Spacer">
    <w:name w:val="Template - Spacer"/>
    <w:basedOn w:val="Template"/>
    <w:uiPriority w:val="7"/>
    <w:semiHidden/>
    <w:rsid w:val="00DF7223"/>
    <w:pPr>
      <w:spacing w:line="320" w:lineRule="exact"/>
    </w:pPr>
  </w:style>
  <w:style w:type="paragraph" w:customStyle="1" w:styleId="Template-SpacerLille">
    <w:name w:val="Template - SpacerLille"/>
    <w:basedOn w:val="Template"/>
    <w:uiPriority w:val="7"/>
    <w:semiHidden/>
    <w:rsid w:val="001E059D"/>
    <w:pPr>
      <w:spacing w:line="240" w:lineRule="atLeast"/>
    </w:pPr>
  </w:style>
  <w:style w:type="paragraph" w:styleId="Strktcitat">
    <w:name w:val="Intense Quote"/>
    <w:basedOn w:val="Normal"/>
    <w:next w:val="Normal"/>
    <w:link w:val="StrktcitatTegn"/>
    <w:uiPriority w:val="30"/>
    <w:semiHidden/>
    <w:qFormat/>
    <w:rsid w:val="003F2849"/>
    <w:pPr>
      <w:pBdr>
        <w:bottom w:val="single" w:sz="4" w:space="4" w:color="auto"/>
      </w:pBdr>
      <w:spacing w:before="200" w:after="280"/>
      <w:ind w:left="936" w:right="936"/>
    </w:pPr>
    <w:rPr>
      <w:b/>
      <w:bCs/>
      <w:i/>
      <w:iCs/>
    </w:rPr>
  </w:style>
  <w:style w:type="character" w:customStyle="1" w:styleId="StrktcitatTegn">
    <w:name w:val="Stærkt citat Tegn"/>
    <w:link w:val="Strktcitat"/>
    <w:uiPriority w:val="30"/>
    <w:semiHidden/>
    <w:rsid w:val="003F2849"/>
    <w:rPr>
      <w:rFonts w:ascii="Arial" w:hAnsi="Arial"/>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lbertslund Kommune 1">
      <a:dk1>
        <a:sysClr val="windowText" lastClr="000000"/>
      </a:dk1>
      <a:lt1>
        <a:sysClr val="window" lastClr="FFFFFF"/>
      </a:lt1>
      <a:dk2>
        <a:srgbClr val="214DA2"/>
      </a:dk2>
      <a:lt2>
        <a:srgbClr val="EEECE1"/>
      </a:lt2>
      <a:accent1>
        <a:srgbClr val="BF1F24"/>
      </a:accent1>
      <a:accent2>
        <a:srgbClr val="F7931D"/>
      </a:accent2>
      <a:accent3>
        <a:srgbClr val="FFDD00"/>
      </a:accent3>
      <a:accent4>
        <a:srgbClr val="00B9F1"/>
      </a:accent4>
      <a:accent5>
        <a:srgbClr val="7ACCC8"/>
      </a:accent5>
      <a:accent6>
        <a:srgbClr val="214DA2"/>
      </a:accent6>
      <a:hlink>
        <a:srgbClr val="214DA2"/>
      </a:hlink>
      <a:folHlink>
        <a:srgbClr val="96B2E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3726</Characters>
  <Application>Microsoft Office Word</Application>
  <DocSecurity>0</DocSecurity>
  <Lines>95</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[Adresse]</vt:lpstr>
    </vt:vector>
  </TitlesOfParts>
  <Company>www.skabelondesign.dk</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Feldstedt</dc:creator>
  <cp:lastModifiedBy>Thomas Willumsen</cp:lastModifiedBy>
  <cp:revision>3</cp:revision>
  <dcterms:created xsi:type="dcterms:W3CDTF">2024-12-05T14:52:00Z</dcterms:created>
  <dcterms:modified xsi:type="dcterms:W3CDTF">2024-12-05T14:54:00Z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DocumentLanguageString">
    <vt:lpwstr>Dansk (Danmark)</vt:lpwstr>
  </property>
  <property fmtid="{D5CDD505-2E9C-101B-9397-08002B2CF9AE}" pid="4" name="SD_DocumentLanguage">
    <vt:lpwstr>da-DK</vt:lpwstr>
  </property>
  <property fmtid="{D5CDD505-2E9C-101B-9397-08002B2CF9AE}" pid="5" name="SD_CtlText_UserProfiles_Userprofile">
    <vt:lpwstr/>
  </property>
  <property fmtid="{D5CDD505-2E9C-101B-9397-08002B2CF9AE}" pid="6" name="SD_CtlText_UserProfiles_INI">
    <vt:lpwstr>VFE</vt:lpwstr>
  </property>
  <property fmtid="{D5CDD505-2E9C-101B-9397-08002B2CF9AE}" pid="7" name="SD_CtlText_UserProfiles_Name">
    <vt:lpwstr>Viktoria Feldstedt</vt:lpwstr>
  </property>
  <property fmtid="{D5CDD505-2E9C-101B-9397-08002B2CF9AE}" pid="8" name="SD_CtlText_UserProfiles_Område">
    <vt:lpwstr>ØKONOMI &amp; STAB</vt:lpwstr>
  </property>
  <property fmtid="{D5CDD505-2E9C-101B-9397-08002B2CF9AE}" pid="9" name="SD_CtlText_UserProfiles_Arbejdssted">
    <vt:lpwstr/>
  </property>
  <property fmtid="{D5CDD505-2E9C-101B-9397-08002B2CF9AE}" pid="10" name="SD_CtlText_UserProfiles_Enhed">
    <vt:lpwstr/>
  </property>
  <property fmtid="{D5CDD505-2E9C-101B-9397-08002B2CF9AE}" pid="11" name="SD_CtlText_UserProfiles_SignatureDesign">
    <vt:lpwstr>Albertslund</vt:lpwstr>
  </property>
  <property fmtid="{D5CDD505-2E9C-101B-9397-08002B2CF9AE}" pid="12" name="SD_UserprofileName">
    <vt:lpwstr/>
  </property>
  <property fmtid="{D5CDD505-2E9C-101B-9397-08002B2CF9AE}" pid="13" name="DocumentInfoFinished">
    <vt:lpwstr>True</vt:lpwstr>
  </property>
  <property fmtid="{D5CDD505-2E9C-101B-9397-08002B2CF9AE}" pid="14" name="ContentRemapped">
    <vt:lpwstr>true</vt:lpwstr>
  </property>
</Properties>
</file>