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C65382D" w:rsidP="0C65382D" w:rsidRDefault="0C65382D" w14:paraId="171807ED" w14:textId="5EA71E72">
      <w:pPr>
        <w:pStyle w:val="Normal"/>
        <w:rPr>
          <w:rFonts w:ascii="Open Sans" w:hAnsi="Open Sans" w:eastAsia="Open Sans" w:cs="Open Sans"/>
          <w:b w:val="1"/>
          <w:bCs w:val="1"/>
          <w:noProof w:val="0"/>
          <w:sz w:val="12"/>
          <w:szCs w:val="12"/>
          <w:lang w:val="da-DK"/>
        </w:rPr>
      </w:pPr>
      <w:r w:rsidRPr="0C65382D" w:rsidR="0C65382D">
        <w:rPr>
          <w:rStyle w:val="TitelTegn"/>
          <w:b w:val="1"/>
          <w:bCs w:val="1"/>
          <w:noProof w:val="0"/>
          <w:sz w:val="32"/>
          <w:szCs w:val="32"/>
          <w:lang w:val="da-DK"/>
        </w:rPr>
        <w:t>Step-by-step</w:t>
      </w:r>
      <w:r w:rsidRPr="0C65382D" w:rsidR="0C65382D">
        <w:rPr>
          <w:rStyle w:val="TitelTegn"/>
          <w:b w:val="1"/>
          <w:bCs w:val="1"/>
          <w:noProof w:val="0"/>
          <w:sz w:val="32"/>
          <w:szCs w:val="32"/>
          <w:lang w:val="da-DK"/>
        </w:rPr>
        <w:t xml:space="preserve"> vejledning til </w:t>
      </w:r>
      <w:r w:rsidRPr="0C65382D" w:rsidR="0C65382D">
        <w:rPr>
          <w:rStyle w:val="TitelTegn"/>
          <w:b w:val="1"/>
          <w:bCs w:val="1"/>
          <w:noProof w:val="0"/>
          <w:sz w:val="32"/>
          <w:szCs w:val="32"/>
          <w:lang w:val="da-DK"/>
        </w:rPr>
        <w:t>Emply</w:t>
      </w:r>
      <w:r w:rsidRPr="0C65382D" w:rsidR="0C65382D">
        <w:rPr>
          <w:rStyle w:val="TitelTegn"/>
          <w:b w:val="1"/>
          <w:bCs w:val="1"/>
          <w:noProof w:val="0"/>
          <w:sz w:val="32"/>
          <w:szCs w:val="32"/>
          <w:lang w:val="da-DK"/>
        </w:rPr>
        <w:t xml:space="preserve"> - Sådan opretter du en stillingsannonce </w:t>
      </w:r>
    </w:p>
    <w:p w:rsidRPr="00E93C8E" w:rsidR="00E93C8E" w:rsidP="0C65382D" w:rsidRDefault="00E93C8E" w14:paraId="526F9371" w14:textId="70527B66">
      <w:pPr>
        <w:pStyle w:val="Normal"/>
      </w:pPr>
      <w:r w:rsidR="0C65382D">
        <w:rPr/>
        <w:t xml:space="preserve">Denne vejledning hjælper dig med at oprette og publicere et stillingsopslag i </w:t>
      </w:r>
      <w:r w:rsidR="0C65382D">
        <w:rPr/>
        <w:t>Emply</w:t>
      </w:r>
      <w:r w:rsidR="0C65382D">
        <w:rPr/>
        <w:t>.</w:t>
      </w:r>
      <w:proofErr w:type="spellStart"/>
      <w:proofErr w:type="spellEnd"/>
    </w:p>
    <w:p w:rsidRPr="00E93C8E" w:rsidR="00E93C8E" w:rsidP="00E93C8E" w:rsidRDefault="00E93C8E" w14:paraId="1D7846D2" w14:textId="1238BD2A"/>
    <w:p w:rsidRPr="00E93C8E" w:rsidR="00E93C8E" w:rsidP="00E93C8E" w:rsidRDefault="00E93C8E" w14:paraId="2A41A7EE" w14:textId="77777777">
      <w:pPr>
        <w:rPr>
          <w:b/>
          <w:bCs/>
        </w:rPr>
      </w:pPr>
      <w:r w:rsidRPr="00E93C8E">
        <w:rPr>
          <w:b/>
          <w:bCs/>
        </w:rPr>
        <w:t xml:space="preserve">1. Gå til </w:t>
      </w:r>
      <w:proofErr w:type="spellStart"/>
      <w:r w:rsidRPr="00E93C8E">
        <w:rPr>
          <w:b/>
          <w:bCs/>
        </w:rPr>
        <w:t>Emply</w:t>
      </w:r>
      <w:proofErr w:type="spellEnd"/>
    </w:p>
    <w:p w:rsidRPr="00E93C8E" w:rsidR="00E93C8E" w:rsidP="00E93C8E" w:rsidRDefault="00E93C8E" w14:paraId="33D40D6F" w14:textId="77777777">
      <w:pPr>
        <w:numPr>
          <w:ilvl w:val="0"/>
          <w:numId w:val="5"/>
        </w:numPr>
      </w:pPr>
      <w:r w:rsidRPr="00E93C8E">
        <w:t xml:space="preserve">Klik på de </w:t>
      </w:r>
      <w:r w:rsidRPr="00E93C8E">
        <w:rPr>
          <w:b/>
          <w:bCs/>
        </w:rPr>
        <w:t>tre vandrette streger</w:t>
      </w:r>
      <w:r w:rsidRPr="00E93C8E">
        <w:t xml:space="preserve"> ved siden af </w:t>
      </w:r>
      <w:proofErr w:type="spellStart"/>
      <w:r w:rsidRPr="00E93C8E">
        <w:rPr>
          <w:i/>
          <w:iCs/>
        </w:rPr>
        <w:t>Emply</w:t>
      </w:r>
      <w:proofErr w:type="spellEnd"/>
      <w:r w:rsidRPr="00E93C8E">
        <w:rPr>
          <w:i/>
          <w:iCs/>
        </w:rPr>
        <w:t xml:space="preserve"> People</w:t>
      </w:r>
      <w:r w:rsidRPr="00E93C8E">
        <w:t xml:space="preserve"> (menuen).</w:t>
      </w:r>
    </w:p>
    <w:p w:rsidR="00E93C8E" w:rsidP="00E93C8E" w:rsidRDefault="00E93C8E" w14:paraId="69142919" w14:textId="77777777">
      <w:pPr>
        <w:numPr>
          <w:ilvl w:val="0"/>
          <w:numId w:val="5"/>
        </w:numPr>
      </w:pPr>
      <w:r w:rsidRPr="00E93C8E">
        <w:t>Menuen kan variere afhængigt af din adgang og rolle.</w:t>
      </w:r>
    </w:p>
    <w:p w:rsidRPr="00E93C8E" w:rsidR="00BF1083" w:rsidP="00BF1083" w:rsidRDefault="00BF1083" w14:paraId="7020793D" w14:textId="28D803B6">
      <w:r>
        <w:drawing>
          <wp:inline wp14:editId="3C4F8C10" wp14:anchorId="02131BFC">
            <wp:extent cx="6221896" cy="2661078"/>
            <wp:effectExtent l="0" t="0" r="7620" b="6350"/>
            <wp:docPr id="1912916997" name="Billed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985" cy="267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C65382D" w:rsidP="0C65382D" w:rsidRDefault="0C65382D" w14:paraId="52082E56" w14:textId="484A22D0">
      <w:pPr>
        <w:pStyle w:val="Normal"/>
      </w:pPr>
      <w:r w:rsidR="0C65382D">
        <w:rPr/>
        <w:t>2. Klik på “</w:t>
      </w:r>
      <w:r w:rsidRPr="0C65382D" w:rsidR="0C65382D">
        <w:rPr>
          <w:b w:val="1"/>
          <w:bCs w:val="1"/>
        </w:rPr>
        <w:t>Rekruttering</w:t>
      </w:r>
      <w:r w:rsidR="0C65382D">
        <w:rPr/>
        <w:t>”</w:t>
      </w:r>
    </w:p>
    <w:p w:rsidR="0C65382D" w:rsidP="0C65382D" w:rsidRDefault="0C65382D" w14:paraId="4D46FE6B" w14:textId="26958C31">
      <w:pPr>
        <w:pStyle w:val="Normal"/>
      </w:pPr>
      <w:r>
        <w:drawing>
          <wp:inline wp14:editId="1D63EED8" wp14:anchorId="2B81E46B">
            <wp:extent cx="3229426" cy="2457793"/>
            <wp:effectExtent l="0" t="0" r="0" b="0"/>
            <wp:docPr id="150596565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5965653" name="Picture 1505965653"/>
                    <pic:cNvPicPr/>
                  </pic:nvPicPr>
                  <pic:blipFill>
                    <a:blip xmlns:r="http://schemas.openxmlformats.org/officeDocument/2006/relationships" r:embed="rId6648038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93C8E" w:rsidR="006A66D8" w:rsidP="0C65382D" w:rsidRDefault="006A66D8" w14:paraId="33B184E7" w14:textId="74BB2AD4">
      <w:pPr>
        <w:pStyle w:val="Normal"/>
      </w:pPr>
    </w:p>
    <w:p w:rsidRPr="00E93C8E" w:rsidR="00E93C8E" w:rsidP="00E93C8E" w:rsidRDefault="00E93C8E" w14:paraId="63FFB474" w14:textId="50E2B4BD">
      <w:pPr>
        <w:rPr>
          <w:b w:val="1"/>
          <w:bCs w:val="1"/>
        </w:rPr>
      </w:pPr>
      <w:r w:rsidRPr="0C65382D" w:rsidR="0C65382D">
        <w:rPr>
          <w:b w:val="1"/>
          <w:bCs w:val="1"/>
        </w:rPr>
        <w:t>3. Opret et nyt job</w:t>
      </w:r>
    </w:p>
    <w:p w:rsidR="00E93C8E" w:rsidP="00E93C8E" w:rsidRDefault="00E93C8E" w14:paraId="63BAA4C6" w14:textId="77777777">
      <w:pPr>
        <w:numPr>
          <w:ilvl w:val="0"/>
          <w:numId w:val="6"/>
        </w:numPr>
      </w:pPr>
      <w:r w:rsidRPr="00E93C8E">
        <w:t xml:space="preserve">Klik på </w:t>
      </w:r>
      <w:r w:rsidRPr="00E93C8E">
        <w:rPr>
          <w:b/>
          <w:bCs/>
        </w:rPr>
        <w:t>“Nyt job”</w:t>
      </w:r>
      <w:r w:rsidRPr="00E93C8E">
        <w:t>.</w:t>
      </w:r>
    </w:p>
    <w:p w:rsidR="00FD3816" w:rsidP="00FD3816" w:rsidRDefault="00FD3816" w14:paraId="1416ECFA" w14:textId="0CA07F1E">
      <w:r>
        <w:rPr>
          <w:noProof/>
        </w:rPr>
        <w:drawing>
          <wp:inline distT="0" distB="0" distL="0" distR="0" wp14:anchorId="04394A10" wp14:editId="35CF056D">
            <wp:extent cx="2844807" cy="2703444"/>
            <wp:effectExtent l="0" t="0" r="0" b="1905"/>
            <wp:docPr id="50590433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9" cy="27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C65382D" w:rsidP="0C65382D" w:rsidRDefault="0C65382D" w14:paraId="24990B85" w14:textId="794154F3">
      <w:pPr>
        <w:pStyle w:val="Normal"/>
      </w:pPr>
    </w:p>
    <w:p w:rsidRPr="00E93C8E" w:rsidR="00E93C8E" w:rsidP="00E93C8E" w:rsidRDefault="00E93C8E" w14:paraId="0A502995" w14:textId="77777777">
      <w:r w:rsidRPr="00E93C8E">
        <w:t>Du kommer nu til opsætningssiden, som består af:</w:t>
      </w:r>
    </w:p>
    <w:p w:rsidRPr="00E93C8E" w:rsidR="00E93C8E" w:rsidP="00E93C8E" w:rsidRDefault="00E93C8E" w14:paraId="4057F0F3" w14:textId="77777777">
      <w:pPr>
        <w:numPr>
          <w:ilvl w:val="0"/>
          <w:numId w:val="7"/>
        </w:numPr>
      </w:pPr>
      <w:r w:rsidRPr="00E93C8E">
        <w:rPr>
          <w:b/>
          <w:bCs/>
        </w:rPr>
        <w:t>Jobindstillinger</w:t>
      </w:r>
    </w:p>
    <w:p w:rsidRPr="00E93C8E" w:rsidR="00E93C8E" w:rsidP="00E93C8E" w:rsidRDefault="00E93C8E" w14:paraId="08C3807C" w14:textId="77777777">
      <w:pPr>
        <w:numPr>
          <w:ilvl w:val="0"/>
          <w:numId w:val="7"/>
        </w:numPr>
      </w:pPr>
      <w:r w:rsidRPr="00E93C8E">
        <w:rPr>
          <w:b/>
          <w:bCs/>
        </w:rPr>
        <w:t>Screeningsspørgsmål</w:t>
      </w:r>
    </w:p>
    <w:p w:rsidRPr="00E93C8E" w:rsidR="00E93C8E" w:rsidP="00E93C8E" w:rsidRDefault="00E93C8E" w14:paraId="4F24BF3B" w14:textId="29555727"/>
    <w:p w:rsidRPr="00E93C8E" w:rsidR="006E1E2F" w:rsidP="0C65382D" w:rsidRDefault="006E1E2F" w14:paraId="49778D83" w14:textId="7C9E874D">
      <w:pPr>
        <w:rPr>
          <w:b w:val="1"/>
          <w:bCs w:val="1"/>
        </w:rPr>
      </w:pPr>
      <w:r w:rsidRPr="0C65382D" w:rsidR="0C65382D">
        <w:rPr>
          <w:b w:val="1"/>
          <w:bCs w:val="1"/>
        </w:rPr>
        <w:t>4. Udfyld stillingsopslaget.</w:t>
      </w:r>
    </w:p>
    <w:p w:rsidRPr="00E93C8E" w:rsidR="00E93C8E" w:rsidP="00E93C8E" w:rsidRDefault="00E93C8E" w14:paraId="6ADDA10A" w14:textId="5EB7C36A">
      <w:pPr>
        <w:rPr>
          <w:b w:val="0"/>
          <w:bCs w:val="0"/>
        </w:rPr>
      </w:pPr>
      <w:r w:rsidR="0C65382D">
        <w:rPr>
          <w:b w:val="0"/>
          <w:bCs w:val="0"/>
        </w:rPr>
        <w:t xml:space="preserve">Husk at Benytte “skabelon til stillingsopslag” den finder du på Medarbejdersiden. </w:t>
      </w:r>
    </w:p>
    <w:p w:rsidRPr="00E93C8E" w:rsidR="00E93C8E" w:rsidP="0C65382D" w:rsidRDefault="00E93C8E" w14:paraId="33FEFD61" w14:textId="12DC4267">
      <w:pPr>
        <w:pStyle w:val="Normal"/>
      </w:pPr>
      <w:r>
        <w:drawing>
          <wp:inline wp14:editId="16C57D31" wp14:anchorId="25B93570">
            <wp:extent cx="6124575" cy="1695450"/>
            <wp:effectExtent l="0" t="0" r="0" b="0"/>
            <wp:docPr id="21373401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7340184" name="Picture 2137340184"/>
                    <pic:cNvPicPr/>
                  </pic:nvPicPr>
                  <pic:blipFill>
                    <a:blip xmlns:r="http://schemas.openxmlformats.org/officeDocument/2006/relationships" r:embed="rId6141484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C65382D" w:rsidP="0C65382D" w:rsidRDefault="0C65382D" w14:paraId="29FF5B65" w14:textId="1AE41A8D">
      <w:pPr>
        <w:rPr>
          <w:b w:val="1"/>
          <w:bCs w:val="1"/>
        </w:rPr>
      </w:pPr>
    </w:p>
    <w:p w:rsidR="0C65382D" w:rsidP="0C65382D" w:rsidRDefault="0C65382D" w14:paraId="1DED143E" w14:textId="27D4DF1D">
      <w:pPr>
        <w:rPr>
          <w:b w:val="1"/>
          <w:bCs w:val="1"/>
        </w:rPr>
      </w:pPr>
    </w:p>
    <w:p w:rsidRPr="00E93C8E" w:rsidR="00E93C8E" w:rsidP="00E93C8E" w:rsidRDefault="00E93C8E" w14:paraId="584B354C" w14:textId="77777777">
      <w:pPr>
        <w:rPr>
          <w:b/>
          <w:bCs/>
        </w:rPr>
      </w:pPr>
      <w:r w:rsidRPr="00E93C8E">
        <w:rPr>
          <w:b/>
          <w:bCs/>
        </w:rPr>
        <w:t>Grundlæggende indstillinger</w:t>
      </w:r>
    </w:p>
    <w:p w:rsidRPr="00E93C8E" w:rsidR="00E93C8E" w:rsidP="00E93C8E" w:rsidRDefault="00E93C8E" w14:paraId="58489440" w14:textId="77777777">
      <w:r w:rsidRPr="00E93C8E">
        <w:t>Udfyld følgende:</w:t>
      </w:r>
    </w:p>
    <w:p w:rsidRPr="00E93C8E" w:rsidR="00E93C8E" w:rsidP="00E93C8E" w:rsidRDefault="00E93C8E" w14:paraId="736C4DD0" w14:textId="77777777">
      <w:pPr>
        <w:numPr>
          <w:ilvl w:val="0"/>
          <w:numId w:val="10"/>
        </w:numPr>
      </w:pPr>
      <w:r w:rsidRPr="00E93C8E">
        <w:rPr>
          <w:b/>
          <w:bCs/>
        </w:rPr>
        <w:t>Afdeling</w:t>
      </w:r>
      <w:r w:rsidRPr="00E93C8E">
        <w:br/>
      </w:r>
      <w:r w:rsidRPr="00E93C8E">
        <w:t>Vælg relevant afdeling.</w:t>
      </w:r>
    </w:p>
    <w:p w:rsidRPr="00E93C8E" w:rsidR="00E93C8E" w:rsidP="00E93C8E" w:rsidRDefault="00E93C8E" w14:paraId="1CF21A5A" w14:textId="77777777">
      <w:pPr>
        <w:numPr>
          <w:ilvl w:val="0"/>
          <w:numId w:val="10"/>
        </w:numPr>
      </w:pPr>
      <w:r w:rsidRPr="00E93C8E">
        <w:rPr>
          <w:b/>
          <w:bCs/>
        </w:rPr>
        <w:t>Lokation</w:t>
      </w:r>
      <w:r w:rsidRPr="00E93C8E">
        <w:br/>
      </w:r>
      <w:r w:rsidRPr="00E93C8E">
        <w:t>Adressen hentes automatisk, men kan ændres manuelt.</w:t>
      </w:r>
    </w:p>
    <w:p w:rsidRPr="00E93C8E" w:rsidR="00E93C8E" w:rsidP="00E93C8E" w:rsidRDefault="00E93C8E" w14:paraId="0EE9B6DB" w14:textId="77777777">
      <w:pPr>
        <w:numPr>
          <w:ilvl w:val="0"/>
          <w:numId w:val="10"/>
        </w:numPr>
      </w:pPr>
      <w:r w:rsidRPr="00E93C8E">
        <w:rPr>
          <w:b/>
          <w:bCs/>
        </w:rPr>
        <w:t>Ansøgningsfrist</w:t>
      </w:r>
      <w:r w:rsidRPr="00E93C8E">
        <w:br/>
      </w:r>
      <w:r w:rsidRPr="00E93C8E">
        <w:t>Angiv dato og evt. tidspunkt.</w:t>
      </w:r>
      <w:r w:rsidRPr="00E93C8E">
        <w:br/>
      </w:r>
      <w:r w:rsidRPr="00E93C8E">
        <w:t xml:space="preserve">Alternativt kan du skrive fx </w:t>
      </w:r>
      <w:r w:rsidRPr="00E93C8E">
        <w:rPr>
          <w:i/>
          <w:iCs/>
        </w:rPr>
        <w:t>“Snarest muligt”</w:t>
      </w:r>
      <w:r w:rsidRPr="00E93C8E">
        <w:t>.</w:t>
      </w:r>
    </w:p>
    <w:p w:rsidRPr="00E93C8E" w:rsidR="00E93C8E" w:rsidP="00E93C8E" w:rsidRDefault="00E93C8E" w14:paraId="37189FF7" w14:textId="77777777">
      <w:pPr>
        <w:numPr>
          <w:ilvl w:val="0"/>
          <w:numId w:val="10"/>
        </w:numPr>
      </w:pPr>
      <w:r w:rsidRPr="00E93C8E">
        <w:rPr>
          <w:b/>
          <w:bCs/>
        </w:rPr>
        <w:t>Tags</w:t>
      </w:r>
      <w:r w:rsidRPr="00E93C8E">
        <w:br/>
      </w:r>
      <w:r w:rsidRPr="00E93C8E">
        <w:t>Tilføj relevante tags (fx salg, marketing osv.).</w:t>
      </w:r>
    </w:p>
    <w:p w:rsidRPr="00E93C8E" w:rsidR="00E93C8E" w:rsidP="00E93C8E" w:rsidRDefault="00E93C8E" w14:paraId="46BD873E" w14:textId="77777777">
      <w:pPr>
        <w:numPr>
          <w:ilvl w:val="0"/>
          <w:numId w:val="10"/>
        </w:numPr>
      </w:pPr>
      <w:r w:rsidRPr="00E93C8E">
        <w:rPr>
          <w:b/>
          <w:bCs/>
        </w:rPr>
        <w:t>Bekræftelsesmeddelelse</w:t>
      </w:r>
      <w:r w:rsidRPr="00E93C8E">
        <w:br/>
      </w:r>
      <w:r w:rsidRPr="00E93C8E">
        <w:t>Rediger den besked kandidaten modtager efter ansøgning.</w:t>
      </w:r>
    </w:p>
    <w:p w:rsidRPr="00E93C8E" w:rsidR="00E93C8E" w:rsidP="00E93C8E" w:rsidRDefault="00E93C8E" w14:paraId="6FFA3E6C" w14:textId="77777777">
      <w:pPr>
        <w:numPr>
          <w:ilvl w:val="0"/>
          <w:numId w:val="10"/>
        </w:numPr>
      </w:pPr>
      <w:r w:rsidRPr="00E93C8E">
        <w:rPr>
          <w:b/>
          <w:bCs/>
        </w:rPr>
        <w:t>Kandidater kan redigere ansøgning</w:t>
      </w:r>
      <w:r w:rsidRPr="00E93C8E">
        <w:br/>
      </w:r>
      <w:r w:rsidRPr="00E93C8E">
        <w:t>Slå til hvis kandidaten må ændre sin ansøgning før deadline.</w:t>
      </w:r>
    </w:p>
    <w:p w:rsidRPr="00E93C8E" w:rsidR="00D810A4" w:rsidP="0C65382D" w:rsidRDefault="00D810A4" w14:paraId="3C3BF3D5" w14:textId="06BA32DC">
      <w:pPr>
        <w:numPr>
          <w:ilvl w:val="0"/>
          <w:numId w:val="10"/>
        </w:numPr>
        <w:rPr/>
      </w:pPr>
      <w:r w:rsidRPr="0C65382D" w:rsidR="0C65382D">
        <w:rPr>
          <w:b w:val="1"/>
          <w:bCs w:val="1"/>
        </w:rPr>
        <w:t>Deaktiver ansøgningsskema</w:t>
      </w:r>
      <w:r>
        <w:br/>
      </w:r>
      <w:r w:rsidR="0C65382D">
        <w:rPr/>
        <w:t>Bruges hvis ansøgninger modtages via fx rekrutteringsbureau.</w:t>
      </w:r>
      <w:r>
        <w:br/>
      </w:r>
      <w:r w:rsidR="0C65382D">
        <w:rPr/>
        <w:t>(Her skal du indsætte et link.)</w:t>
      </w:r>
    </w:p>
    <w:p w:rsidRPr="00E93C8E" w:rsidR="00E93C8E" w:rsidP="00E93C8E" w:rsidRDefault="00E93C8E" w14:paraId="77A5A91D" w14:textId="4A727A6A">
      <w:pPr>
        <w:rPr>
          <w:b w:val="1"/>
          <w:bCs w:val="1"/>
        </w:rPr>
      </w:pPr>
      <w:r w:rsidRPr="0C65382D" w:rsidR="0C65382D">
        <w:rPr>
          <w:b w:val="1"/>
          <w:bCs w:val="1"/>
        </w:rPr>
        <w:t>5. Gem jobopslaget</w:t>
      </w:r>
    </w:p>
    <w:p w:rsidRPr="00E93C8E" w:rsidR="00E93C8E" w:rsidP="00E93C8E" w:rsidRDefault="00E93C8E" w14:paraId="2955C78E" w14:textId="269AF44E">
      <w:pPr>
        <w:numPr>
          <w:ilvl w:val="0"/>
          <w:numId w:val="11"/>
        </w:numPr>
        <w:rPr/>
      </w:pPr>
      <w:r w:rsidR="0C65382D">
        <w:rPr/>
        <w:t xml:space="preserve">Når alle oplysninger er udfyldt, klik på </w:t>
      </w:r>
      <w:r w:rsidRPr="0C65382D" w:rsidR="0C65382D">
        <w:rPr>
          <w:b w:val="1"/>
          <w:bCs w:val="1"/>
        </w:rPr>
        <w:t>Gem</w:t>
      </w:r>
      <w:r w:rsidR="0C65382D">
        <w:rPr/>
        <w:t xml:space="preserve"> oppe i højre hjørne. </w:t>
      </w:r>
    </w:p>
    <w:p w:rsidRPr="00E93C8E" w:rsidR="00E93C8E" w:rsidP="0C65382D" w:rsidRDefault="00D810A4" w14:paraId="5AD55C8A" w14:textId="7D7DE47C">
      <w:pPr>
        <w:pStyle w:val="Normal"/>
      </w:pPr>
      <w:r>
        <w:drawing>
          <wp:inline wp14:editId="78EF01DE" wp14:anchorId="7EEA9742">
            <wp:extent cx="6124575" cy="2895600"/>
            <wp:effectExtent l="0" t="0" r="0" b="0"/>
            <wp:docPr id="51478403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4784039" name="Picture 514784039"/>
                    <pic:cNvPicPr/>
                  </pic:nvPicPr>
                  <pic:blipFill>
                    <a:blip xmlns:r="http://schemas.openxmlformats.org/officeDocument/2006/relationships" r:embed="rId7397533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93C8E" w:rsidR="00E93C8E" w:rsidP="00E93C8E" w:rsidRDefault="00E93C8E" w14:paraId="464BFEB0" w14:textId="0AFC8F2E">
      <w:pPr>
        <w:rPr>
          <w:b w:val="1"/>
          <w:bCs w:val="1"/>
        </w:rPr>
      </w:pPr>
      <w:r w:rsidRPr="0C65382D" w:rsidR="0C65382D">
        <w:rPr>
          <w:b w:val="1"/>
          <w:bCs w:val="1"/>
        </w:rPr>
        <w:t>6. Promover stillingen</w:t>
      </w:r>
    </w:p>
    <w:p w:rsidRPr="00E93C8E" w:rsidR="00E93C8E" w:rsidP="00E93C8E" w:rsidRDefault="00E93C8E" w14:paraId="6C7676A2" w14:textId="77777777">
      <w:r w:rsidRPr="00E93C8E">
        <w:t>Efter du har gemt, går du videre til promovering:</w:t>
      </w:r>
    </w:p>
    <w:p w:rsidR="0C65382D" w:rsidP="0C65382D" w:rsidRDefault="0C65382D" w14:paraId="1B7EC4BD" w14:textId="49D28855">
      <w:pPr>
        <w:numPr>
          <w:ilvl w:val="0"/>
          <w:numId w:val="12"/>
        </w:numPr>
        <w:rPr/>
      </w:pPr>
      <w:r w:rsidR="0C65382D">
        <w:rPr/>
        <w:t>Vælg hvor jobbet skal slås op</w:t>
      </w:r>
    </w:p>
    <w:p w:rsidR="0C65382D" w:rsidP="0C65382D" w:rsidRDefault="0C65382D" w14:paraId="2C8424BE" w14:textId="4B0EADE1">
      <w:pPr>
        <w:ind w:left="720"/>
      </w:pPr>
      <w:r w:rsidR="0C65382D">
        <w:rPr/>
        <w:t>Du skal benytte “</w:t>
      </w:r>
      <w:r w:rsidRPr="0C65382D" w:rsidR="0C65382D">
        <w:rPr>
          <w:b w:val="1"/>
          <w:bCs w:val="1"/>
        </w:rPr>
        <w:t>Jobnet</w:t>
      </w:r>
      <w:r w:rsidR="0C65382D">
        <w:rPr/>
        <w:t xml:space="preserve">”, </w:t>
      </w:r>
      <w:r w:rsidRPr="0C65382D" w:rsidR="0C65382D">
        <w:rPr>
          <w:b w:val="1"/>
          <w:bCs w:val="1"/>
        </w:rPr>
        <w:t>Jobindex</w:t>
      </w:r>
      <w:r w:rsidR="0C65382D">
        <w:rPr/>
        <w:t>” og “</w:t>
      </w:r>
      <w:r w:rsidRPr="0C65382D" w:rsidR="0C65382D">
        <w:rPr>
          <w:b w:val="1"/>
          <w:bCs w:val="1"/>
        </w:rPr>
        <w:t>Albertslund</w:t>
      </w:r>
      <w:r w:rsidR="0C65382D">
        <w:rPr/>
        <w:t xml:space="preserve">” </w:t>
      </w:r>
    </w:p>
    <w:p w:rsidR="0C65382D" w:rsidP="0C65382D" w:rsidRDefault="0C65382D" w14:paraId="3844A17E" w14:textId="0CF42DAF">
      <w:pPr>
        <w:ind w:left="720"/>
      </w:pPr>
      <w:r w:rsidR="0C65382D">
        <w:rPr/>
        <w:t>“</w:t>
      </w:r>
      <w:r w:rsidRPr="0C65382D" w:rsidR="0C65382D">
        <w:rPr>
          <w:b w:val="1"/>
          <w:bCs w:val="1"/>
        </w:rPr>
        <w:t>Likedin</w:t>
      </w:r>
      <w:r w:rsidR="0C65382D">
        <w:rPr/>
        <w:t>” er valgfrit.</w:t>
      </w:r>
    </w:p>
    <w:p w:rsidRPr="00E93C8E" w:rsidR="00E93C8E" w:rsidP="00E93C8E" w:rsidRDefault="00E93C8E" w14:paraId="261F5476" w14:textId="761B02FE">
      <w:pPr>
        <w:numPr>
          <w:ilvl w:val="0"/>
          <w:numId w:val="12"/>
        </w:numPr>
        <w:rPr/>
      </w:pPr>
      <w:r w:rsidR="0C65382D">
        <w:rPr>
          <w:b w:val="0"/>
          <w:bCs w:val="0"/>
        </w:rPr>
        <w:t>Når du har valgt</w:t>
      </w:r>
      <w:r w:rsidRPr="0C65382D" w:rsidR="0C65382D">
        <w:rPr>
          <w:b w:val="1"/>
          <w:bCs w:val="1"/>
        </w:rPr>
        <w:t xml:space="preserve"> Jobindex</w:t>
      </w:r>
      <w:r w:rsidR="0C65382D">
        <w:rPr/>
        <w:t>, skal du vælge den pakke du ønsker “</w:t>
      </w:r>
      <w:r w:rsidRPr="0C65382D" w:rsidR="0C6538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Jobindex Profilannonce</w:t>
      </w:r>
      <w:r w:rsidR="0C65382D">
        <w:rPr/>
        <w:t>”, “</w:t>
      </w:r>
      <w:r w:rsidRPr="0C65382D" w:rsidR="0C65382D">
        <w:rPr>
          <w:b w:val="1"/>
          <w:bCs w:val="1"/>
        </w:rPr>
        <w:t>Medium</w:t>
      </w:r>
      <w:r w:rsidR="0C65382D">
        <w:rPr/>
        <w:t>”, “</w:t>
      </w:r>
      <w:r w:rsidRPr="0C65382D" w:rsidR="0C65382D">
        <w:rPr>
          <w:b w:val="1"/>
          <w:bCs w:val="1"/>
        </w:rPr>
        <w:t>Premium</w:t>
      </w:r>
      <w:r w:rsidR="0C65382D">
        <w:rPr/>
        <w:t>” eller “</w:t>
      </w:r>
      <w:r w:rsidRPr="0C65382D" w:rsidR="0C65382D">
        <w:rPr>
          <w:b w:val="1"/>
          <w:bCs w:val="1"/>
        </w:rPr>
        <w:t>Premium</w:t>
      </w:r>
      <w:r w:rsidRPr="0C65382D" w:rsidR="0C65382D">
        <w:rPr>
          <w:b w:val="1"/>
          <w:bCs w:val="1"/>
        </w:rPr>
        <w:t>+</w:t>
      </w:r>
      <w:r w:rsidR="0C65382D">
        <w:rPr/>
        <w:t>”</w:t>
      </w:r>
    </w:p>
    <w:p w:rsidR="00E93C8E" w:rsidP="00E93C8E" w:rsidRDefault="00E93C8E" w14:paraId="1AF7F9C0" w14:textId="77777777">
      <w:pPr>
        <w:numPr>
          <w:ilvl w:val="0"/>
          <w:numId w:val="12"/>
        </w:numPr>
      </w:pPr>
      <w:r w:rsidRPr="00E93C8E">
        <w:t xml:space="preserve">Klik på </w:t>
      </w:r>
      <w:r w:rsidRPr="00E93C8E">
        <w:rPr>
          <w:b/>
          <w:bCs/>
        </w:rPr>
        <w:t>“Promover”</w:t>
      </w:r>
      <w:r w:rsidRPr="00E93C8E">
        <w:t xml:space="preserve"> nederst til højre</w:t>
      </w:r>
    </w:p>
    <w:p w:rsidR="00813569" w:rsidP="0C65382D" w:rsidRDefault="00813569" w14:paraId="37651AAD" w14:textId="38E0A6CB">
      <w:pPr>
        <w:pStyle w:val="Listeafsnit"/>
        <w:ind w:left="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35C41D4" wp14:editId="532D7C4D">
                <wp:extent xmlns:wp="http://schemas.openxmlformats.org/drawingml/2006/wordprocessingDrawing" cx="5410835" cy="2608580"/>
                <wp:effectExtent xmlns:wp="http://schemas.openxmlformats.org/drawingml/2006/wordprocessingDrawing" l="0" t="0" r="0" b="1270"/>
                <wp:docPr xmlns:wp="http://schemas.openxmlformats.org/drawingml/2006/wordprocessingDrawing" id="163362090" name="Grupp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835" cy="2608580"/>
                          <a:chOff x="0" y="0"/>
                          <a:chExt cx="6102350" cy="2941955"/>
                        </a:xfrm>
                      </wpg:grpSpPr>
                      <pic:pic xmlns:pic="http://schemas.openxmlformats.org/drawingml/2006/picture">
                        <pic:nvPicPr>
                          <pic:cNvPr id="1930587745" name="Billede 19305877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0" cy="2941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14:contentPart xmlns:r="http://schemas.openxmlformats.org/officeDocument/2006/relationships" xmlns:w14="http://schemas.microsoft.com/office/word/2010/wordml" bwMode="auto" r:id="rId1578024526">
                        <w14:nvContentPartPr>
                          <w14:cNvPr id="474310785" name="Håndskrift 474310785"/>
                          <w14:cNvContentPartPr/>
                        </w14:nvContentPartPr>
                        <w14:xfrm>
                          <a:off x="3066416" y="844232"/>
                          <a:ext cx="861059" cy="731541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mc="http://schemas.openxmlformats.org/markup-compatibility/2006"/>
        </mc:AlternateContent>
      </w:r>
      <w:r w:rsidR="0C65382D">
        <w:rPr/>
        <w:t xml:space="preserve"> </w:t>
      </w:r>
    </w:p>
    <w:p w:rsidRPr="00E93C8E" w:rsidR="003643EA" w:rsidP="00E93C8E" w:rsidRDefault="003643EA" w14:paraId="2E30CC18" w14:textId="77777777"/>
    <w:p w:rsidRPr="00E93C8E" w:rsidR="00E64BBD" w:rsidP="0C65382D" w:rsidRDefault="00E64BBD" w14:paraId="7894DCA7" w14:textId="38BF7584">
      <w:pPr>
        <w:rPr>
          <w:b w:val="1"/>
          <w:bCs w:val="1"/>
        </w:rPr>
      </w:pPr>
      <w:r w:rsidRPr="0C65382D" w:rsidR="0C65382D">
        <w:rPr>
          <w:b w:val="1"/>
          <w:bCs w:val="1"/>
        </w:rPr>
        <w:t xml:space="preserve">7. Afslut </w:t>
      </w:r>
      <w:r w:rsidRPr="0C65382D" w:rsidR="0C65382D">
        <w:rPr>
          <w:b w:val="1"/>
          <w:bCs w:val="1"/>
        </w:rPr>
        <w:t>opsætning</w:t>
      </w:r>
    </w:p>
    <w:p w:rsidR="00E64BBD" w:rsidP="00E64BBD" w:rsidRDefault="00E64BBD" w14:paraId="3EEC9D73" w14:textId="6D887758">
      <w:r w:rsidR="0C65382D">
        <w:rPr/>
        <w:t>Efter skal du klikke på “</w:t>
      </w:r>
      <w:r w:rsidRPr="0C65382D" w:rsidR="0C65382D">
        <w:rPr>
          <w:b w:val="1"/>
          <w:bCs w:val="1"/>
        </w:rPr>
        <w:t>Promover</w:t>
      </w:r>
      <w:r w:rsidR="0C65382D">
        <w:rPr/>
        <w:t xml:space="preserve">” </w:t>
      </w:r>
    </w:p>
    <w:p w:rsidR="00E64BBD" w:rsidP="00E64BBD" w:rsidRDefault="00E64BBD" w14:paraId="7C992443" w14:textId="1A110F56">
      <w:r>
        <w:drawing>
          <wp:inline wp14:editId="38D4B5EC" wp14:anchorId="1B86066C">
            <wp:extent cx="1841082" cy="772907"/>
            <wp:effectExtent l="0" t="0" r="0" b="0"/>
            <wp:docPr id="827429224" name="Billed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369142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1082" cy="77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93C8E" w:rsidR="00E93C8E" w:rsidP="0C65382D" w:rsidRDefault="00E93C8E" w14:paraId="4E1EA91C" w14:textId="7BB66335">
      <w:pPr>
        <w:pStyle w:val="Normal"/>
        <w:ind w:left="0"/>
      </w:pPr>
      <w:r w:rsidRPr="0C65382D" w:rsidR="0C65382D">
        <w:rPr>
          <w:b w:val="1"/>
          <w:bCs w:val="1"/>
        </w:rPr>
        <w:t>8.</w:t>
      </w:r>
      <w:r w:rsidR="0C65382D">
        <w:rPr/>
        <w:t xml:space="preserve"> Klik på knappen “</w:t>
      </w:r>
      <w:r w:rsidRPr="0C65382D" w:rsidR="0C65382D">
        <w:rPr>
          <w:b w:val="1"/>
          <w:bCs w:val="1"/>
        </w:rPr>
        <w:t>Send Til Promovering</w:t>
      </w:r>
      <w:r w:rsidR="0C65382D">
        <w:rPr/>
        <w:t>” for at færdiggøre promoveringen</w:t>
      </w:r>
    </w:p>
    <w:p w:rsidRPr="00600B23" w:rsidR="00E93C8E" w:rsidP="0C65382D" w:rsidRDefault="005C1F89" w14:paraId="419AFB48" w14:textId="2BAB5471">
      <w:pPr>
        <w:pStyle w:val="Normal"/>
      </w:pPr>
      <w:r>
        <w:drawing>
          <wp:inline wp14:editId="4127E56B" wp14:anchorId="1B5453C7">
            <wp:extent cx="5214534" cy="476252"/>
            <wp:effectExtent l="0" t="0" r="0" b="0"/>
            <wp:docPr id="1976197004" name="Billed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60674429" name=""/>
                    <pic:cNvPicPr/>
                  </pic:nvPicPr>
                  <pic:blipFill>
                    <a:blip xmlns:r="http://schemas.openxmlformats.org/officeDocument/2006/relationships" r:embed="rId13"/>
                    <a:srcRect l="14797" t="33333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4534" cy="47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00B23" w:rsidR="00E93C8E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4120"/>
    <w:multiLevelType w:val="multilevel"/>
    <w:tmpl w:val="54E6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5B5942"/>
    <w:multiLevelType w:val="multilevel"/>
    <w:tmpl w:val="1DCA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745B3E"/>
    <w:multiLevelType w:val="multilevel"/>
    <w:tmpl w:val="4A0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E9E65D3"/>
    <w:multiLevelType w:val="multilevel"/>
    <w:tmpl w:val="12D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0E7176E"/>
    <w:multiLevelType w:val="multilevel"/>
    <w:tmpl w:val="0E9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1DE6A3A"/>
    <w:multiLevelType w:val="multilevel"/>
    <w:tmpl w:val="FB32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D0F4370"/>
    <w:multiLevelType w:val="multilevel"/>
    <w:tmpl w:val="AA62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535F2"/>
    <w:multiLevelType w:val="multilevel"/>
    <w:tmpl w:val="896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63264F9"/>
    <w:multiLevelType w:val="multilevel"/>
    <w:tmpl w:val="E14E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8EA3398"/>
    <w:multiLevelType w:val="multilevel"/>
    <w:tmpl w:val="0EBE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EA21434"/>
    <w:multiLevelType w:val="multilevel"/>
    <w:tmpl w:val="696A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A6B238E"/>
    <w:multiLevelType w:val="multilevel"/>
    <w:tmpl w:val="7044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C1102"/>
    <w:multiLevelType w:val="multilevel"/>
    <w:tmpl w:val="58A4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8119">
    <w:abstractNumId w:val="11"/>
  </w:num>
  <w:num w:numId="2" w16cid:durableId="336660568">
    <w:abstractNumId w:val="1"/>
  </w:num>
  <w:num w:numId="3" w16cid:durableId="2101368298">
    <w:abstractNumId w:val="4"/>
  </w:num>
  <w:num w:numId="4" w16cid:durableId="1395472888">
    <w:abstractNumId w:val="6"/>
  </w:num>
  <w:num w:numId="5" w16cid:durableId="914977321">
    <w:abstractNumId w:val="9"/>
  </w:num>
  <w:num w:numId="6" w16cid:durableId="1148090348">
    <w:abstractNumId w:val="5"/>
  </w:num>
  <w:num w:numId="7" w16cid:durableId="1285192087">
    <w:abstractNumId w:val="10"/>
  </w:num>
  <w:num w:numId="8" w16cid:durableId="630674000">
    <w:abstractNumId w:val="7"/>
  </w:num>
  <w:num w:numId="9" w16cid:durableId="1158380192">
    <w:abstractNumId w:val="0"/>
  </w:num>
  <w:num w:numId="10" w16cid:durableId="21783997">
    <w:abstractNumId w:val="2"/>
  </w:num>
  <w:num w:numId="11" w16cid:durableId="949045949">
    <w:abstractNumId w:val="3"/>
  </w:num>
  <w:num w:numId="12" w16cid:durableId="870265047">
    <w:abstractNumId w:val="12"/>
  </w:num>
  <w:num w:numId="13" w16cid:durableId="84752002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14"/>
    <w:rsid w:val="00074B5C"/>
    <w:rsid w:val="000E78FD"/>
    <w:rsid w:val="0016321B"/>
    <w:rsid w:val="001D12BC"/>
    <w:rsid w:val="001F7E96"/>
    <w:rsid w:val="002B59E3"/>
    <w:rsid w:val="003643EA"/>
    <w:rsid w:val="003B6B42"/>
    <w:rsid w:val="003C4414"/>
    <w:rsid w:val="00417B26"/>
    <w:rsid w:val="00420E46"/>
    <w:rsid w:val="004C4484"/>
    <w:rsid w:val="004F62EE"/>
    <w:rsid w:val="005C1F89"/>
    <w:rsid w:val="005F1668"/>
    <w:rsid w:val="00600B23"/>
    <w:rsid w:val="00636A2F"/>
    <w:rsid w:val="006550E8"/>
    <w:rsid w:val="00675E6F"/>
    <w:rsid w:val="006A66D8"/>
    <w:rsid w:val="006D4C18"/>
    <w:rsid w:val="006E1E2F"/>
    <w:rsid w:val="00713A34"/>
    <w:rsid w:val="007839E2"/>
    <w:rsid w:val="007E7E80"/>
    <w:rsid w:val="0080041F"/>
    <w:rsid w:val="00811C5F"/>
    <w:rsid w:val="00813569"/>
    <w:rsid w:val="00893F5F"/>
    <w:rsid w:val="00943A7A"/>
    <w:rsid w:val="00944348"/>
    <w:rsid w:val="009C617E"/>
    <w:rsid w:val="00A00955"/>
    <w:rsid w:val="00A737B5"/>
    <w:rsid w:val="00A954FE"/>
    <w:rsid w:val="00B738A6"/>
    <w:rsid w:val="00B8442B"/>
    <w:rsid w:val="00BD68E1"/>
    <w:rsid w:val="00BF1083"/>
    <w:rsid w:val="00C01578"/>
    <w:rsid w:val="00C30979"/>
    <w:rsid w:val="00C97555"/>
    <w:rsid w:val="00CA0F7F"/>
    <w:rsid w:val="00CC4D0C"/>
    <w:rsid w:val="00D810A4"/>
    <w:rsid w:val="00DA6C2D"/>
    <w:rsid w:val="00DC4D8A"/>
    <w:rsid w:val="00DD79DE"/>
    <w:rsid w:val="00DE6416"/>
    <w:rsid w:val="00E31C7C"/>
    <w:rsid w:val="00E64BBD"/>
    <w:rsid w:val="00E65D92"/>
    <w:rsid w:val="00E93C8E"/>
    <w:rsid w:val="00EC1B92"/>
    <w:rsid w:val="00EC1C74"/>
    <w:rsid w:val="00F8177D"/>
    <w:rsid w:val="00F95193"/>
    <w:rsid w:val="00FB61D3"/>
    <w:rsid w:val="00FD3816"/>
    <w:rsid w:val="0C65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7653"/>
  <w15:chartTrackingRefBased/>
  <w15:docId w15:val="{DCCE27CF-DD6F-4DBE-9A05-1F58FE2F2F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44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44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3C441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3C441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3C441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3C4414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3C4414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3C4414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3C4414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3C4414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3C44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441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3C44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3C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4414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3C44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44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44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441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3C44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4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8.png" Id="rId13" /><Relationship Type="http://schemas.openxmlformats.org/officeDocument/2006/relationships/settings" Target="settings.xml" Id="rId3" /><Relationship Type="http://schemas.openxmlformats.org/officeDocument/2006/relationships/image" Target="media/image7.pn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theme" Target="theme/theme1.xml" Id="rId15" /><Relationship Type="http://schemas.openxmlformats.org/officeDocument/2006/relationships/image" Target="media/image5.png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image" Target="/media/image9.png" Id="rId664803829" /><Relationship Type="http://schemas.openxmlformats.org/officeDocument/2006/relationships/image" Target="/media/imagea.png" Id="rId614148411" /><Relationship Type="http://schemas.openxmlformats.org/officeDocument/2006/relationships/image" Target="/media/imageb.png" Id="rId739753313" /><Relationship Type="http://schemas.openxmlformats.org/officeDocument/2006/relationships/customXml" Target="ink/ink.xml" Id="rId1578024526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6-19T09:06:02.48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2121 37 16383 0 0,'-4'0'0'0'0,"-3"4"0"0"0,-8 0 0 0 0,-3 3 0 0 0,-4 4 0 0 0,1 3 0 0 0,-1-1 0 0 0,-2 3 0 0 0,-1 7 0 0 0,-1 1 0 0 0,-5 0 0 0 0,5 3 0 0 0,-1 3 0 0 0,-1-1 0 0 0,0-1 0 0 0,5-3 0 0 0,4-3 0 0 0,1-1 0 0 0,1-5 0 0 0,0-1 0 0 0,0-1 0 0 0,-1-2 0 0 0,4 0 0 0 0,-1 4 0 0 0,-2 3 0 0 0,-3 0 0 0 0,-1 5 0 0 0,-3 1 0 0 0,-3-1 0 0 0,2 3 0 0 0,-1-2 0 0 0,-6 3 0 0 0,-3 2 0 0 0,-5 4 0 0 0,-4-3 0 0 0,2 2 0 0 0,3-4 0 0 0,5-2 0 0 0,6-5 0 0 0,0-2 0 0 0,2 0 0 0 0,3 1 0 0 0,2-5 0 0 0,2 1 0 0 0,-1 3 0 0 0,-8-4 0 0 0,0-1 0 0 0,-2 1 0 0 0,2 3 0 0 0,2-1 0 0 0,-2-1 0 0 0,-1 4 0 0 0,-2 4 0 0 0,-3 1 0 0 0,-2 3 0 0 0,2-4 0 0 0,4-3 0 0 0,4-1 0 0 0,3-6 0 0 0,1-4 0 0 0,6-1 0 0 0,2 1 0 0 0,0-3 0 0 0,2 3 0 0 0,1-2 0 0 0,-2 1 0 0 0,-2 2 0 0 0,0 2 0 0 0,-2 0 0 0 0,-2-2 0 0 0,4 2 0 0 0,0-1 0 0 0,-3 0 0 0 0,-2 0 0 0 0,-1 2 0 0 0,0-1 0 0 0,4-1 0 0 0,5 1 0 0 0,-3 2 0 0 0,-1-3 0 0 0,2 1 0 0 0,-1 0 0 0 0,1-2 0 0 0,1 1 0 0 0,1 0 0 0 0,2 2 0 0 0,-2-2 0 0 0,3 0 0 0 0,3-2 0 0 0</inkml:trace>
  <inkml:trace contextRef="#ctx0" brushRef="#br0" timeOffset="36.47">0 0 16383 0 0,'4'0'0'0'0,"3"6"0"0"0,4 9 0 0 0,7 8 0 0 0,7 13 0 0 0,5 10 0 0 0,7 6 0 0 0,4 5 0 0 0,-2 1 0 0 0,-2-4 0 0 0,-3-5 0 0 0,-1 2 0 0 0,-1 4 0 0 0,2 2 0 0 0,-2-6 0 0 0,-4-8 0 0 0,-3-4 0 0 0,1-4 0 0 0,-5-4 0 0 0,1 0 0 0 0,-2-3 0 0 0,-3-4 0 0 0,-4 0 0 0 0,2-4 0 0 0,3-1 0 0 0,0 4 0 0 0,-2 2 0 0 0,-1 5 0 0 0,3 0 0 0 0,2 1 0 0 0,7 2 0 0 0,3 1 0 0 0,5-1 0 0 0,3 0 0 0 0,-2-3 0 0 0,-3-3 0 0 0,-2 0 0 0 0,1 6 0 0 0,6-4 0 0 0,0 3 0 0 0,-2 0 0 0 0,0 0 0 0 0,-4-1 0 0 0,-3-7 0 0 0,-2-4 0 0 0,3 1 0 0 0,-2 0 0 0 0,1-3 0 0 0,-4-2 0 0 0,0 0 0 0 0,-1-1 0 0 0,-2-1 0 0 0,-1-4 0 0 0,-1-3 0 0 0,-4 0 0 0 0,-1-2 0 0 0,0 3 0 0 0,0-1 0 0 0,1-2 0 0 0,4 3 0 0 0,-1 1 0 0 0,-1 1 0 0 0,0 2 0 0 0,0-3 0 0 0,0-2 0 0 0,0-1 0 0 0,4 0 0 0 0,4 0 0 0 0,8 1 0 0 0,0 1 0 0 0,2 1 0 0 0,-3-1 0 0 0,-3 3 0 0 0,-1-2 0 0 0,-2-2 0 0 0,-3-3 0 0 0,-4-1 0 0 0</inkml:trace>
</inkml:ink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Mie Bækman Herlitschek</dc:creator>
  <keywords/>
  <dc:description/>
  <lastModifiedBy>Gæstebruger</lastModifiedBy>
  <revision>52</revision>
  <dcterms:created xsi:type="dcterms:W3CDTF">2026-05-26T15:57:00.0000000Z</dcterms:created>
  <dcterms:modified xsi:type="dcterms:W3CDTF">2026-06-19T10:47:41.5463297Z</dcterms:modified>
</coreProperties>
</file>