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F5" w:rsidRDefault="00ED7BF5" w:rsidP="00ED7BF5">
      <w:pPr>
        <w:pStyle w:val="Opstilling-talellerbogst"/>
        <w:numPr>
          <w:ilvl w:val="0"/>
          <w:numId w:val="0"/>
        </w:numPr>
        <w:ind w:left="360" w:hanging="360"/>
        <w:rPr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837"/>
        <w:gridCol w:w="3801"/>
        <w:gridCol w:w="3878"/>
        <w:gridCol w:w="3872"/>
      </w:tblGrid>
      <w:tr w:rsidR="00ED7BF5" w:rsidRPr="008F1E8A" w:rsidTr="003D2C8D">
        <w:trPr>
          <w:tblHeader/>
        </w:trPr>
        <w:tc>
          <w:tcPr>
            <w:tcW w:w="5000" w:type="pct"/>
            <w:gridSpan w:val="4"/>
            <w:shd w:val="clear" w:color="auto" w:fill="DBE5F1" w:themeFill="accent1" w:themeFillTint="33"/>
          </w:tcPr>
          <w:p w:rsidR="00ED7BF5" w:rsidRPr="008F1E8A" w:rsidRDefault="00A8696A" w:rsidP="00685E76">
            <w:pPr>
              <w:pStyle w:val="Opstilling-talellerbogst"/>
              <w:numPr>
                <w:ilvl w:val="0"/>
                <w:numId w:val="0"/>
              </w:numPr>
              <w:spacing w:before="240" w:after="24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Identificering af</w:t>
            </w:r>
            <w:r w:rsidR="00ED7BF5">
              <w:rPr>
                <w:b/>
                <w:sz w:val="28"/>
                <w:szCs w:val="20"/>
              </w:rPr>
              <w:t xml:space="preserve"> arbejdsrelateret stress</w:t>
            </w:r>
          </w:p>
        </w:tc>
      </w:tr>
      <w:tr w:rsidR="00ED7BF5" w:rsidRPr="008F1E8A" w:rsidTr="003D2C8D">
        <w:trPr>
          <w:tblHeader/>
        </w:trPr>
        <w:tc>
          <w:tcPr>
            <w:tcW w:w="1247" w:type="pct"/>
            <w:shd w:val="clear" w:color="auto" w:fill="DBE5F1" w:themeFill="accent1" w:themeFillTint="33"/>
          </w:tcPr>
          <w:p w:rsidR="00ED7BF5" w:rsidRPr="008F1E8A" w:rsidRDefault="00ED7BF5" w:rsidP="00685E76">
            <w:pPr>
              <w:pStyle w:val="Opstilling-talellerbogst"/>
              <w:numPr>
                <w:ilvl w:val="0"/>
                <w:numId w:val="0"/>
              </w:numPr>
              <w:spacing w:before="240" w:after="240"/>
              <w:jc w:val="center"/>
              <w:rPr>
                <w:b/>
                <w:sz w:val="22"/>
                <w:szCs w:val="20"/>
              </w:rPr>
            </w:pPr>
            <w:r w:rsidRPr="008F1E8A">
              <w:rPr>
                <w:b/>
                <w:sz w:val="22"/>
                <w:szCs w:val="20"/>
              </w:rPr>
              <w:t>Individ</w:t>
            </w:r>
          </w:p>
        </w:tc>
        <w:tc>
          <w:tcPr>
            <w:tcW w:w="1235" w:type="pct"/>
            <w:shd w:val="clear" w:color="auto" w:fill="DBE5F1" w:themeFill="accent1" w:themeFillTint="33"/>
          </w:tcPr>
          <w:p w:rsidR="00ED7BF5" w:rsidRPr="008F1E8A" w:rsidRDefault="00ED7BF5" w:rsidP="00685E76">
            <w:pPr>
              <w:pStyle w:val="Opstilling-talellerbogst"/>
              <w:numPr>
                <w:ilvl w:val="0"/>
                <w:numId w:val="0"/>
              </w:numPr>
              <w:spacing w:before="240" w:after="240"/>
              <w:jc w:val="center"/>
              <w:rPr>
                <w:b/>
                <w:sz w:val="22"/>
                <w:szCs w:val="20"/>
              </w:rPr>
            </w:pPr>
            <w:r w:rsidRPr="008F1E8A">
              <w:rPr>
                <w:b/>
                <w:sz w:val="22"/>
                <w:szCs w:val="20"/>
              </w:rPr>
              <w:t>Gruppe</w:t>
            </w:r>
          </w:p>
        </w:tc>
        <w:tc>
          <w:tcPr>
            <w:tcW w:w="1260" w:type="pct"/>
            <w:shd w:val="clear" w:color="auto" w:fill="DBE5F1" w:themeFill="accent1" w:themeFillTint="33"/>
          </w:tcPr>
          <w:p w:rsidR="00ED7BF5" w:rsidRPr="008F1E8A" w:rsidRDefault="00ED7BF5" w:rsidP="00685E76">
            <w:pPr>
              <w:pStyle w:val="Opstilling-talellerbogst"/>
              <w:numPr>
                <w:ilvl w:val="0"/>
                <w:numId w:val="0"/>
              </w:numPr>
              <w:spacing w:before="240" w:after="240"/>
              <w:jc w:val="center"/>
              <w:rPr>
                <w:b/>
                <w:sz w:val="22"/>
                <w:szCs w:val="20"/>
              </w:rPr>
            </w:pPr>
            <w:r w:rsidRPr="008F1E8A">
              <w:rPr>
                <w:b/>
                <w:sz w:val="22"/>
                <w:szCs w:val="20"/>
              </w:rPr>
              <w:t>Ledelse</w:t>
            </w:r>
          </w:p>
        </w:tc>
        <w:tc>
          <w:tcPr>
            <w:tcW w:w="1259" w:type="pct"/>
            <w:shd w:val="clear" w:color="auto" w:fill="DBE5F1" w:themeFill="accent1" w:themeFillTint="33"/>
          </w:tcPr>
          <w:p w:rsidR="00ED7BF5" w:rsidRPr="008F1E8A" w:rsidRDefault="00ED7BF5" w:rsidP="00685E76">
            <w:pPr>
              <w:pStyle w:val="Opstilling-talellerbogst"/>
              <w:numPr>
                <w:ilvl w:val="0"/>
                <w:numId w:val="0"/>
              </w:numPr>
              <w:spacing w:before="240" w:after="240"/>
              <w:jc w:val="center"/>
              <w:rPr>
                <w:b/>
                <w:sz w:val="22"/>
                <w:szCs w:val="20"/>
              </w:rPr>
            </w:pPr>
            <w:r w:rsidRPr="008F1E8A">
              <w:rPr>
                <w:b/>
                <w:sz w:val="22"/>
                <w:szCs w:val="20"/>
              </w:rPr>
              <w:t>Organisation</w:t>
            </w:r>
          </w:p>
        </w:tc>
      </w:tr>
      <w:tr w:rsidR="00ED7BF5" w:rsidTr="003D2C8D">
        <w:tc>
          <w:tcPr>
            <w:tcW w:w="1247" w:type="pct"/>
          </w:tcPr>
          <w:p w:rsidR="00ED7BF5" w:rsidRPr="00A42778" w:rsidRDefault="00ED7BF5" w:rsidP="00532DD6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1235" w:type="pct"/>
          </w:tcPr>
          <w:p w:rsidR="00ED7BF5" w:rsidRDefault="00ED7BF5" w:rsidP="00532DD6">
            <w:pPr>
              <w:pStyle w:val="Opstilling-punkttegn"/>
              <w:numPr>
                <w:ilvl w:val="0"/>
                <w:numId w:val="0"/>
              </w:numPr>
            </w:pPr>
            <w:bookmarkStart w:id="0" w:name="_GoBack"/>
            <w:bookmarkEnd w:id="0"/>
          </w:p>
        </w:tc>
        <w:tc>
          <w:tcPr>
            <w:tcW w:w="1260" w:type="pct"/>
          </w:tcPr>
          <w:p w:rsidR="00ED7BF5" w:rsidRDefault="00ED7BF5" w:rsidP="00532DD6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1259" w:type="pct"/>
          </w:tcPr>
          <w:p w:rsidR="00685E76" w:rsidRDefault="00685E76" w:rsidP="00455D8F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Ansvarlig for udarbejdelse af overordnede</w:t>
            </w:r>
            <w:r w:rsidRPr="00C14B19">
              <w:rPr>
                <w:b/>
                <w:szCs w:val="20"/>
              </w:rPr>
              <w:t xml:space="preserve"> </w:t>
            </w:r>
            <w:r w:rsidR="00C14B19" w:rsidRPr="00C14B19">
              <w:rPr>
                <w:b/>
                <w:szCs w:val="20"/>
              </w:rPr>
              <w:t>’</w:t>
            </w:r>
            <w:r w:rsidR="00C14B19">
              <w:rPr>
                <w:b/>
                <w:szCs w:val="20"/>
              </w:rPr>
              <w:t>R</w:t>
            </w:r>
            <w:r w:rsidRPr="00C14B19">
              <w:rPr>
                <w:b/>
                <w:szCs w:val="20"/>
              </w:rPr>
              <w:t>etningslinjer for identificering, forebyggelse og håndtering af stress</w:t>
            </w:r>
            <w:r w:rsidR="00C14B19" w:rsidRPr="00C14B19">
              <w:rPr>
                <w:b/>
                <w:szCs w:val="20"/>
              </w:rPr>
              <w:t>’</w:t>
            </w:r>
            <w:r w:rsidRPr="00C14B19">
              <w:rPr>
                <w:b/>
                <w:szCs w:val="20"/>
              </w:rPr>
              <w:t xml:space="preserve"> </w:t>
            </w:r>
            <w:r w:rsidR="00C14B19">
              <w:rPr>
                <w:szCs w:val="20"/>
              </w:rPr>
              <w:t>og værktøjer til udarbejdelse af lokale handleplaner</w:t>
            </w:r>
          </w:p>
          <w:p w:rsidR="003D2C8D" w:rsidRDefault="003D2C8D" w:rsidP="00455D8F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</w:tc>
      </w:tr>
      <w:tr w:rsidR="00ED7BF5" w:rsidTr="003D2C8D">
        <w:trPr>
          <w:trHeight w:val="779"/>
        </w:trPr>
        <w:tc>
          <w:tcPr>
            <w:tcW w:w="1247" w:type="pct"/>
          </w:tcPr>
          <w:p w:rsidR="00ED7BF5" w:rsidRDefault="00ED7BF5" w:rsidP="00532DD6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1235" w:type="pct"/>
          </w:tcPr>
          <w:p w:rsidR="00ED7BF5" w:rsidRDefault="00ED7BF5" w:rsidP="00532DD6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1260" w:type="pct"/>
          </w:tcPr>
          <w:p w:rsidR="00ED7BF5" w:rsidRDefault="00ED7BF5" w:rsidP="00532DD6">
            <w:pPr>
              <w:pStyle w:val="Opstilling-punkttegn"/>
              <w:numPr>
                <w:ilvl w:val="0"/>
                <w:numId w:val="0"/>
              </w:numPr>
            </w:pPr>
          </w:p>
          <w:p w:rsidR="00455D8F" w:rsidRDefault="00455D8F" w:rsidP="00532DD6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1259" w:type="pct"/>
          </w:tcPr>
          <w:p w:rsidR="00ED7BF5" w:rsidRDefault="00685E76" w:rsidP="00685E76">
            <w:pPr>
              <w:pStyle w:val="Opstilling-punkttegn"/>
              <w:numPr>
                <w:ilvl w:val="0"/>
                <w:numId w:val="0"/>
              </w:numPr>
            </w:pPr>
            <w:r>
              <w:t>Sikre, at der er de rette kompetencer i organisationen til at identificering af stress</w:t>
            </w:r>
          </w:p>
          <w:p w:rsidR="00685E76" w:rsidRDefault="00685E76" w:rsidP="00685E76">
            <w:pPr>
              <w:pStyle w:val="Opstilling-punkttegn"/>
              <w:numPr>
                <w:ilvl w:val="0"/>
                <w:numId w:val="0"/>
              </w:numPr>
            </w:pPr>
          </w:p>
          <w:p w:rsidR="003D2C8D" w:rsidRDefault="003D2C8D" w:rsidP="00685E76">
            <w:pPr>
              <w:pStyle w:val="Opstilling-punkttegn"/>
              <w:numPr>
                <w:ilvl w:val="0"/>
                <w:numId w:val="0"/>
              </w:numPr>
            </w:pPr>
          </w:p>
          <w:p w:rsidR="00455D8F" w:rsidRDefault="00455D8F" w:rsidP="00685E76">
            <w:pPr>
              <w:pStyle w:val="Opstilling-punkttegn"/>
              <w:numPr>
                <w:ilvl w:val="0"/>
                <w:numId w:val="0"/>
              </w:numPr>
            </w:pPr>
          </w:p>
          <w:p w:rsidR="00455D8F" w:rsidRDefault="00455D8F" w:rsidP="00685E76">
            <w:pPr>
              <w:pStyle w:val="Opstilling-punkttegn"/>
              <w:numPr>
                <w:ilvl w:val="0"/>
                <w:numId w:val="0"/>
              </w:numPr>
            </w:pPr>
          </w:p>
          <w:p w:rsidR="00685E76" w:rsidRDefault="00685E76" w:rsidP="00685E76">
            <w:pPr>
              <w:pStyle w:val="Opstilling-punkttegn"/>
              <w:numPr>
                <w:ilvl w:val="0"/>
                <w:numId w:val="0"/>
              </w:numPr>
              <w:rPr>
                <w:szCs w:val="20"/>
              </w:rPr>
            </w:pPr>
          </w:p>
        </w:tc>
      </w:tr>
      <w:tr w:rsidR="00ED7BF5" w:rsidTr="003D2C8D">
        <w:tc>
          <w:tcPr>
            <w:tcW w:w="1247" w:type="pct"/>
          </w:tcPr>
          <w:p w:rsidR="00ED7BF5" w:rsidRDefault="00ED7BF5" w:rsidP="00532DD6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1235" w:type="pct"/>
          </w:tcPr>
          <w:p w:rsidR="00ED7BF5" w:rsidRDefault="00ED7BF5" w:rsidP="00532DD6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1260" w:type="pct"/>
          </w:tcPr>
          <w:p w:rsidR="00ED7BF5" w:rsidRDefault="00ED7BF5" w:rsidP="00532DD6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1259" w:type="pct"/>
          </w:tcPr>
          <w:p w:rsidR="00ED7BF5" w:rsidRDefault="00685E76" w:rsidP="00685E76">
            <w:pPr>
              <w:pStyle w:val="Opstilling-punkttegn"/>
              <w:numPr>
                <w:ilvl w:val="0"/>
                <w:numId w:val="0"/>
              </w:numPr>
            </w:pPr>
            <w:r>
              <w:t>Beslutte, hvordan stress kan indgå i arbejdspladsens APV og trivselsundersøgelse</w:t>
            </w:r>
          </w:p>
          <w:p w:rsidR="00685E76" w:rsidRDefault="00685E76" w:rsidP="00685E76">
            <w:pPr>
              <w:pStyle w:val="Opstilling-punkttegn"/>
              <w:numPr>
                <w:ilvl w:val="0"/>
                <w:numId w:val="0"/>
              </w:numPr>
            </w:pPr>
          </w:p>
          <w:p w:rsidR="00455D8F" w:rsidRDefault="00455D8F" w:rsidP="00685E76">
            <w:pPr>
              <w:pStyle w:val="Opstilling-punkttegn"/>
              <w:numPr>
                <w:ilvl w:val="0"/>
                <w:numId w:val="0"/>
              </w:numPr>
            </w:pPr>
          </w:p>
          <w:p w:rsidR="003D2C8D" w:rsidRDefault="003D2C8D" w:rsidP="00685E76">
            <w:pPr>
              <w:pStyle w:val="Opstilling-punkttegn"/>
              <w:numPr>
                <w:ilvl w:val="0"/>
                <w:numId w:val="0"/>
              </w:numPr>
            </w:pPr>
          </w:p>
          <w:p w:rsidR="00685E76" w:rsidRDefault="00685E76" w:rsidP="00685E76">
            <w:pPr>
              <w:pStyle w:val="Opstilling-punkttegn"/>
              <w:numPr>
                <w:ilvl w:val="0"/>
                <w:numId w:val="0"/>
              </w:numPr>
              <w:rPr>
                <w:szCs w:val="20"/>
              </w:rPr>
            </w:pPr>
          </w:p>
        </w:tc>
      </w:tr>
      <w:tr w:rsidR="00ED7BF5" w:rsidTr="003D2C8D">
        <w:tc>
          <w:tcPr>
            <w:tcW w:w="1247" w:type="pct"/>
          </w:tcPr>
          <w:p w:rsidR="00ED7BF5" w:rsidRDefault="00ED7BF5" w:rsidP="00532DD6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1235" w:type="pct"/>
          </w:tcPr>
          <w:p w:rsidR="00ED7BF5" w:rsidRDefault="00ED7BF5" w:rsidP="00532DD6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1260" w:type="pct"/>
          </w:tcPr>
          <w:p w:rsidR="00ED7BF5" w:rsidRDefault="00ED7BF5" w:rsidP="00532DD6">
            <w:pPr>
              <w:pStyle w:val="Opstilling-punkttegn"/>
              <w:numPr>
                <w:ilvl w:val="0"/>
                <w:numId w:val="0"/>
              </w:numPr>
            </w:pPr>
          </w:p>
          <w:p w:rsidR="003D2C8D" w:rsidRDefault="003D2C8D" w:rsidP="00532DD6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1259" w:type="pct"/>
          </w:tcPr>
          <w:p w:rsidR="00ED7BF5" w:rsidRDefault="00ED7BF5" w:rsidP="00532DD6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  <w:p w:rsidR="00685E76" w:rsidRDefault="00685E76" w:rsidP="00532DD6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  <w:p w:rsidR="00685E76" w:rsidRDefault="00685E76" w:rsidP="00532DD6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  <w:p w:rsidR="00685E76" w:rsidRDefault="00685E76" w:rsidP="00532DD6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  <w:p w:rsidR="003D2C8D" w:rsidRDefault="003D2C8D" w:rsidP="00532DD6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  <w:p w:rsidR="003D2C8D" w:rsidRDefault="003D2C8D" w:rsidP="00532DD6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  <w:p w:rsidR="00685E76" w:rsidRDefault="00685E76" w:rsidP="00532DD6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  <w:p w:rsidR="00685E76" w:rsidRDefault="00685E76" w:rsidP="00532DD6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</w:tc>
      </w:tr>
      <w:tr w:rsidR="00ED7BF5" w:rsidTr="003D2C8D">
        <w:tc>
          <w:tcPr>
            <w:tcW w:w="1247" w:type="pct"/>
          </w:tcPr>
          <w:p w:rsidR="00ED7BF5" w:rsidRDefault="00ED7BF5" w:rsidP="00532DD6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1235" w:type="pct"/>
          </w:tcPr>
          <w:p w:rsidR="00ED7BF5" w:rsidRDefault="00ED7BF5" w:rsidP="00532DD6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1260" w:type="pct"/>
          </w:tcPr>
          <w:p w:rsidR="00ED7BF5" w:rsidRDefault="00ED7BF5" w:rsidP="00532DD6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1259" w:type="pct"/>
          </w:tcPr>
          <w:p w:rsidR="00ED7BF5" w:rsidRDefault="00ED7BF5" w:rsidP="00532DD6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  <w:p w:rsidR="00685E76" w:rsidRDefault="00685E76" w:rsidP="00532DD6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  <w:p w:rsidR="003D2C8D" w:rsidRDefault="003D2C8D" w:rsidP="00532DD6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  <w:p w:rsidR="00685E76" w:rsidRDefault="00685E76" w:rsidP="00532DD6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  <w:p w:rsidR="00685E76" w:rsidRDefault="00685E76" w:rsidP="00532DD6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  <w:p w:rsidR="003D2C8D" w:rsidRDefault="003D2C8D" w:rsidP="00532DD6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  <w:p w:rsidR="00685E76" w:rsidRDefault="00685E76" w:rsidP="00532DD6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  <w:p w:rsidR="00685E76" w:rsidRDefault="00685E76" w:rsidP="00532DD6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</w:tc>
      </w:tr>
    </w:tbl>
    <w:p w:rsidR="00C76863" w:rsidRDefault="00C76863" w:rsidP="00455D8F"/>
    <w:sectPr w:rsidR="00C76863" w:rsidSect="003D2C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6DECA7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DA5C95A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D17909"/>
    <w:multiLevelType w:val="hybridMultilevel"/>
    <w:tmpl w:val="4A7873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B351A6"/>
    <w:multiLevelType w:val="hybridMultilevel"/>
    <w:tmpl w:val="147050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F5"/>
    <w:rsid w:val="00050795"/>
    <w:rsid w:val="00087FE2"/>
    <w:rsid w:val="0015307B"/>
    <w:rsid w:val="00187849"/>
    <w:rsid w:val="001B7527"/>
    <w:rsid w:val="001F5155"/>
    <w:rsid w:val="002945A9"/>
    <w:rsid w:val="003D2C8D"/>
    <w:rsid w:val="00455D8F"/>
    <w:rsid w:val="00506CC3"/>
    <w:rsid w:val="00532DD6"/>
    <w:rsid w:val="005E5E2B"/>
    <w:rsid w:val="0061506C"/>
    <w:rsid w:val="0064350D"/>
    <w:rsid w:val="0064737F"/>
    <w:rsid w:val="00660AA2"/>
    <w:rsid w:val="00676C17"/>
    <w:rsid w:val="00685E76"/>
    <w:rsid w:val="00697389"/>
    <w:rsid w:val="006D3A37"/>
    <w:rsid w:val="006E0FF6"/>
    <w:rsid w:val="006E1164"/>
    <w:rsid w:val="0072478B"/>
    <w:rsid w:val="00927F5C"/>
    <w:rsid w:val="00941751"/>
    <w:rsid w:val="00985F4D"/>
    <w:rsid w:val="009D09AD"/>
    <w:rsid w:val="009F5EB9"/>
    <w:rsid w:val="00A8025C"/>
    <w:rsid w:val="00A8696A"/>
    <w:rsid w:val="00B252E9"/>
    <w:rsid w:val="00C14B19"/>
    <w:rsid w:val="00C76863"/>
    <w:rsid w:val="00CD0833"/>
    <w:rsid w:val="00D70C3F"/>
    <w:rsid w:val="00D80AC6"/>
    <w:rsid w:val="00DE082D"/>
    <w:rsid w:val="00ED7BF5"/>
    <w:rsid w:val="00F31AC9"/>
    <w:rsid w:val="00F861DB"/>
    <w:rsid w:val="00F91874"/>
    <w:rsid w:val="00FD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C46DB-4D23-4D80-BD93-CDE732F2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7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99"/>
    <w:rsid w:val="00ED7BF5"/>
    <w:pPr>
      <w:numPr>
        <w:numId w:val="1"/>
      </w:numPr>
    </w:pPr>
    <w:rPr>
      <w:rFonts w:ascii="Arial" w:hAnsi="Arial"/>
      <w:sz w:val="20"/>
    </w:rPr>
  </w:style>
  <w:style w:type="table" w:styleId="Tabel-Gitter">
    <w:name w:val="Table Grid"/>
    <w:basedOn w:val="Tabel-Normal"/>
    <w:rsid w:val="00ED7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ED7BF5"/>
    <w:pPr>
      <w:numPr>
        <w:numId w:val="2"/>
      </w:numPr>
    </w:pPr>
    <w:rPr>
      <w:rFonts w:ascii="Arial" w:hAnsi="Arial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082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082D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B776DC56</Template>
  <TotalTime>0</TotalTime>
  <Pages>2</Pages>
  <Words>65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Hermund</dc:creator>
  <cp:keywords/>
  <dc:description/>
  <cp:lastModifiedBy>Ingelise Hermund</cp:lastModifiedBy>
  <cp:revision>2</cp:revision>
  <cp:lastPrinted>2017-06-15T07:44:00Z</cp:lastPrinted>
  <dcterms:created xsi:type="dcterms:W3CDTF">2017-06-15T09:26:00Z</dcterms:created>
  <dcterms:modified xsi:type="dcterms:W3CDTF">2017-06-15T09:26:00Z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