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215031" w:rsidP="00806420">
            <w:pPr>
              <w:spacing w:line="260" w:lineRule="atLeast"/>
            </w:pPr>
            <w:r>
              <w:t xml:space="preserve">BKV </w:t>
            </w:r>
            <w:proofErr w:type="spellStart"/>
            <w:r>
              <w:t>OmrådeMED</w:t>
            </w:r>
            <w:proofErr w:type="spellEnd"/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87DF4" w:rsidP="00311569">
            <w:pPr>
              <w:spacing w:line="260" w:lineRule="atLeast"/>
            </w:pPr>
            <w:r>
              <w:t>19. marts 2014 kl. 10.00 – 12.00. Der er formøde for medarbejderne fra kl. 9.00.</w:t>
            </w:r>
            <w:r w:rsidR="00DA3E49">
              <w:t xml:space="preserve"> Der serveres ostemadder til mødet.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806420">
            <w:pPr>
              <w:spacing w:line="260" w:lineRule="atLeast"/>
            </w:pPr>
            <w:r>
              <w:t>Rådhuset,</w:t>
            </w:r>
            <w:r w:rsidR="00387DF4">
              <w:t xml:space="preserve"> Blok A – stuen,</w:t>
            </w:r>
            <w:r>
              <w:t xml:space="preserve"> lokale 129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806420">
            <w:pPr>
              <w:spacing w:line="260" w:lineRule="atLeast"/>
            </w:pPr>
            <w:r>
              <w:t xml:space="preserve">Jytte Therkildsen, </w:t>
            </w:r>
            <w:r w:rsidR="00F61781">
              <w:t xml:space="preserve">Birgitte Nielsen, Cecilie Engell,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Margit Krogh, Claes Isbrandtsen, Carina Kofoed</w:t>
            </w:r>
            <w:r w:rsidR="00387DF4">
              <w:t>, Jan Hausted Petersen</w:t>
            </w:r>
            <w:r w:rsidR="00C948E6">
              <w:t>, Helle Vaarning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387DF4" w:rsidP="00806420">
            <w:pPr>
              <w:spacing w:line="260" w:lineRule="atLeast"/>
            </w:pPr>
            <w:r>
              <w:t>Suzanne Agerholm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 xml:space="preserve">Dorthe Stærkær de la </w:t>
            </w:r>
            <w:proofErr w:type="spellStart"/>
            <w:r>
              <w:t>Motte</w:t>
            </w:r>
            <w:proofErr w:type="spellEnd"/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proofErr w:type="spellStart"/>
            <w:r>
              <w:t>nde</w:t>
            </w:r>
            <w:proofErr w:type="spellEnd"/>
            <w:r>
              <w:t xml:space="preserve">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C948E6" w:rsidRDefault="00C948E6" w:rsidP="00B66CA5">
      <w:pPr>
        <w:rPr>
          <w:i/>
        </w:rPr>
      </w:pPr>
      <w:r>
        <w:rPr>
          <w:i/>
        </w:rPr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7A25C0" w:rsidRDefault="007A25C0" w:rsidP="007A25C0">
      <w:pPr>
        <w:rPr>
          <w:i/>
        </w:rPr>
      </w:pPr>
      <w:r w:rsidRPr="00BA720A">
        <w:rPr>
          <w:i/>
        </w:rPr>
        <w:t>Konklusion:</w:t>
      </w:r>
    </w:p>
    <w:p w:rsidR="00C948E6" w:rsidRDefault="00C948E6" w:rsidP="007A25C0">
      <w:pPr>
        <w:rPr>
          <w:i/>
        </w:rPr>
      </w:pPr>
      <w:proofErr w:type="spellStart"/>
      <w:r>
        <w:rPr>
          <w:i/>
        </w:rPr>
        <w:t>Godekndt</w:t>
      </w:r>
      <w:proofErr w:type="spellEnd"/>
      <w:r>
        <w:rPr>
          <w:i/>
        </w:rPr>
        <w:t>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D321A3" w:rsidRPr="00AE17AF" w:rsidRDefault="00AE17AF" w:rsidP="00311569">
      <w:pPr>
        <w:pStyle w:val="Listeafsni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Nyt i forhold til a</w:t>
      </w:r>
      <w:r w:rsidR="00D321A3" w:rsidRPr="00AE17AF">
        <w:rPr>
          <w:rFonts w:ascii="Arial" w:hAnsi="Arial" w:cs="Arial"/>
          <w:sz w:val="20"/>
          <w:szCs w:val="20"/>
        </w:rPr>
        <w:t>rb</w:t>
      </w:r>
      <w:r>
        <w:rPr>
          <w:rFonts w:ascii="Arial" w:hAnsi="Arial" w:cs="Arial"/>
          <w:sz w:val="20"/>
          <w:szCs w:val="20"/>
        </w:rPr>
        <w:t>ejdspladsvurdering</w:t>
      </w:r>
      <w:r w:rsidR="006E67D3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(APV) </w:t>
      </w:r>
    </w:p>
    <w:p w:rsidR="00AE17AF" w:rsidRPr="001E572D" w:rsidRDefault="00AE17AF" w:rsidP="00AE17AF">
      <w:pPr>
        <w:numPr>
          <w:ilvl w:val="0"/>
          <w:numId w:val="30"/>
        </w:numPr>
      </w:pPr>
      <w:r w:rsidRPr="001E572D">
        <w:t xml:space="preserve">Henvendelse til </w:t>
      </w:r>
      <w:proofErr w:type="spellStart"/>
      <w:r w:rsidRPr="001E572D">
        <w:t>KommuneMED</w:t>
      </w:r>
      <w:proofErr w:type="spellEnd"/>
      <w:r w:rsidRPr="001E572D">
        <w:t xml:space="preserve"> om arbejdsvilkår på Herstedlund Skole, bilag</w:t>
      </w:r>
      <w:r w:rsidR="00DA3E49">
        <w:t>. Afdelingschef Henriette Krag deltager under punktet.</w:t>
      </w:r>
    </w:p>
    <w:p w:rsidR="00AE17AF" w:rsidRPr="001E572D" w:rsidRDefault="00AE17AF" w:rsidP="00AE17AF">
      <w:pPr>
        <w:numPr>
          <w:ilvl w:val="0"/>
          <w:numId w:val="31"/>
        </w:numPr>
      </w:pPr>
      <w:r w:rsidRPr="001E572D">
        <w:t>Drøftelse af arbejdsmiljø på strategisk niveau – eksempelvis arbejdsmiljøet på skolerne pr. 1/8-2014. Hvordan følges op på APV?</w:t>
      </w:r>
      <w:r w:rsidR="00DA3E49">
        <w:t xml:space="preserve"> Afdelingschef Henriette Krag deltager under punktet. </w:t>
      </w:r>
    </w:p>
    <w:p w:rsidR="00AE17AF" w:rsidRPr="00AE17AF" w:rsidRDefault="00AE17AF" w:rsidP="00AE17AF">
      <w:pPr>
        <w:numPr>
          <w:ilvl w:val="0"/>
          <w:numId w:val="31"/>
        </w:numPr>
      </w:pPr>
      <w:r>
        <w:t>Nedsættelse af arbejdsgruppe (</w:t>
      </w:r>
      <w:proofErr w:type="spellStart"/>
      <w:r>
        <w:t>KommuneMED</w:t>
      </w:r>
      <w:proofErr w:type="spellEnd"/>
      <w:r>
        <w:t>)</w:t>
      </w:r>
      <w:r w:rsidR="00316201">
        <w:t xml:space="preserve">, der kigger på snitflader </w:t>
      </w:r>
      <w:r w:rsidR="001414F7">
        <w:t xml:space="preserve">mellem </w:t>
      </w:r>
      <w:proofErr w:type="spellStart"/>
      <w:r w:rsidR="00316201">
        <w:t>OmrådeMED</w:t>
      </w:r>
      <w:proofErr w:type="spellEnd"/>
      <w:r w:rsidR="00316201">
        <w:t xml:space="preserve"> og </w:t>
      </w:r>
      <w:proofErr w:type="spellStart"/>
      <w:r w:rsidR="00316201">
        <w:t>KommuneMED</w:t>
      </w:r>
      <w:proofErr w:type="spellEnd"/>
      <w:r w:rsidR="00316201">
        <w:t xml:space="preserve"> på arbejdsmiljøområdet. </w:t>
      </w:r>
    </w:p>
    <w:p w:rsidR="00DE18AC" w:rsidRDefault="00DE18AC" w:rsidP="00DE18AC">
      <w:pPr>
        <w:rPr>
          <w:i/>
        </w:rPr>
      </w:pPr>
      <w:r w:rsidRPr="00DE18AC">
        <w:rPr>
          <w:i/>
        </w:rPr>
        <w:t>Konklusion:</w:t>
      </w:r>
    </w:p>
    <w:p w:rsidR="00BF7A65" w:rsidRDefault="000762BE" w:rsidP="00BF7A65">
      <w:pPr>
        <w:rPr>
          <w:i/>
          <w:u w:val="single"/>
        </w:rPr>
      </w:pPr>
      <w:r>
        <w:rPr>
          <w:i/>
          <w:u w:val="single"/>
        </w:rPr>
        <w:t>Arbejdspladsvurderinger (APV)</w:t>
      </w:r>
    </w:p>
    <w:p w:rsidR="00BF7A65" w:rsidRDefault="006403CD" w:rsidP="00BF7A65">
      <w:pPr>
        <w:rPr>
          <w:i/>
        </w:rPr>
      </w:pPr>
      <w:r>
        <w:rPr>
          <w:i/>
        </w:rPr>
        <w:t>Punktet var en o</w:t>
      </w:r>
      <w:r w:rsidR="00BF7A65" w:rsidRPr="006A5885">
        <w:rPr>
          <w:i/>
        </w:rPr>
        <w:t>pfølgning på sidste møde.</w:t>
      </w:r>
      <w:r w:rsidR="00BF7A65">
        <w:t xml:space="preserve"> </w:t>
      </w:r>
      <w:r w:rsidR="00BF7A65">
        <w:rPr>
          <w:i/>
        </w:rPr>
        <w:t xml:space="preserve">Der er ikke modtaget </w:t>
      </w:r>
      <w:r>
        <w:rPr>
          <w:i/>
        </w:rPr>
        <w:t xml:space="preserve">en tilbagemelding fra direktørområdet By, Miljø &amp; Beskæftigelse </w:t>
      </w:r>
      <w:r w:rsidR="00DD4BB4">
        <w:rPr>
          <w:i/>
        </w:rPr>
        <w:t xml:space="preserve">(BMB) </w:t>
      </w:r>
      <w:r>
        <w:rPr>
          <w:i/>
        </w:rPr>
        <w:t xml:space="preserve">på det forespurgte. Det blev aftalt, at direktør </w:t>
      </w:r>
      <w:r w:rsidR="00BF7A65">
        <w:rPr>
          <w:i/>
        </w:rPr>
        <w:t xml:space="preserve">Jytte </w:t>
      </w:r>
      <w:r>
        <w:rPr>
          <w:i/>
        </w:rPr>
        <w:t xml:space="preserve">Therkildsen </w:t>
      </w:r>
      <w:r w:rsidR="00BF7A65">
        <w:rPr>
          <w:i/>
        </w:rPr>
        <w:t xml:space="preserve">og </w:t>
      </w:r>
      <w:r>
        <w:rPr>
          <w:i/>
        </w:rPr>
        <w:t xml:space="preserve">arbejdsmiljørepræsentant </w:t>
      </w:r>
      <w:r w:rsidR="00BF7A65">
        <w:rPr>
          <w:i/>
        </w:rPr>
        <w:t xml:space="preserve">Carina </w:t>
      </w:r>
      <w:r w:rsidR="00FE5B48">
        <w:rPr>
          <w:i/>
        </w:rPr>
        <w:t>Kofoed</w:t>
      </w:r>
      <w:r>
        <w:rPr>
          <w:i/>
        </w:rPr>
        <w:t xml:space="preserve"> </w:t>
      </w:r>
      <w:r w:rsidR="00BF7A65">
        <w:rPr>
          <w:i/>
        </w:rPr>
        <w:t xml:space="preserve">indkalder til møde med BMB. </w:t>
      </w:r>
      <w:r>
        <w:rPr>
          <w:i/>
        </w:rPr>
        <w:t>Til dette var der op</w:t>
      </w:r>
      <w:r w:rsidR="00BF7A65">
        <w:rPr>
          <w:i/>
        </w:rPr>
        <w:t>bakning fr</w:t>
      </w:r>
      <w:r>
        <w:rPr>
          <w:i/>
        </w:rPr>
        <w:t xml:space="preserve">a </w:t>
      </w:r>
      <w:r w:rsidR="00BF7A65">
        <w:rPr>
          <w:i/>
        </w:rPr>
        <w:t xml:space="preserve">resten af </w:t>
      </w:r>
      <w:proofErr w:type="spellStart"/>
      <w:r>
        <w:rPr>
          <w:i/>
        </w:rPr>
        <w:t>O</w:t>
      </w:r>
      <w:r w:rsidR="00BF7A65">
        <w:rPr>
          <w:i/>
        </w:rPr>
        <w:t>mrådeMED</w:t>
      </w:r>
      <w:proofErr w:type="spellEnd"/>
      <w:r w:rsidR="00BF7A65">
        <w:rPr>
          <w:i/>
        </w:rPr>
        <w:t xml:space="preserve">. </w:t>
      </w:r>
      <w:r>
        <w:rPr>
          <w:i/>
        </w:rPr>
        <w:t xml:space="preserve">Derudover var der en drøftelse </w:t>
      </w:r>
      <w:r w:rsidR="00FF6B93">
        <w:rPr>
          <w:i/>
        </w:rPr>
        <w:t>om</w:t>
      </w:r>
      <w:r>
        <w:rPr>
          <w:i/>
        </w:rPr>
        <w:t xml:space="preserve">, at der fortsat er et </w:t>
      </w:r>
      <w:r w:rsidR="00BF7A65">
        <w:rPr>
          <w:i/>
        </w:rPr>
        <w:t>ønske om</w:t>
      </w:r>
      <w:r>
        <w:rPr>
          <w:i/>
        </w:rPr>
        <w:t>,</w:t>
      </w:r>
      <w:r w:rsidR="00BF7A65">
        <w:rPr>
          <w:i/>
        </w:rPr>
        <w:t xml:space="preserve"> at der udpeges en arbejdsmiljøkonsulent i kommunens organisation.</w:t>
      </w:r>
    </w:p>
    <w:p w:rsidR="00BF7A65" w:rsidRDefault="00BF7A65" w:rsidP="00BF7A65">
      <w:pPr>
        <w:rPr>
          <w:i/>
        </w:rPr>
      </w:pPr>
    </w:p>
    <w:p w:rsidR="00C948E6" w:rsidRPr="00F57B9F" w:rsidRDefault="000762BE" w:rsidP="00DE18AC">
      <w:pPr>
        <w:rPr>
          <w:i/>
          <w:u w:val="single"/>
        </w:rPr>
      </w:pPr>
      <w:r>
        <w:rPr>
          <w:i/>
          <w:u w:val="single"/>
        </w:rPr>
        <w:t xml:space="preserve">Arbejdsvilkår på </w:t>
      </w:r>
      <w:r w:rsidR="00C948E6" w:rsidRPr="00F57B9F">
        <w:rPr>
          <w:i/>
          <w:u w:val="single"/>
        </w:rPr>
        <w:t>Herstedlund Skole</w:t>
      </w:r>
    </w:p>
    <w:p w:rsidR="00C948E6" w:rsidRDefault="00BF7A65" w:rsidP="00DE18AC">
      <w:pPr>
        <w:rPr>
          <w:i/>
        </w:rPr>
      </w:pPr>
      <w:r>
        <w:rPr>
          <w:i/>
        </w:rPr>
        <w:t xml:space="preserve">Afdelingschef </w:t>
      </w:r>
      <w:r w:rsidR="00C948E6">
        <w:rPr>
          <w:i/>
        </w:rPr>
        <w:t xml:space="preserve">Henriette </w:t>
      </w:r>
      <w:r>
        <w:rPr>
          <w:i/>
        </w:rPr>
        <w:t>Krag orienterede om baggrund for henvendelsen</w:t>
      </w:r>
      <w:r w:rsidR="00C948E6">
        <w:rPr>
          <w:i/>
        </w:rPr>
        <w:t xml:space="preserve">. </w:t>
      </w:r>
      <w:r>
        <w:rPr>
          <w:i/>
        </w:rPr>
        <w:t xml:space="preserve">Der er sket mange </w:t>
      </w:r>
      <w:r w:rsidR="00C948E6">
        <w:rPr>
          <w:i/>
        </w:rPr>
        <w:t xml:space="preserve">fysiske ændringer </w:t>
      </w:r>
      <w:r>
        <w:rPr>
          <w:i/>
        </w:rPr>
        <w:t xml:space="preserve">på Herstedlund Skole </w:t>
      </w:r>
      <w:r w:rsidR="00E0351B">
        <w:rPr>
          <w:i/>
        </w:rPr>
        <w:t>efter sammen</w:t>
      </w:r>
      <w:r w:rsidR="00C948E6">
        <w:rPr>
          <w:i/>
        </w:rPr>
        <w:t xml:space="preserve">lægning af 2 skoler. Der arbejdes med en helhedsplan </w:t>
      </w:r>
      <w:r>
        <w:rPr>
          <w:i/>
        </w:rPr>
        <w:t xml:space="preserve">for skolen </w:t>
      </w:r>
      <w:r w:rsidR="00C948E6">
        <w:rPr>
          <w:i/>
        </w:rPr>
        <w:t xml:space="preserve">sammen med </w:t>
      </w:r>
      <w:r>
        <w:rPr>
          <w:i/>
        </w:rPr>
        <w:t>direktørområdet By, Miljø &amp; Beskæftigelse (BMB)</w:t>
      </w:r>
      <w:r w:rsidR="00C948E6">
        <w:rPr>
          <w:i/>
        </w:rPr>
        <w:t>. Der er stadig en del fysiske ændringer, der skal iværksættes. Skolen</w:t>
      </w:r>
      <w:r w:rsidR="002918A9">
        <w:rPr>
          <w:i/>
        </w:rPr>
        <w:t>s ledelse</w:t>
      </w:r>
      <w:r w:rsidR="00C948E6">
        <w:rPr>
          <w:i/>
        </w:rPr>
        <w:t xml:space="preserve"> er involveret i planlægni</w:t>
      </w:r>
      <w:r w:rsidR="002918A9">
        <w:rPr>
          <w:i/>
        </w:rPr>
        <w:t xml:space="preserve">ng og har medbestemmelse herom. </w:t>
      </w:r>
      <w:proofErr w:type="spellStart"/>
      <w:r w:rsidR="002918A9">
        <w:rPr>
          <w:i/>
        </w:rPr>
        <w:t>MEDudvalget</w:t>
      </w:r>
      <w:proofErr w:type="spellEnd"/>
      <w:r w:rsidR="002918A9">
        <w:rPr>
          <w:i/>
        </w:rPr>
        <w:t xml:space="preserve"> på </w:t>
      </w:r>
      <w:r>
        <w:rPr>
          <w:i/>
        </w:rPr>
        <w:t>Herstedlund Skole</w:t>
      </w:r>
      <w:r w:rsidR="002918A9">
        <w:rPr>
          <w:i/>
        </w:rPr>
        <w:t xml:space="preserve"> </w:t>
      </w:r>
      <w:r>
        <w:rPr>
          <w:i/>
        </w:rPr>
        <w:t>er/</w:t>
      </w:r>
      <w:r w:rsidR="002918A9">
        <w:rPr>
          <w:i/>
        </w:rPr>
        <w:t xml:space="preserve">vil selvfølgelig blive inddraget i processen. </w:t>
      </w:r>
      <w:r w:rsidR="001615E9">
        <w:rPr>
          <w:i/>
        </w:rPr>
        <w:t xml:space="preserve">Der har hele tiden været en dialog mellem skolen og BMB. </w:t>
      </w:r>
      <w:r>
        <w:rPr>
          <w:i/>
        </w:rPr>
        <w:t>Der</w:t>
      </w:r>
      <w:r w:rsidR="001615E9">
        <w:rPr>
          <w:i/>
        </w:rPr>
        <w:t xml:space="preserve"> </w:t>
      </w:r>
      <w:r w:rsidR="001615E9" w:rsidRPr="00BF7A65">
        <w:rPr>
          <w:i/>
          <w:u w:val="single"/>
        </w:rPr>
        <w:t>har</w:t>
      </w:r>
      <w:r w:rsidR="001615E9">
        <w:rPr>
          <w:i/>
        </w:rPr>
        <w:t xml:space="preserve"> været udfordringer med at blive færdig med </w:t>
      </w:r>
      <w:r w:rsidR="001615E9">
        <w:rPr>
          <w:i/>
        </w:rPr>
        <w:lastRenderedPageBreak/>
        <w:t xml:space="preserve">byggeriet. </w:t>
      </w:r>
      <w:r w:rsidR="00143156">
        <w:rPr>
          <w:i/>
        </w:rPr>
        <w:t>Anne Nielsen orienterede om</w:t>
      </w:r>
      <w:r w:rsidR="002D12DA">
        <w:rPr>
          <w:i/>
        </w:rPr>
        <w:t>,</w:t>
      </w:r>
      <w:r w:rsidR="00143156">
        <w:rPr>
          <w:i/>
        </w:rPr>
        <w:t xml:space="preserve"> at nogle af medarbejderne på skolen har følt</w:t>
      </w:r>
      <w:r w:rsidR="002D12DA">
        <w:rPr>
          <w:i/>
        </w:rPr>
        <w:t>,</w:t>
      </w:r>
      <w:r w:rsidR="00143156">
        <w:rPr>
          <w:i/>
        </w:rPr>
        <w:t xml:space="preserve"> at de ikke har fået nok information om situationen. </w:t>
      </w:r>
    </w:p>
    <w:p w:rsidR="000F3390" w:rsidRDefault="000F3390" w:rsidP="00DE18AC">
      <w:pPr>
        <w:rPr>
          <w:i/>
        </w:rPr>
      </w:pPr>
      <w:r>
        <w:rPr>
          <w:i/>
        </w:rPr>
        <w:t xml:space="preserve">Cecilie Engell mindede om, at der også er en Tandpleje/ Sundhedspleje på skolen, som også skal inddrages i processen. </w:t>
      </w:r>
      <w:proofErr w:type="spellStart"/>
      <w:r w:rsidR="00BF7A65">
        <w:rPr>
          <w:i/>
        </w:rPr>
        <w:t>OmrådeMED</w:t>
      </w:r>
      <w:proofErr w:type="spellEnd"/>
      <w:r w:rsidR="00BF7A65">
        <w:rPr>
          <w:i/>
        </w:rPr>
        <w:t xml:space="preserve"> Børn, Kultur &amp; Velfærd kvitterer for henvendelsen. Der vil blive udsendt et brev til </w:t>
      </w:r>
      <w:proofErr w:type="spellStart"/>
      <w:r w:rsidR="00BF7A65">
        <w:rPr>
          <w:i/>
        </w:rPr>
        <w:t>MEDudvalget</w:t>
      </w:r>
      <w:proofErr w:type="spellEnd"/>
      <w:r w:rsidR="00BF7A65">
        <w:rPr>
          <w:i/>
        </w:rPr>
        <w:t xml:space="preserve"> på Herstedlund Skole.</w:t>
      </w:r>
    </w:p>
    <w:p w:rsidR="00FC2344" w:rsidRDefault="00FC2344" w:rsidP="00B66CA5"/>
    <w:p w:rsidR="00F57B9F" w:rsidRDefault="000762BE" w:rsidP="00B66CA5">
      <w:pPr>
        <w:rPr>
          <w:i/>
          <w:u w:val="single"/>
        </w:rPr>
      </w:pPr>
      <w:r>
        <w:rPr>
          <w:i/>
          <w:u w:val="single"/>
        </w:rPr>
        <w:t>Arbejdsmiljø på s</w:t>
      </w:r>
      <w:r w:rsidR="00F57B9F" w:rsidRPr="00F57B9F">
        <w:rPr>
          <w:i/>
          <w:u w:val="single"/>
        </w:rPr>
        <w:t>trategisk niveau</w:t>
      </w:r>
    </w:p>
    <w:p w:rsidR="00AD34C4" w:rsidRDefault="00AD34C4" w:rsidP="00B66CA5">
      <w:pPr>
        <w:rPr>
          <w:i/>
        </w:rPr>
      </w:pPr>
      <w:r>
        <w:rPr>
          <w:i/>
        </w:rPr>
        <w:t>Fra medarbejdersiden:</w:t>
      </w:r>
    </w:p>
    <w:p w:rsidR="00B160C8" w:rsidRDefault="00B160C8" w:rsidP="00B66CA5">
      <w:pPr>
        <w:rPr>
          <w:i/>
        </w:rPr>
      </w:pPr>
      <w:r w:rsidRPr="00B160C8">
        <w:rPr>
          <w:i/>
        </w:rPr>
        <w:t xml:space="preserve">Der er </w:t>
      </w:r>
      <w:r>
        <w:rPr>
          <w:i/>
        </w:rPr>
        <w:t xml:space="preserve">store </w:t>
      </w:r>
      <w:r w:rsidR="00922B36">
        <w:rPr>
          <w:i/>
        </w:rPr>
        <w:t>ud</w:t>
      </w:r>
      <w:r>
        <w:rPr>
          <w:i/>
        </w:rPr>
        <w:t xml:space="preserve">fordringer i skolevæsenet </w:t>
      </w:r>
      <w:r w:rsidR="006403CD">
        <w:rPr>
          <w:i/>
        </w:rPr>
        <w:t xml:space="preserve">på arbejdsmiljøområdet </w:t>
      </w:r>
      <w:r>
        <w:rPr>
          <w:i/>
        </w:rPr>
        <w:t>og</w:t>
      </w:r>
      <w:r w:rsidRPr="00B160C8">
        <w:rPr>
          <w:i/>
        </w:rPr>
        <w:t xml:space="preserve"> </w:t>
      </w:r>
      <w:r w:rsidR="006403CD">
        <w:rPr>
          <w:i/>
        </w:rPr>
        <w:t xml:space="preserve">det </w:t>
      </w:r>
      <w:r w:rsidRPr="00B160C8">
        <w:rPr>
          <w:i/>
        </w:rPr>
        <w:t xml:space="preserve">vil </w:t>
      </w:r>
      <w:r w:rsidR="000762BE">
        <w:rPr>
          <w:i/>
        </w:rPr>
        <w:t xml:space="preserve">der </w:t>
      </w:r>
      <w:r w:rsidR="006403CD">
        <w:rPr>
          <w:i/>
        </w:rPr>
        <w:t xml:space="preserve">sandsynligvis </w:t>
      </w:r>
      <w:r w:rsidR="000762BE">
        <w:rPr>
          <w:i/>
        </w:rPr>
        <w:t xml:space="preserve">også være </w:t>
      </w:r>
      <w:r w:rsidRPr="00B160C8">
        <w:rPr>
          <w:i/>
        </w:rPr>
        <w:t>fremadrettet</w:t>
      </w:r>
      <w:r>
        <w:rPr>
          <w:i/>
        </w:rPr>
        <w:t xml:space="preserve">. Organisering af </w:t>
      </w:r>
      <w:r w:rsidR="006403CD">
        <w:rPr>
          <w:i/>
        </w:rPr>
        <w:t>arbejdsmiljø</w:t>
      </w:r>
      <w:r>
        <w:rPr>
          <w:i/>
        </w:rPr>
        <w:t xml:space="preserve">arbejdet må løbende justeres. </w:t>
      </w:r>
      <w:r w:rsidR="00067A13">
        <w:rPr>
          <w:i/>
        </w:rPr>
        <w:t xml:space="preserve">Som nævnt i </w:t>
      </w:r>
      <w:r>
        <w:rPr>
          <w:i/>
        </w:rPr>
        <w:t>Skolestrategi ”</w:t>
      </w:r>
      <w:r w:rsidR="00067A13">
        <w:rPr>
          <w:i/>
        </w:rPr>
        <w:t xml:space="preserve">Skole for alle” skal 96% af børnene </w:t>
      </w:r>
      <w:r>
        <w:rPr>
          <w:i/>
        </w:rPr>
        <w:t xml:space="preserve">integreres i den daglige undervisning. </w:t>
      </w:r>
      <w:r w:rsidR="00067A13">
        <w:rPr>
          <w:i/>
        </w:rPr>
        <w:t xml:space="preserve">Derudover vil der pr. </w:t>
      </w:r>
      <w:r>
        <w:rPr>
          <w:i/>
        </w:rPr>
        <w:t>1/8</w:t>
      </w:r>
      <w:r w:rsidR="00067A13">
        <w:rPr>
          <w:i/>
        </w:rPr>
        <w:t>-14</w:t>
      </w:r>
      <w:r>
        <w:rPr>
          <w:i/>
        </w:rPr>
        <w:t xml:space="preserve"> </w:t>
      </w:r>
      <w:r w:rsidR="00067A13">
        <w:rPr>
          <w:i/>
        </w:rPr>
        <w:t xml:space="preserve">ske </w:t>
      </w:r>
      <w:r>
        <w:rPr>
          <w:i/>
        </w:rPr>
        <w:t>nye forandri</w:t>
      </w:r>
      <w:r w:rsidR="00067A13">
        <w:rPr>
          <w:i/>
        </w:rPr>
        <w:t>nger/udfordringer i folkeskolen grundet ny Folkeskolereform</w:t>
      </w:r>
      <w:r w:rsidR="00922B36">
        <w:rPr>
          <w:i/>
        </w:rPr>
        <w:t xml:space="preserve"> og ændret arbejdsbetingelser for lærere og pædagoger</w:t>
      </w:r>
      <w:r w:rsidR="00067A13">
        <w:rPr>
          <w:i/>
        </w:rPr>
        <w:t>.</w:t>
      </w:r>
      <w:r>
        <w:rPr>
          <w:i/>
        </w:rPr>
        <w:t xml:space="preserve"> </w:t>
      </w:r>
      <w:r w:rsidR="003E073D">
        <w:rPr>
          <w:i/>
        </w:rPr>
        <w:t>Der blev stillet et forslag</w:t>
      </w:r>
      <w:r>
        <w:rPr>
          <w:i/>
        </w:rPr>
        <w:t xml:space="preserve"> om</w:t>
      </w:r>
      <w:r w:rsidR="003E073D">
        <w:rPr>
          <w:i/>
        </w:rPr>
        <w:t>,</w:t>
      </w:r>
      <w:r>
        <w:rPr>
          <w:i/>
        </w:rPr>
        <w:t xml:space="preserve"> at der </w:t>
      </w:r>
      <w:r w:rsidR="003E073D">
        <w:rPr>
          <w:i/>
        </w:rPr>
        <w:t>etableres</w:t>
      </w:r>
      <w:r>
        <w:rPr>
          <w:i/>
        </w:rPr>
        <w:t xml:space="preserve"> </w:t>
      </w:r>
      <w:r w:rsidR="000762BE">
        <w:rPr>
          <w:i/>
        </w:rPr>
        <w:t xml:space="preserve">en </w:t>
      </w:r>
      <w:r w:rsidR="003E073D">
        <w:rPr>
          <w:i/>
        </w:rPr>
        <w:t xml:space="preserve">ad hoc arbejdsgruppe (med flere parter) med fokus på </w:t>
      </w:r>
      <w:r>
        <w:rPr>
          <w:i/>
        </w:rPr>
        <w:t xml:space="preserve">et samarbejde </w:t>
      </w:r>
      <w:r w:rsidR="003E073D">
        <w:rPr>
          <w:i/>
        </w:rPr>
        <w:t>om arbejdspladsvurderinger i folkeskolen.</w:t>
      </w:r>
    </w:p>
    <w:p w:rsidR="00B160C8" w:rsidRDefault="00B160C8" w:rsidP="00B66CA5">
      <w:pPr>
        <w:rPr>
          <w:i/>
        </w:rPr>
      </w:pPr>
    </w:p>
    <w:p w:rsidR="00157397" w:rsidRDefault="00B160C8" w:rsidP="00B66CA5">
      <w:pPr>
        <w:rPr>
          <w:i/>
        </w:rPr>
      </w:pPr>
      <w:r>
        <w:rPr>
          <w:i/>
        </w:rPr>
        <w:t>Klubpersonale/</w:t>
      </w:r>
      <w:proofErr w:type="spellStart"/>
      <w:r>
        <w:rPr>
          <w:i/>
        </w:rPr>
        <w:t>SFOpersonale</w:t>
      </w:r>
      <w:proofErr w:type="spellEnd"/>
      <w:r>
        <w:rPr>
          <w:i/>
        </w:rPr>
        <w:t xml:space="preserve"> m.v. vil fremadrettet bliver en s</w:t>
      </w:r>
      <w:r w:rsidR="003E073D">
        <w:rPr>
          <w:i/>
        </w:rPr>
        <w:t xml:space="preserve">tor del af folkeskolearbejdet, der bør </w:t>
      </w:r>
      <w:r w:rsidR="000762BE">
        <w:rPr>
          <w:i/>
        </w:rPr>
        <w:t xml:space="preserve">derfor </w:t>
      </w:r>
      <w:r w:rsidR="003E073D">
        <w:rPr>
          <w:i/>
        </w:rPr>
        <w:t>være f</w:t>
      </w:r>
      <w:r w:rsidR="00157397">
        <w:rPr>
          <w:i/>
        </w:rPr>
        <w:t xml:space="preserve">okus på </w:t>
      </w:r>
      <w:r w:rsidR="003E073D">
        <w:rPr>
          <w:i/>
        </w:rPr>
        <w:t xml:space="preserve">de </w:t>
      </w:r>
      <w:r w:rsidR="00157397">
        <w:rPr>
          <w:i/>
        </w:rPr>
        <w:t>psykiske og fysiske belastninger. Det</w:t>
      </w:r>
      <w:r w:rsidR="003E073D">
        <w:rPr>
          <w:i/>
        </w:rPr>
        <w:t>,</w:t>
      </w:r>
      <w:r w:rsidR="00157397">
        <w:rPr>
          <w:i/>
        </w:rPr>
        <w:t xml:space="preserve"> der fylder</w:t>
      </w:r>
      <w:r w:rsidR="000762BE">
        <w:rPr>
          <w:i/>
        </w:rPr>
        <w:t>,</w:t>
      </w:r>
      <w:r w:rsidR="00157397">
        <w:rPr>
          <w:i/>
        </w:rPr>
        <w:t xml:space="preserve"> er inklusionsopgaven. Der er meget</w:t>
      </w:r>
      <w:r w:rsidR="003E073D">
        <w:rPr>
          <w:i/>
        </w:rPr>
        <w:t>,</w:t>
      </w:r>
      <w:r w:rsidR="00157397">
        <w:rPr>
          <w:i/>
        </w:rPr>
        <w:t xml:space="preserve"> der taler for</w:t>
      </w:r>
      <w:r w:rsidR="003E073D">
        <w:rPr>
          <w:i/>
        </w:rPr>
        <w:t>,</w:t>
      </w:r>
      <w:r w:rsidR="00157397">
        <w:rPr>
          <w:i/>
        </w:rPr>
        <w:t xml:space="preserve"> a</w:t>
      </w:r>
      <w:r w:rsidR="003E073D">
        <w:rPr>
          <w:i/>
        </w:rPr>
        <w:t>t der iværksættes arbejdspladsvurderinger p</w:t>
      </w:r>
      <w:r w:rsidR="00157397">
        <w:rPr>
          <w:i/>
        </w:rPr>
        <w:t>r. 1/8</w:t>
      </w:r>
      <w:r w:rsidR="003E073D">
        <w:rPr>
          <w:i/>
        </w:rPr>
        <w:t xml:space="preserve">-14. </w:t>
      </w:r>
    </w:p>
    <w:p w:rsidR="00157397" w:rsidRDefault="003E073D" w:rsidP="00B66CA5">
      <w:pPr>
        <w:rPr>
          <w:i/>
        </w:rPr>
      </w:pPr>
      <w:r>
        <w:rPr>
          <w:i/>
        </w:rPr>
        <w:t>Social kapital: D</w:t>
      </w:r>
      <w:r w:rsidR="00157397">
        <w:rPr>
          <w:i/>
        </w:rPr>
        <w:t>er bør samarbejdes om kerneopgaven; undervisning.</w:t>
      </w:r>
      <w:r w:rsidR="000762BE">
        <w:rPr>
          <w:i/>
        </w:rPr>
        <w:t xml:space="preserve"> </w:t>
      </w:r>
      <w:r w:rsidR="001C4AB6">
        <w:rPr>
          <w:i/>
        </w:rPr>
        <w:t xml:space="preserve">Det nationale </w:t>
      </w:r>
      <w:proofErr w:type="spellStart"/>
      <w:r w:rsidR="001C4AB6">
        <w:rPr>
          <w:i/>
        </w:rPr>
        <w:t>videnscenter</w:t>
      </w:r>
      <w:proofErr w:type="spellEnd"/>
      <w:r w:rsidR="001C4AB6">
        <w:rPr>
          <w:i/>
        </w:rPr>
        <w:t xml:space="preserve"> for arbejdsm</w:t>
      </w:r>
      <w:r>
        <w:rPr>
          <w:i/>
        </w:rPr>
        <w:t>i</w:t>
      </w:r>
      <w:r w:rsidR="001C4AB6">
        <w:rPr>
          <w:i/>
        </w:rPr>
        <w:t>ljø anbefaler målinger af den sociale kapital i arbejdet.</w:t>
      </w:r>
      <w:r w:rsidR="00A800C4">
        <w:rPr>
          <w:i/>
        </w:rPr>
        <w:t xml:space="preserve"> KL og KTO har samme anbefaling.</w:t>
      </w:r>
      <w:r>
        <w:rPr>
          <w:i/>
        </w:rPr>
        <w:t xml:space="preserve"> </w:t>
      </w:r>
    </w:p>
    <w:p w:rsidR="00CC0A2E" w:rsidRDefault="00CC0A2E" w:rsidP="00CC0A2E">
      <w:pPr>
        <w:rPr>
          <w:i/>
        </w:rPr>
      </w:pPr>
    </w:p>
    <w:p w:rsidR="00CC0A2E" w:rsidRDefault="00CC0A2E" w:rsidP="00CC0A2E">
      <w:pPr>
        <w:rPr>
          <w:i/>
        </w:rPr>
      </w:pPr>
      <w:r>
        <w:rPr>
          <w:i/>
        </w:rPr>
        <w:t>Måske burde der nedsættes en følgegruppe</w:t>
      </w:r>
      <w:r w:rsidR="000762BE">
        <w:rPr>
          <w:i/>
        </w:rPr>
        <w:t>,</w:t>
      </w:r>
      <w:r>
        <w:rPr>
          <w:i/>
        </w:rPr>
        <w:t xml:space="preserve"> som følger udviklingen tæt på skolerne, således at der sker en udvikling</w:t>
      </w:r>
      <w:r w:rsidR="000762BE">
        <w:rPr>
          <w:i/>
        </w:rPr>
        <w:t>,</w:t>
      </w:r>
      <w:r>
        <w:rPr>
          <w:i/>
        </w:rPr>
        <w:t xml:space="preserve"> og at der er en god proces på arbejdspladsen. </w:t>
      </w:r>
      <w:r w:rsidR="002018E9">
        <w:rPr>
          <w:i/>
        </w:rPr>
        <w:t>Derudover burde følgegruppen s</w:t>
      </w:r>
      <w:r>
        <w:rPr>
          <w:i/>
        </w:rPr>
        <w:t>ikre</w:t>
      </w:r>
      <w:r w:rsidR="002018E9">
        <w:rPr>
          <w:i/>
        </w:rPr>
        <w:t>,</w:t>
      </w:r>
      <w:r>
        <w:rPr>
          <w:i/>
        </w:rPr>
        <w:t xml:space="preserve"> at der er et godt og sund arbejdsmiljø. Der er e</w:t>
      </w:r>
      <w:r w:rsidR="002018E9">
        <w:rPr>
          <w:i/>
        </w:rPr>
        <w:t xml:space="preserve">n bekymring for om de lokale </w:t>
      </w:r>
      <w:proofErr w:type="spellStart"/>
      <w:r w:rsidR="002018E9">
        <w:rPr>
          <w:i/>
        </w:rPr>
        <w:t>MED</w:t>
      </w:r>
      <w:r>
        <w:rPr>
          <w:i/>
        </w:rPr>
        <w:t>udvalg</w:t>
      </w:r>
      <w:proofErr w:type="spellEnd"/>
      <w:r>
        <w:rPr>
          <w:i/>
        </w:rPr>
        <w:t xml:space="preserve"> kan håndtere opgaven </w:t>
      </w:r>
      <w:r w:rsidR="002018E9">
        <w:rPr>
          <w:i/>
        </w:rPr>
        <w:t xml:space="preserve">herunder har de </w:t>
      </w:r>
      <w:r>
        <w:rPr>
          <w:i/>
        </w:rPr>
        <w:t xml:space="preserve">rette kompetencer. </w:t>
      </w:r>
    </w:p>
    <w:p w:rsidR="00157397" w:rsidRDefault="00157397" w:rsidP="00B66CA5">
      <w:pPr>
        <w:rPr>
          <w:i/>
        </w:rPr>
      </w:pPr>
    </w:p>
    <w:p w:rsidR="00157397" w:rsidRDefault="00157397" w:rsidP="00B66CA5">
      <w:pPr>
        <w:rPr>
          <w:i/>
        </w:rPr>
      </w:pPr>
      <w:r>
        <w:rPr>
          <w:i/>
        </w:rPr>
        <w:t>Trivselsmåling</w:t>
      </w:r>
      <w:r w:rsidR="003E073D">
        <w:rPr>
          <w:i/>
        </w:rPr>
        <w:t>; D</w:t>
      </w:r>
      <w:r w:rsidR="00AD34C4">
        <w:rPr>
          <w:i/>
        </w:rPr>
        <w:t xml:space="preserve">er er løbende afklaring herfor. </w:t>
      </w:r>
    </w:p>
    <w:p w:rsidR="00AD34C4" w:rsidRDefault="00AD34C4" w:rsidP="00B66CA5">
      <w:pPr>
        <w:rPr>
          <w:i/>
        </w:rPr>
      </w:pPr>
    </w:p>
    <w:p w:rsidR="00AD34C4" w:rsidRDefault="003E073D" w:rsidP="00B66CA5">
      <w:pPr>
        <w:rPr>
          <w:i/>
        </w:rPr>
      </w:pPr>
      <w:r>
        <w:rPr>
          <w:i/>
        </w:rPr>
        <w:t>Ledelse</w:t>
      </w:r>
      <w:r w:rsidR="00AB26AE">
        <w:rPr>
          <w:i/>
        </w:rPr>
        <w:t>n</w:t>
      </w:r>
      <w:r>
        <w:rPr>
          <w:i/>
        </w:rPr>
        <w:t>:</w:t>
      </w:r>
    </w:p>
    <w:p w:rsidR="00AD34C4" w:rsidRDefault="00525EF7" w:rsidP="00B66CA5">
      <w:pPr>
        <w:rPr>
          <w:i/>
        </w:rPr>
      </w:pPr>
      <w:r>
        <w:rPr>
          <w:i/>
        </w:rPr>
        <w:t xml:space="preserve">Den bedste proces med arbejdsmiljøet opnås ved at foregå lokalt på arbejdspladserne, </w:t>
      </w:r>
      <w:r w:rsidR="003E073D">
        <w:rPr>
          <w:i/>
        </w:rPr>
        <w:t xml:space="preserve">derfor anbefales det, at </w:t>
      </w:r>
      <w:proofErr w:type="spellStart"/>
      <w:r w:rsidR="003E073D">
        <w:rPr>
          <w:i/>
        </w:rPr>
        <w:t>MEDudvalgene</w:t>
      </w:r>
      <w:proofErr w:type="spellEnd"/>
      <w:r w:rsidR="003E073D">
        <w:rPr>
          <w:i/>
        </w:rPr>
        <w:t xml:space="preserve"> på skolerne arbejder videre med ex. arbejdspladsvurderinger. </w:t>
      </w:r>
      <w:r w:rsidR="00782811">
        <w:rPr>
          <w:i/>
        </w:rPr>
        <w:t xml:space="preserve">Udvalg/arbejdsgrupper skal ske på den lokale arbejdsplads. </w:t>
      </w:r>
      <w:r w:rsidR="003152E6">
        <w:rPr>
          <w:i/>
        </w:rPr>
        <w:t xml:space="preserve">Ansvaret ligger i arbejdsmiljøgrupperne. </w:t>
      </w:r>
      <w:r w:rsidR="00835FDD">
        <w:rPr>
          <w:i/>
        </w:rPr>
        <w:t>Ledelsen er e</w:t>
      </w:r>
      <w:r w:rsidR="00B74C8C">
        <w:rPr>
          <w:i/>
        </w:rPr>
        <w:t>nig i</w:t>
      </w:r>
      <w:r w:rsidR="00835FDD">
        <w:rPr>
          <w:i/>
        </w:rPr>
        <w:t>,</w:t>
      </w:r>
      <w:r w:rsidR="00B74C8C">
        <w:rPr>
          <w:i/>
        </w:rPr>
        <w:t xml:space="preserve"> at der selvfølgelig skal udarbejdes </w:t>
      </w:r>
      <w:r w:rsidR="00835FDD">
        <w:rPr>
          <w:i/>
        </w:rPr>
        <w:t xml:space="preserve">arbejdspladsvurderinger </w:t>
      </w:r>
      <w:r w:rsidR="00B74C8C">
        <w:rPr>
          <w:i/>
        </w:rPr>
        <w:t xml:space="preserve">i efteråret på </w:t>
      </w:r>
      <w:r w:rsidR="00835FDD">
        <w:rPr>
          <w:i/>
        </w:rPr>
        <w:t>skolerne. I forhold til i</w:t>
      </w:r>
      <w:r w:rsidR="00B74C8C">
        <w:rPr>
          <w:i/>
        </w:rPr>
        <w:t>nklusionsdel</w:t>
      </w:r>
      <w:r w:rsidR="00835FDD">
        <w:rPr>
          <w:i/>
        </w:rPr>
        <w:t>en vil der blive fuldt op på det</w:t>
      </w:r>
      <w:r w:rsidR="00B74C8C">
        <w:rPr>
          <w:i/>
        </w:rPr>
        <w:t xml:space="preserve">. Spørgeskema vil blive udarbejdet til alle lærere. </w:t>
      </w:r>
      <w:r w:rsidR="001C4AB6">
        <w:rPr>
          <w:i/>
        </w:rPr>
        <w:t xml:space="preserve">Forankringen bør ligge hos afdelingschef Henriette Krag. </w:t>
      </w:r>
      <w:r w:rsidR="00835FDD">
        <w:rPr>
          <w:i/>
        </w:rPr>
        <w:t>Den i forvejen nedsatte f</w:t>
      </w:r>
      <w:r w:rsidR="00EF6C82">
        <w:rPr>
          <w:i/>
        </w:rPr>
        <w:t>ølgegruppe ”Skolen for alle” kunne have mulighed for at også at omfatte arbejdsmiljøet.</w:t>
      </w:r>
    </w:p>
    <w:p w:rsidR="00EF6C82" w:rsidRDefault="00EF6C82" w:rsidP="00B66CA5">
      <w:pPr>
        <w:rPr>
          <w:i/>
        </w:rPr>
      </w:pPr>
    </w:p>
    <w:p w:rsidR="00CC0A2E" w:rsidRDefault="00CC0A2E" w:rsidP="00B66CA5">
      <w:pPr>
        <w:rPr>
          <w:i/>
        </w:rPr>
      </w:pPr>
      <w:r>
        <w:rPr>
          <w:i/>
        </w:rPr>
        <w:t>Konklusion:</w:t>
      </w:r>
    </w:p>
    <w:p w:rsidR="00EF6C82" w:rsidRDefault="00E5172C" w:rsidP="00B66CA5">
      <w:pPr>
        <w:rPr>
          <w:i/>
        </w:rPr>
      </w:pPr>
      <w:r>
        <w:rPr>
          <w:i/>
        </w:rPr>
        <w:t xml:space="preserve">Det blev besluttet at nedsætte et udvalg bestående af </w:t>
      </w:r>
      <w:r w:rsidR="00EF6C82">
        <w:rPr>
          <w:i/>
        </w:rPr>
        <w:t>Anne Nielsen/Claes</w:t>
      </w:r>
      <w:r w:rsidR="00CC0A2E">
        <w:rPr>
          <w:i/>
        </w:rPr>
        <w:t xml:space="preserve"> Hjort </w:t>
      </w:r>
      <w:r w:rsidR="00EF6C82">
        <w:rPr>
          <w:i/>
        </w:rPr>
        <w:t>/Jan</w:t>
      </w:r>
      <w:r w:rsidR="00CC0A2E" w:rsidRPr="00CC0A2E">
        <w:t xml:space="preserve"> </w:t>
      </w:r>
      <w:r w:rsidR="00CC0A2E" w:rsidRPr="00CC0A2E">
        <w:rPr>
          <w:i/>
        </w:rPr>
        <w:t>Hausted Petersen</w:t>
      </w:r>
      <w:r w:rsidR="00EF6C82">
        <w:rPr>
          <w:i/>
        </w:rPr>
        <w:t xml:space="preserve"> (</w:t>
      </w:r>
      <w:proofErr w:type="spellStart"/>
      <w:r w:rsidR="00EF6C82">
        <w:rPr>
          <w:i/>
        </w:rPr>
        <w:t>arbejdsmiljørepr</w:t>
      </w:r>
      <w:proofErr w:type="spellEnd"/>
      <w:r w:rsidR="00EF6C82">
        <w:rPr>
          <w:i/>
        </w:rPr>
        <w:t xml:space="preserve">.) i samarbejde med </w:t>
      </w:r>
      <w:r w:rsidR="000C40D5">
        <w:rPr>
          <w:i/>
        </w:rPr>
        <w:t xml:space="preserve">skolechef </w:t>
      </w:r>
      <w:r w:rsidR="00EF6C82">
        <w:rPr>
          <w:i/>
        </w:rPr>
        <w:t xml:space="preserve">Henriette </w:t>
      </w:r>
      <w:r w:rsidR="00CC0A2E">
        <w:rPr>
          <w:i/>
        </w:rPr>
        <w:t xml:space="preserve">Krag, som </w:t>
      </w:r>
      <w:r w:rsidR="00EF6C82">
        <w:rPr>
          <w:i/>
        </w:rPr>
        <w:t>drøfte</w:t>
      </w:r>
      <w:r w:rsidR="00CC0A2E">
        <w:rPr>
          <w:i/>
        </w:rPr>
        <w:t>r</w:t>
      </w:r>
      <w:r w:rsidR="00EF6C82">
        <w:rPr>
          <w:i/>
        </w:rPr>
        <w:t xml:space="preserve"> videre</w:t>
      </w:r>
      <w:r w:rsidR="00CC0A2E">
        <w:rPr>
          <w:i/>
        </w:rPr>
        <w:t>,</w:t>
      </w:r>
      <w:r w:rsidR="00EF6C82">
        <w:rPr>
          <w:i/>
        </w:rPr>
        <w:t xml:space="preserve">  hvordan de</w:t>
      </w:r>
      <w:r w:rsidR="000C40D5">
        <w:rPr>
          <w:i/>
        </w:rPr>
        <w:t>r</w:t>
      </w:r>
      <w:r w:rsidR="00EF6C82">
        <w:rPr>
          <w:i/>
        </w:rPr>
        <w:t xml:space="preserve"> sikres</w:t>
      </w:r>
      <w:r w:rsidR="00CC0A2E">
        <w:rPr>
          <w:i/>
        </w:rPr>
        <w:t>/</w:t>
      </w:r>
      <w:r w:rsidR="00EF6C82">
        <w:rPr>
          <w:i/>
        </w:rPr>
        <w:t xml:space="preserve"> forankres bedst mulige vilkår for skolerne. Der orienteres løbende fra gruppen til </w:t>
      </w:r>
      <w:proofErr w:type="spellStart"/>
      <w:r w:rsidR="00EF6C82">
        <w:rPr>
          <w:i/>
        </w:rPr>
        <w:t>OmrådeMED</w:t>
      </w:r>
      <w:proofErr w:type="spellEnd"/>
      <w:r w:rsidR="00EF6C82">
        <w:rPr>
          <w:i/>
        </w:rPr>
        <w:t xml:space="preserve">. </w:t>
      </w:r>
      <w:r w:rsidR="00CC0A2E">
        <w:rPr>
          <w:i/>
        </w:rPr>
        <w:t xml:space="preserve">Der var enighed om at </w:t>
      </w:r>
      <w:r w:rsidR="00EF6C82">
        <w:rPr>
          <w:i/>
        </w:rPr>
        <w:t>udvikle det gode samarbejde</w:t>
      </w:r>
      <w:r w:rsidR="00C26773">
        <w:rPr>
          <w:i/>
        </w:rPr>
        <w:t xml:space="preserve"> mellem de lokale </w:t>
      </w:r>
      <w:proofErr w:type="spellStart"/>
      <w:r w:rsidR="00C26773">
        <w:rPr>
          <w:i/>
        </w:rPr>
        <w:t>MEDudvalg</w:t>
      </w:r>
      <w:proofErr w:type="spellEnd"/>
      <w:r w:rsidR="00C26773">
        <w:rPr>
          <w:i/>
        </w:rPr>
        <w:t xml:space="preserve"> og </w:t>
      </w:r>
      <w:proofErr w:type="spellStart"/>
      <w:r w:rsidR="00C26773">
        <w:rPr>
          <w:i/>
        </w:rPr>
        <w:t>OmrådeMED</w:t>
      </w:r>
      <w:proofErr w:type="spellEnd"/>
      <w:r w:rsidR="00C26773">
        <w:rPr>
          <w:i/>
        </w:rPr>
        <w:t>.</w:t>
      </w:r>
    </w:p>
    <w:p w:rsidR="002357D6" w:rsidRDefault="002357D6" w:rsidP="00B66CA5">
      <w:pPr>
        <w:rPr>
          <w:i/>
        </w:rPr>
      </w:pPr>
    </w:p>
    <w:p w:rsidR="002357D6" w:rsidRDefault="002357D6" w:rsidP="00B66CA5">
      <w:pPr>
        <w:rPr>
          <w:i/>
          <w:u w:val="single"/>
        </w:rPr>
      </w:pPr>
      <w:r>
        <w:rPr>
          <w:i/>
          <w:u w:val="single"/>
        </w:rPr>
        <w:t>Ned</w:t>
      </w:r>
      <w:r w:rsidRPr="002357D6">
        <w:rPr>
          <w:i/>
          <w:u w:val="single"/>
        </w:rPr>
        <w:t>s</w:t>
      </w:r>
      <w:r>
        <w:rPr>
          <w:i/>
          <w:u w:val="single"/>
        </w:rPr>
        <w:t>ættelse</w:t>
      </w:r>
      <w:r w:rsidRPr="002357D6">
        <w:rPr>
          <w:i/>
          <w:u w:val="single"/>
        </w:rPr>
        <w:t xml:space="preserve"> af arbejdsgruppe</w:t>
      </w:r>
      <w:r w:rsidR="00AC1003">
        <w:rPr>
          <w:i/>
          <w:u w:val="single"/>
        </w:rPr>
        <w:t xml:space="preserve"> i </w:t>
      </w:r>
      <w:proofErr w:type="spellStart"/>
      <w:r w:rsidR="00AC1003">
        <w:rPr>
          <w:i/>
          <w:u w:val="single"/>
        </w:rPr>
        <w:t>Kommune</w:t>
      </w:r>
      <w:r w:rsidR="000C40D5">
        <w:rPr>
          <w:i/>
          <w:u w:val="single"/>
        </w:rPr>
        <w:t>MED</w:t>
      </w:r>
      <w:r w:rsidR="00AC1003">
        <w:rPr>
          <w:i/>
          <w:u w:val="single"/>
        </w:rPr>
        <w:t>regi</w:t>
      </w:r>
      <w:proofErr w:type="spellEnd"/>
    </w:p>
    <w:p w:rsidR="002357D6" w:rsidRPr="002357D6" w:rsidRDefault="002357D6" w:rsidP="00B66CA5">
      <w:pPr>
        <w:rPr>
          <w:i/>
        </w:rPr>
      </w:pPr>
      <w:r w:rsidRPr="002357D6">
        <w:rPr>
          <w:i/>
        </w:rPr>
        <w:t xml:space="preserve">Der kigges på </w:t>
      </w:r>
      <w:r>
        <w:rPr>
          <w:i/>
        </w:rPr>
        <w:t xml:space="preserve">snitflader mellem </w:t>
      </w:r>
      <w:proofErr w:type="spellStart"/>
      <w:r w:rsidR="00AC1003">
        <w:rPr>
          <w:i/>
        </w:rPr>
        <w:t>O</w:t>
      </w:r>
      <w:r>
        <w:rPr>
          <w:i/>
        </w:rPr>
        <w:t>mrådeMED</w:t>
      </w:r>
      <w:r w:rsidR="00AC1003">
        <w:rPr>
          <w:i/>
        </w:rPr>
        <w:t>er</w:t>
      </w:r>
      <w:proofErr w:type="spellEnd"/>
      <w:r w:rsidR="00AC1003">
        <w:rPr>
          <w:i/>
        </w:rPr>
        <w:t>/</w:t>
      </w:r>
      <w:proofErr w:type="spellStart"/>
      <w:r w:rsidR="00AC1003">
        <w:rPr>
          <w:i/>
        </w:rPr>
        <w:t>KommuneMED</w:t>
      </w:r>
      <w:proofErr w:type="spellEnd"/>
      <w:r w:rsidR="00AC1003">
        <w:rPr>
          <w:i/>
        </w:rPr>
        <w:t>. Afdelingschef Birgitte Nielsen, Claes Hjort</w:t>
      </w:r>
      <w:r w:rsidR="00960E7A">
        <w:rPr>
          <w:i/>
        </w:rPr>
        <w:t xml:space="preserve"> (næstformand i </w:t>
      </w:r>
      <w:proofErr w:type="spellStart"/>
      <w:r w:rsidR="00922B36">
        <w:rPr>
          <w:i/>
        </w:rPr>
        <w:t>OmrådeMED</w:t>
      </w:r>
      <w:proofErr w:type="spellEnd"/>
      <w:r w:rsidR="00922B36">
        <w:rPr>
          <w:i/>
        </w:rPr>
        <w:t xml:space="preserve"> BKV), </w:t>
      </w:r>
      <w:r w:rsidR="00AC1003">
        <w:rPr>
          <w:i/>
        </w:rPr>
        <w:t xml:space="preserve">Niels </w:t>
      </w:r>
      <w:proofErr w:type="spellStart"/>
      <w:r w:rsidR="00AC1003">
        <w:rPr>
          <w:i/>
        </w:rPr>
        <w:t>Ulsing</w:t>
      </w:r>
      <w:proofErr w:type="spellEnd"/>
      <w:r w:rsidR="00AC1003">
        <w:rPr>
          <w:i/>
        </w:rPr>
        <w:t xml:space="preserve"> </w:t>
      </w:r>
      <w:r w:rsidR="00960E7A">
        <w:rPr>
          <w:i/>
        </w:rPr>
        <w:t>(</w:t>
      </w:r>
      <w:r w:rsidR="00922B36">
        <w:rPr>
          <w:i/>
        </w:rPr>
        <w:t xml:space="preserve">næstformand </w:t>
      </w:r>
      <w:proofErr w:type="spellStart"/>
      <w:r w:rsidR="00922B36">
        <w:rPr>
          <w:i/>
        </w:rPr>
        <w:t>OmrådeMED</w:t>
      </w:r>
      <w:proofErr w:type="spellEnd"/>
      <w:r w:rsidR="00922B36">
        <w:rPr>
          <w:i/>
        </w:rPr>
        <w:t xml:space="preserve"> BMB</w:t>
      </w:r>
      <w:r w:rsidR="00960E7A">
        <w:rPr>
          <w:i/>
        </w:rPr>
        <w:t xml:space="preserve">) </w:t>
      </w:r>
      <w:r w:rsidR="00AC1003">
        <w:rPr>
          <w:i/>
        </w:rPr>
        <w:t xml:space="preserve">og arbejdsmiljørepræsentant </w:t>
      </w:r>
      <w:r w:rsidR="00960E7A">
        <w:rPr>
          <w:i/>
        </w:rPr>
        <w:t xml:space="preserve">i </w:t>
      </w:r>
      <w:proofErr w:type="spellStart"/>
      <w:r w:rsidR="00960E7A">
        <w:rPr>
          <w:i/>
        </w:rPr>
        <w:t>KommuneMED</w:t>
      </w:r>
      <w:proofErr w:type="spellEnd"/>
      <w:r w:rsidR="00960E7A">
        <w:rPr>
          <w:i/>
        </w:rPr>
        <w:t xml:space="preserve"> </w:t>
      </w:r>
      <w:r w:rsidR="00AC1003">
        <w:rPr>
          <w:i/>
        </w:rPr>
        <w:t>L</w:t>
      </w:r>
      <w:r>
        <w:rPr>
          <w:i/>
        </w:rPr>
        <w:t>ar</w:t>
      </w:r>
      <w:r w:rsidR="00AC1003">
        <w:rPr>
          <w:i/>
        </w:rPr>
        <w:t xml:space="preserve">s </w:t>
      </w:r>
      <w:proofErr w:type="spellStart"/>
      <w:r w:rsidR="00AC1003">
        <w:rPr>
          <w:i/>
        </w:rPr>
        <w:t>Skovmann</w:t>
      </w:r>
      <w:proofErr w:type="spellEnd"/>
      <w:r w:rsidR="00AC1003">
        <w:rPr>
          <w:i/>
        </w:rPr>
        <w:t xml:space="preserve"> deltager i arbejdsgruppen </w:t>
      </w:r>
      <w:r>
        <w:rPr>
          <w:i/>
        </w:rPr>
        <w:t xml:space="preserve">med bistand fra </w:t>
      </w:r>
      <w:r w:rsidR="00AC1003">
        <w:rPr>
          <w:i/>
        </w:rPr>
        <w:t>J</w:t>
      </w:r>
      <w:r>
        <w:rPr>
          <w:i/>
        </w:rPr>
        <w:t xml:space="preserve">oan </w:t>
      </w:r>
      <w:r w:rsidR="00AC1003">
        <w:rPr>
          <w:i/>
        </w:rPr>
        <w:t>Bendiksen (</w:t>
      </w:r>
      <w:r>
        <w:rPr>
          <w:i/>
        </w:rPr>
        <w:t>ØS</w:t>
      </w:r>
      <w:r w:rsidR="00AC1003">
        <w:rPr>
          <w:i/>
        </w:rPr>
        <w:t>)</w:t>
      </w:r>
      <w:r>
        <w:rPr>
          <w:i/>
        </w:rPr>
        <w:t xml:space="preserve">. </w:t>
      </w:r>
      <w:r w:rsidR="00AC1003">
        <w:rPr>
          <w:i/>
        </w:rPr>
        <w:t xml:space="preserve">Det første møde afholdes den </w:t>
      </w:r>
      <w:r>
        <w:rPr>
          <w:i/>
        </w:rPr>
        <w:t>25/3.</w:t>
      </w:r>
    </w:p>
    <w:p w:rsidR="002357D6" w:rsidRPr="002357D6" w:rsidRDefault="002357D6" w:rsidP="00B66CA5">
      <w:pPr>
        <w:rPr>
          <w:u w:val="single"/>
        </w:rPr>
      </w:pPr>
    </w:p>
    <w:p w:rsidR="00F57B9F" w:rsidRPr="00D76C33" w:rsidRDefault="00F57B9F" w:rsidP="00B66CA5"/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4763DA" w:rsidRPr="00F82195" w:rsidRDefault="007F1055" w:rsidP="004763DA">
      <w:pPr>
        <w:numPr>
          <w:ilvl w:val="0"/>
          <w:numId w:val="29"/>
        </w:numPr>
        <w:rPr>
          <w:i/>
        </w:rPr>
      </w:pPr>
      <w:r>
        <w:t xml:space="preserve">Store </w:t>
      </w:r>
      <w:proofErr w:type="spellStart"/>
      <w:r>
        <w:t>MED</w:t>
      </w:r>
      <w:r w:rsidR="004763DA">
        <w:t>dag</w:t>
      </w:r>
      <w:proofErr w:type="spellEnd"/>
      <w:r w:rsidR="004763DA">
        <w:t xml:space="preserve"> afholdes den 29. april 2014. Inf</w:t>
      </w:r>
      <w:r w:rsidR="00542255">
        <w:t xml:space="preserve">ormation er udsendt til alle </w:t>
      </w:r>
      <w:proofErr w:type="spellStart"/>
      <w:r w:rsidR="00542255">
        <w:t>MED</w:t>
      </w:r>
      <w:r w:rsidR="004763DA">
        <w:t>udvalg</w:t>
      </w:r>
      <w:proofErr w:type="spellEnd"/>
      <w:r w:rsidR="004763DA">
        <w:t xml:space="preserve"> </w:t>
      </w:r>
      <w:r w:rsidR="00F82195">
        <w:t>i kommunen (Jytte Therkildsen).</w:t>
      </w:r>
    </w:p>
    <w:p w:rsidR="00F82195" w:rsidRPr="007A0080" w:rsidRDefault="00F82195" w:rsidP="004763DA">
      <w:pPr>
        <w:numPr>
          <w:ilvl w:val="0"/>
          <w:numId w:val="29"/>
        </w:numPr>
        <w:rPr>
          <w:i/>
        </w:rPr>
      </w:pPr>
      <w:r>
        <w:t xml:space="preserve">Oprettelse af foreløbigt midlertidigt </w:t>
      </w:r>
      <w:proofErr w:type="spellStart"/>
      <w:r>
        <w:t>arbejdspladsMED</w:t>
      </w:r>
      <w:proofErr w:type="spellEnd"/>
      <w:r>
        <w:t xml:space="preserve"> i ”Social &amp; Familie”, der dækker enhederne Hjælpemidler, Pension &amp; Ydelser samt Det administrative fællesskab (</w:t>
      </w:r>
      <w:r w:rsidR="007A0080">
        <w:t>Carina Kofoed</w:t>
      </w:r>
      <w:r>
        <w:t>).</w:t>
      </w:r>
    </w:p>
    <w:p w:rsidR="00BA720A" w:rsidRDefault="00BA720A" w:rsidP="004763DA">
      <w:pPr>
        <w:rPr>
          <w:i/>
          <w:color w:val="000000" w:themeColor="text1"/>
        </w:rPr>
      </w:pPr>
      <w:r w:rsidRPr="007F1055">
        <w:rPr>
          <w:i/>
          <w:color w:val="000000" w:themeColor="text1"/>
        </w:rPr>
        <w:t>Konklusion:</w:t>
      </w:r>
    </w:p>
    <w:p w:rsidR="00B62865" w:rsidRPr="00B62865" w:rsidRDefault="00B62865" w:rsidP="004763DA">
      <w:pPr>
        <w:rPr>
          <w:i/>
          <w:color w:val="000000" w:themeColor="text1"/>
          <w:u w:val="single"/>
        </w:rPr>
      </w:pPr>
      <w:proofErr w:type="spellStart"/>
      <w:r w:rsidRPr="00B62865">
        <w:rPr>
          <w:i/>
          <w:color w:val="000000" w:themeColor="text1"/>
          <w:u w:val="single"/>
        </w:rPr>
        <w:t>StoreMED</w:t>
      </w:r>
      <w:proofErr w:type="spellEnd"/>
    </w:p>
    <w:p w:rsidR="00124B6D" w:rsidRDefault="00E173CE" w:rsidP="004763D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Invitation er udsendt til alle </w:t>
      </w:r>
      <w:proofErr w:type="spellStart"/>
      <w:r>
        <w:rPr>
          <w:i/>
          <w:color w:val="000000" w:themeColor="text1"/>
        </w:rPr>
        <w:t>MEDudvalg</w:t>
      </w:r>
      <w:proofErr w:type="spellEnd"/>
      <w:r>
        <w:rPr>
          <w:i/>
          <w:color w:val="000000" w:themeColor="text1"/>
        </w:rPr>
        <w:t xml:space="preserve"> i kommunen. Husk</w:t>
      </w:r>
      <w:r w:rsidR="00B62865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at man selv skal tilmelde sig, hvis man ønsker at deltage i dagen. Invitationen er udsendt på baggrund af oplysninger i IPL systemet.</w:t>
      </w:r>
    </w:p>
    <w:p w:rsidR="00E173CE" w:rsidRDefault="00E173CE" w:rsidP="004763DA">
      <w:pPr>
        <w:rPr>
          <w:i/>
          <w:color w:val="000000" w:themeColor="text1"/>
        </w:rPr>
      </w:pPr>
    </w:p>
    <w:p w:rsidR="009C6EB8" w:rsidRPr="009C6EB8" w:rsidRDefault="009C6EB8" w:rsidP="004763DA">
      <w:pPr>
        <w:rPr>
          <w:i/>
          <w:color w:val="000000" w:themeColor="text1"/>
          <w:u w:val="single"/>
        </w:rPr>
      </w:pPr>
      <w:r w:rsidRPr="009C6EB8">
        <w:rPr>
          <w:i/>
          <w:color w:val="000000" w:themeColor="text1"/>
          <w:u w:val="single"/>
        </w:rPr>
        <w:t xml:space="preserve">Midlertidigt </w:t>
      </w:r>
      <w:proofErr w:type="spellStart"/>
      <w:r w:rsidRPr="009C6EB8">
        <w:rPr>
          <w:i/>
          <w:color w:val="000000" w:themeColor="text1"/>
          <w:u w:val="single"/>
        </w:rPr>
        <w:t>arbejdspladsMED</w:t>
      </w:r>
      <w:proofErr w:type="spellEnd"/>
      <w:r w:rsidRPr="009C6EB8">
        <w:rPr>
          <w:i/>
          <w:color w:val="000000" w:themeColor="text1"/>
          <w:u w:val="single"/>
        </w:rPr>
        <w:t xml:space="preserve"> i ”Social &amp; Familie”</w:t>
      </w:r>
    </w:p>
    <w:p w:rsidR="00E173CE" w:rsidRPr="007F1055" w:rsidRDefault="00E173CE" w:rsidP="004763D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Ny midlertidig ledelsesstruktur har medført, at Mary </w:t>
      </w:r>
      <w:proofErr w:type="spellStart"/>
      <w:r>
        <w:rPr>
          <w:i/>
          <w:color w:val="000000" w:themeColor="text1"/>
        </w:rPr>
        <w:t>Frandssons</w:t>
      </w:r>
      <w:proofErr w:type="spellEnd"/>
      <w:r>
        <w:rPr>
          <w:i/>
          <w:color w:val="000000" w:themeColor="text1"/>
        </w:rPr>
        <w:t xml:space="preserve"> område har mulighed for at nedsætte et </w:t>
      </w:r>
      <w:proofErr w:type="spellStart"/>
      <w:r>
        <w:rPr>
          <w:i/>
          <w:color w:val="000000" w:themeColor="text1"/>
        </w:rPr>
        <w:t>MEDudvalg</w:t>
      </w:r>
      <w:proofErr w:type="spellEnd"/>
      <w:r>
        <w:rPr>
          <w:i/>
          <w:color w:val="000000" w:themeColor="text1"/>
        </w:rPr>
        <w:t>, da der nu samlet</w:t>
      </w:r>
      <w:r w:rsidR="009C6EB8">
        <w:rPr>
          <w:i/>
          <w:color w:val="000000" w:themeColor="text1"/>
        </w:rPr>
        <w:t>,</w:t>
      </w:r>
      <w:r w:rsidR="006814CD">
        <w:rPr>
          <w:i/>
          <w:color w:val="000000" w:themeColor="text1"/>
        </w:rPr>
        <w:t xml:space="preserve"> er medarbejderrepræsentanter </w:t>
      </w:r>
      <w:r>
        <w:rPr>
          <w:i/>
          <w:color w:val="000000" w:themeColor="text1"/>
        </w:rPr>
        <w:t xml:space="preserve">nok til etablering af et </w:t>
      </w:r>
      <w:proofErr w:type="spellStart"/>
      <w:r>
        <w:rPr>
          <w:i/>
          <w:color w:val="000000" w:themeColor="text1"/>
        </w:rPr>
        <w:t>MEDudvalg</w:t>
      </w:r>
      <w:proofErr w:type="spellEnd"/>
      <w:r>
        <w:rPr>
          <w:i/>
          <w:color w:val="000000" w:themeColor="text1"/>
        </w:rPr>
        <w:t xml:space="preserve">. </w:t>
      </w:r>
      <w:proofErr w:type="spellStart"/>
      <w:r>
        <w:rPr>
          <w:i/>
          <w:color w:val="000000" w:themeColor="text1"/>
        </w:rPr>
        <w:t>OmrådeMED</w:t>
      </w:r>
      <w:proofErr w:type="spellEnd"/>
      <w:r>
        <w:rPr>
          <w:i/>
          <w:color w:val="000000" w:themeColor="text1"/>
        </w:rPr>
        <w:t xml:space="preserve"> godkender den foreløbige og midlertidige ordning. Evaluering </w:t>
      </w:r>
      <w:r w:rsidR="00626031">
        <w:rPr>
          <w:i/>
          <w:color w:val="000000" w:themeColor="text1"/>
        </w:rPr>
        <w:t>vil ske i s</w:t>
      </w:r>
      <w:r>
        <w:rPr>
          <w:i/>
          <w:color w:val="000000" w:themeColor="text1"/>
        </w:rPr>
        <w:t>e</w:t>
      </w:r>
      <w:r w:rsidR="00626031">
        <w:rPr>
          <w:i/>
          <w:color w:val="000000" w:themeColor="text1"/>
        </w:rPr>
        <w:t>p</w:t>
      </w:r>
      <w:r>
        <w:rPr>
          <w:i/>
          <w:color w:val="000000" w:themeColor="text1"/>
        </w:rPr>
        <w:t xml:space="preserve">tember måned. </w:t>
      </w:r>
      <w:proofErr w:type="spellStart"/>
      <w:r w:rsidR="00E5589E">
        <w:rPr>
          <w:i/>
          <w:color w:val="000000" w:themeColor="text1"/>
        </w:rPr>
        <w:t>KommuneMED</w:t>
      </w:r>
      <w:proofErr w:type="spellEnd"/>
      <w:r w:rsidR="00E5589E">
        <w:rPr>
          <w:i/>
          <w:color w:val="000000" w:themeColor="text1"/>
        </w:rPr>
        <w:t xml:space="preserve"> skal orienteres.</w:t>
      </w:r>
    </w:p>
    <w:p w:rsidR="00841B2D" w:rsidRDefault="00841B2D" w:rsidP="004763DA">
      <w:pPr>
        <w:rPr>
          <w:i/>
        </w:rPr>
      </w:pPr>
    </w:p>
    <w:p w:rsidR="00841B2D" w:rsidRDefault="00841B2D" w:rsidP="00841B2D">
      <w:pPr>
        <w:pStyle w:val="Overskrift2"/>
      </w:pPr>
      <w:r>
        <w:t>Budget</w:t>
      </w:r>
    </w:p>
    <w:p w:rsidR="00841B2D" w:rsidRDefault="00841B2D" w:rsidP="00841B2D">
      <w:r>
        <w:t xml:space="preserve">Status for </w:t>
      </w:r>
      <w:r w:rsidR="00AB58B7">
        <w:t xml:space="preserve">effektuering af </w:t>
      </w:r>
      <w:r>
        <w:t>budgetaftale 2014 og procedure</w:t>
      </w:r>
      <w:r w:rsidR="007D5520">
        <w:t>/</w:t>
      </w:r>
      <w:r>
        <w:t xml:space="preserve"> </w:t>
      </w:r>
      <w:r w:rsidR="007D5520">
        <w:t xml:space="preserve">tidsplan for </w:t>
      </w:r>
      <w:r>
        <w:t>budget 2015.</w:t>
      </w:r>
    </w:p>
    <w:p w:rsidR="00841B2D" w:rsidRDefault="00841B2D" w:rsidP="00841B2D">
      <w:pPr>
        <w:rPr>
          <w:i/>
        </w:rPr>
      </w:pPr>
      <w:r w:rsidRPr="00841B2D">
        <w:rPr>
          <w:i/>
        </w:rPr>
        <w:t>Konklusion:</w:t>
      </w:r>
    </w:p>
    <w:p w:rsidR="007129FC" w:rsidRPr="007129FC" w:rsidRDefault="007129FC" w:rsidP="00841B2D">
      <w:pPr>
        <w:rPr>
          <w:i/>
          <w:u w:val="single"/>
        </w:rPr>
      </w:pPr>
      <w:r w:rsidRPr="007129FC">
        <w:rPr>
          <w:i/>
          <w:u w:val="single"/>
        </w:rPr>
        <w:t>Besparelse på konto 6</w:t>
      </w:r>
    </w:p>
    <w:p w:rsidR="00CF79B5" w:rsidRDefault="0011426A" w:rsidP="00841B2D">
      <w:pPr>
        <w:rPr>
          <w:i/>
        </w:rPr>
      </w:pPr>
      <w:r>
        <w:rPr>
          <w:i/>
        </w:rPr>
        <w:t xml:space="preserve">Alle </w:t>
      </w:r>
      <w:r w:rsidR="009C6EB8">
        <w:rPr>
          <w:i/>
        </w:rPr>
        <w:t>afdelings</w:t>
      </w:r>
      <w:r>
        <w:rPr>
          <w:i/>
        </w:rPr>
        <w:t>chefer arbejder på</w:t>
      </w:r>
      <w:r w:rsidR="009C6EB8">
        <w:rPr>
          <w:i/>
        </w:rPr>
        <w:t xml:space="preserve"> </w:t>
      </w:r>
      <w:r>
        <w:rPr>
          <w:i/>
        </w:rPr>
        <w:t xml:space="preserve"> implementering af alle besparelsesforslag</w:t>
      </w:r>
      <w:r w:rsidR="008C406C">
        <w:rPr>
          <w:i/>
        </w:rPr>
        <w:t xml:space="preserve"> (budgetaftale 2014)</w:t>
      </w:r>
      <w:r>
        <w:rPr>
          <w:i/>
        </w:rPr>
        <w:t>. Dog mangler der at blive udmønt</w:t>
      </w:r>
      <w:r w:rsidR="00C2239B">
        <w:rPr>
          <w:i/>
        </w:rPr>
        <w:t>et</w:t>
      </w:r>
      <w:r>
        <w:rPr>
          <w:i/>
        </w:rPr>
        <w:t xml:space="preserve"> en besparelse på 2 mio. kr. </w:t>
      </w:r>
      <w:r w:rsidR="00C2239B">
        <w:rPr>
          <w:i/>
        </w:rPr>
        <w:t>for</w:t>
      </w:r>
      <w:r>
        <w:rPr>
          <w:i/>
        </w:rPr>
        <w:t xml:space="preserve"> konto 6</w:t>
      </w:r>
      <w:r w:rsidR="009C6EB8">
        <w:rPr>
          <w:i/>
        </w:rPr>
        <w:t xml:space="preserve"> personale</w:t>
      </w:r>
      <w:r>
        <w:rPr>
          <w:i/>
        </w:rPr>
        <w:t xml:space="preserve">. </w:t>
      </w:r>
      <w:r w:rsidR="00AC0CBE">
        <w:rPr>
          <w:i/>
        </w:rPr>
        <w:t>D</w:t>
      </w:r>
      <w:r>
        <w:rPr>
          <w:i/>
        </w:rPr>
        <w:t>et fordeles på de 3 områder</w:t>
      </w:r>
      <w:r w:rsidR="00AC0CBE">
        <w:rPr>
          <w:i/>
        </w:rPr>
        <w:t>;</w:t>
      </w:r>
      <w:r>
        <w:rPr>
          <w:i/>
        </w:rPr>
        <w:t xml:space="preserve"> ØS/BMB/BKV. </w:t>
      </w:r>
      <w:r w:rsidR="009C6EB8">
        <w:rPr>
          <w:i/>
        </w:rPr>
        <w:t>Der er derfor en forventning om</w:t>
      </w:r>
      <w:r w:rsidR="00C2239B">
        <w:rPr>
          <w:i/>
        </w:rPr>
        <w:t>,</w:t>
      </w:r>
      <w:r w:rsidR="009C6EB8">
        <w:rPr>
          <w:i/>
        </w:rPr>
        <w:t xml:space="preserve"> at u</w:t>
      </w:r>
      <w:r w:rsidR="00164C50">
        <w:rPr>
          <w:i/>
        </w:rPr>
        <w:t>dmøntning</w:t>
      </w:r>
      <w:r>
        <w:rPr>
          <w:i/>
        </w:rPr>
        <w:t xml:space="preserve"> af </w:t>
      </w:r>
      <w:r w:rsidR="00C2239B">
        <w:rPr>
          <w:i/>
        </w:rPr>
        <w:t xml:space="preserve">den fælles besparelse for </w:t>
      </w:r>
      <w:r w:rsidR="009C6EB8">
        <w:rPr>
          <w:i/>
        </w:rPr>
        <w:t xml:space="preserve">direktørområdet Børn, Kultur &amp; Velfærd er </w:t>
      </w:r>
      <w:r>
        <w:rPr>
          <w:i/>
        </w:rPr>
        <w:t>400.000 kr.</w:t>
      </w:r>
      <w:r w:rsidR="009C6EB8">
        <w:rPr>
          <w:i/>
        </w:rPr>
        <w:t xml:space="preserve"> </w:t>
      </w:r>
      <w:r w:rsidR="00CF79B5">
        <w:rPr>
          <w:i/>
        </w:rPr>
        <w:t>De fælles k</w:t>
      </w:r>
      <w:r>
        <w:rPr>
          <w:i/>
        </w:rPr>
        <w:t>riterier for</w:t>
      </w:r>
      <w:r w:rsidR="00CF79B5">
        <w:rPr>
          <w:i/>
        </w:rPr>
        <w:t>,</w:t>
      </w:r>
      <w:r>
        <w:rPr>
          <w:i/>
        </w:rPr>
        <w:t xml:space="preserve"> hvorledes afskedigelse skal ske på konto 6</w:t>
      </w:r>
      <w:r w:rsidR="008C406C">
        <w:rPr>
          <w:i/>
        </w:rPr>
        <w:t>,</w:t>
      </w:r>
      <w:r>
        <w:rPr>
          <w:i/>
        </w:rPr>
        <w:t xml:space="preserve"> vil blive besluttet </w:t>
      </w:r>
      <w:r w:rsidR="009C6EB8">
        <w:rPr>
          <w:i/>
        </w:rPr>
        <w:t xml:space="preserve">i </w:t>
      </w:r>
      <w:proofErr w:type="spellStart"/>
      <w:r w:rsidR="009C6EB8">
        <w:rPr>
          <w:i/>
        </w:rPr>
        <w:t>KommuneMED</w:t>
      </w:r>
      <w:proofErr w:type="spellEnd"/>
      <w:r w:rsidR="00E0351B">
        <w:rPr>
          <w:i/>
        </w:rPr>
        <w:t>.</w:t>
      </w:r>
    </w:p>
    <w:p w:rsidR="0011426A" w:rsidRDefault="0011426A" w:rsidP="00841B2D">
      <w:pPr>
        <w:rPr>
          <w:i/>
        </w:rPr>
      </w:pPr>
      <w:r>
        <w:rPr>
          <w:i/>
        </w:rPr>
        <w:t xml:space="preserve">Besparelsen skal have fuld effekt pr. 1.1.2015. </w:t>
      </w:r>
    </w:p>
    <w:p w:rsidR="0052307E" w:rsidRDefault="0052307E" w:rsidP="00841B2D">
      <w:pPr>
        <w:rPr>
          <w:i/>
        </w:rPr>
      </w:pPr>
    </w:p>
    <w:p w:rsidR="007129FC" w:rsidRPr="007129FC" w:rsidRDefault="007129FC" w:rsidP="00841B2D">
      <w:pPr>
        <w:rPr>
          <w:i/>
          <w:u w:val="single"/>
        </w:rPr>
      </w:pPr>
      <w:r>
        <w:rPr>
          <w:i/>
          <w:u w:val="single"/>
        </w:rPr>
        <w:t xml:space="preserve">Institutionen </w:t>
      </w:r>
      <w:r w:rsidRPr="007129FC">
        <w:rPr>
          <w:i/>
          <w:u w:val="single"/>
        </w:rPr>
        <w:t>Solstrålen</w:t>
      </w:r>
    </w:p>
    <w:p w:rsidR="0052307E" w:rsidRDefault="0052307E" w:rsidP="00841B2D">
      <w:pPr>
        <w:rPr>
          <w:i/>
        </w:rPr>
      </w:pPr>
      <w:r>
        <w:rPr>
          <w:i/>
        </w:rPr>
        <w:t xml:space="preserve">Opfølgning på lukning af Solstrålen. Der blev givet en status på medarbejdersituationen i institutionen. </w:t>
      </w:r>
      <w:r w:rsidR="00E0351B">
        <w:rPr>
          <w:i/>
        </w:rPr>
        <w:t>Mange af m</w:t>
      </w:r>
      <w:r w:rsidR="00A24670">
        <w:rPr>
          <w:i/>
        </w:rPr>
        <w:t xml:space="preserve">edarbejdere har fået nyt job. </w:t>
      </w:r>
    </w:p>
    <w:p w:rsidR="007129FC" w:rsidRDefault="007129FC" w:rsidP="00841B2D">
      <w:pPr>
        <w:rPr>
          <w:i/>
        </w:rPr>
      </w:pPr>
    </w:p>
    <w:p w:rsidR="007129FC" w:rsidRPr="007129FC" w:rsidRDefault="007129FC" w:rsidP="00841B2D">
      <w:pPr>
        <w:rPr>
          <w:i/>
          <w:u w:val="single"/>
        </w:rPr>
      </w:pPr>
      <w:r w:rsidRPr="007129FC">
        <w:rPr>
          <w:i/>
          <w:u w:val="single"/>
        </w:rPr>
        <w:t>Budget 2015</w:t>
      </w:r>
    </w:p>
    <w:p w:rsidR="007129FC" w:rsidRDefault="007129FC" w:rsidP="00841B2D">
      <w:pPr>
        <w:rPr>
          <w:i/>
        </w:rPr>
      </w:pPr>
      <w:r>
        <w:rPr>
          <w:i/>
        </w:rPr>
        <w:t xml:space="preserve">Arbejdet hermed er igangsat. Mere information vil blive </w:t>
      </w:r>
      <w:r w:rsidR="00CF79B5">
        <w:rPr>
          <w:i/>
        </w:rPr>
        <w:t>udsendt</w:t>
      </w:r>
      <w:r>
        <w:rPr>
          <w:i/>
        </w:rPr>
        <w:t xml:space="preserve">. </w:t>
      </w:r>
      <w:r w:rsidR="00D33B54">
        <w:rPr>
          <w:i/>
        </w:rPr>
        <w:t>Tidsplanen for arbejdet ud</w:t>
      </w:r>
      <w:r w:rsidR="00CF79B5">
        <w:rPr>
          <w:i/>
        </w:rPr>
        <w:t xml:space="preserve">sendes med referatet (ligger i </w:t>
      </w:r>
      <w:proofErr w:type="spellStart"/>
      <w:r w:rsidR="00CF79B5">
        <w:rPr>
          <w:i/>
        </w:rPr>
        <w:t>K</w:t>
      </w:r>
      <w:r w:rsidR="00D33B54">
        <w:rPr>
          <w:i/>
        </w:rPr>
        <w:t>ommuneME</w:t>
      </w:r>
      <w:r w:rsidR="00A343FC">
        <w:rPr>
          <w:i/>
        </w:rPr>
        <w:t>D</w:t>
      </w:r>
      <w:proofErr w:type="spellEnd"/>
      <w:r w:rsidR="00D33B54">
        <w:rPr>
          <w:i/>
        </w:rPr>
        <w:t xml:space="preserve"> dags</w:t>
      </w:r>
      <w:r w:rsidR="00CF79B5">
        <w:rPr>
          <w:i/>
        </w:rPr>
        <w:t>o</w:t>
      </w:r>
      <w:r w:rsidR="00D33B54">
        <w:rPr>
          <w:i/>
        </w:rPr>
        <w:t>rden).</w:t>
      </w:r>
    </w:p>
    <w:p w:rsidR="00DE4C9D" w:rsidRPr="00841B2D" w:rsidRDefault="008F6EEF" w:rsidP="00841B2D">
      <w:pPr>
        <w:rPr>
          <w:i/>
        </w:rPr>
      </w:pPr>
      <w:r>
        <w:rPr>
          <w:i/>
        </w:rPr>
        <w:t xml:space="preserve">Et </w:t>
      </w:r>
      <w:r w:rsidR="00F70525">
        <w:rPr>
          <w:i/>
        </w:rPr>
        <w:t>a</w:t>
      </w:r>
      <w:r w:rsidR="00DE4C9D">
        <w:rPr>
          <w:i/>
        </w:rPr>
        <w:t>dministrativt besparelseskatalog vil blive udarbejdet. Herefter er det kommunalbestyrelsen</w:t>
      </w:r>
      <w:r>
        <w:rPr>
          <w:i/>
        </w:rPr>
        <w:t>, der beslutter</w:t>
      </w:r>
      <w:r w:rsidR="00DE4C9D">
        <w:rPr>
          <w:i/>
        </w:rPr>
        <w:t xml:space="preserve"> hvilke forslag</w:t>
      </w:r>
      <w:r>
        <w:rPr>
          <w:i/>
        </w:rPr>
        <w:t>,</w:t>
      </w:r>
      <w:r w:rsidR="00DE4C9D">
        <w:rPr>
          <w:i/>
        </w:rPr>
        <w:t xml:space="preserve"> der skal effektueres. </w:t>
      </w:r>
    </w:p>
    <w:p w:rsidR="004763DA" w:rsidRDefault="004763DA" w:rsidP="00BA720A">
      <w:pPr>
        <w:rPr>
          <w:i/>
        </w:rPr>
      </w:pPr>
    </w:p>
    <w:p w:rsidR="004763DA" w:rsidRDefault="00DB6C3F" w:rsidP="004763DA">
      <w:pPr>
        <w:pStyle w:val="Overskrift2"/>
      </w:pPr>
      <w:r>
        <w:t>Nyt fra afdelingerne (n</w:t>
      </w:r>
      <w:r w:rsidR="004763DA">
        <w:t>yt fast punkt)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C27B55" w:rsidRDefault="00C27B55" w:rsidP="004763DA">
      <w:pPr>
        <w:rPr>
          <w:i/>
        </w:rPr>
      </w:pPr>
      <w:r>
        <w:rPr>
          <w:i/>
        </w:rPr>
        <w:t>Susie;</w:t>
      </w:r>
    </w:p>
    <w:p w:rsidR="00C27B55" w:rsidRDefault="00C27B55" w:rsidP="00CF79B5">
      <w:pPr>
        <w:numPr>
          <w:ilvl w:val="1"/>
          <w:numId w:val="31"/>
        </w:numPr>
        <w:rPr>
          <w:i/>
        </w:rPr>
      </w:pPr>
      <w:r>
        <w:rPr>
          <w:i/>
        </w:rPr>
        <w:t>Lønforhandlinger her i foråret</w:t>
      </w:r>
    </w:p>
    <w:p w:rsidR="00C27B55" w:rsidRDefault="00CF79B5" w:rsidP="00CF79B5">
      <w:pPr>
        <w:numPr>
          <w:ilvl w:val="1"/>
          <w:numId w:val="31"/>
        </w:numPr>
        <w:rPr>
          <w:i/>
        </w:rPr>
      </w:pPr>
      <w:r>
        <w:rPr>
          <w:i/>
        </w:rPr>
        <w:t xml:space="preserve">Der har været fokus på det psykiske arbejdsmiljø i </w:t>
      </w:r>
      <w:proofErr w:type="spellStart"/>
      <w:r w:rsidR="00C27B55">
        <w:rPr>
          <w:i/>
        </w:rPr>
        <w:t>Albo</w:t>
      </w:r>
      <w:proofErr w:type="spellEnd"/>
      <w:r w:rsidR="00C2239B">
        <w:rPr>
          <w:i/>
        </w:rPr>
        <w:t>/H</w:t>
      </w:r>
      <w:r>
        <w:rPr>
          <w:i/>
        </w:rPr>
        <w:t>umlehusene.</w:t>
      </w:r>
    </w:p>
    <w:p w:rsidR="00C27B55" w:rsidRDefault="00C27B55" w:rsidP="004763DA">
      <w:pPr>
        <w:rPr>
          <w:i/>
        </w:rPr>
      </w:pPr>
    </w:p>
    <w:p w:rsidR="00C27B55" w:rsidRDefault="00C27B55" w:rsidP="004763DA">
      <w:pPr>
        <w:rPr>
          <w:i/>
        </w:rPr>
      </w:pPr>
      <w:r>
        <w:rPr>
          <w:i/>
        </w:rPr>
        <w:t>Margit;</w:t>
      </w:r>
    </w:p>
    <w:p w:rsidR="00C27B55" w:rsidRDefault="00C27B55" w:rsidP="00CF79B5">
      <w:pPr>
        <w:numPr>
          <w:ilvl w:val="1"/>
          <w:numId w:val="30"/>
        </w:numPr>
        <w:rPr>
          <w:i/>
        </w:rPr>
      </w:pPr>
      <w:r>
        <w:rPr>
          <w:i/>
        </w:rPr>
        <w:t>Fokus på  budgettet for Social/Familie.</w:t>
      </w:r>
    </w:p>
    <w:p w:rsidR="00DE4C9D" w:rsidRDefault="00C27B55" w:rsidP="00CF79B5">
      <w:pPr>
        <w:numPr>
          <w:ilvl w:val="1"/>
          <w:numId w:val="30"/>
        </w:numPr>
        <w:rPr>
          <w:i/>
        </w:rPr>
      </w:pPr>
      <w:r>
        <w:rPr>
          <w:i/>
        </w:rPr>
        <w:t>Indsatsområder i virksomhedsplanen</w:t>
      </w:r>
    </w:p>
    <w:p w:rsidR="00C27B55" w:rsidRDefault="00C27B55" w:rsidP="00CF79B5">
      <w:pPr>
        <w:numPr>
          <w:ilvl w:val="1"/>
          <w:numId w:val="30"/>
        </w:numPr>
        <w:rPr>
          <w:i/>
        </w:rPr>
      </w:pPr>
      <w:r>
        <w:rPr>
          <w:i/>
        </w:rPr>
        <w:t>Tidligere indsats af alkoholmisbrug blandt borgere</w:t>
      </w:r>
    </w:p>
    <w:p w:rsidR="00C27B55" w:rsidRDefault="00C27B55" w:rsidP="00CF79B5">
      <w:pPr>
        <w:numPr>
          <w:ilvl w:val="1"/>
          <w:numId w:val="30"/>
        </w:numPr>
        <w:rPr>
          <w:i/>
        </w:rPr>
      </w:pPr>
      <w:r>
        <w:rPr>
          <w:i/>
        </w:rPr>
        <w:t>Netværk</w:t>
      </w:r>
    </w:p>
    <w:p w:rsidR="00AF72CC" w:rsidRDefault="00AF72CC" w:rsidP="00AF72CC">
      <w:pPr>
        <w:numPr>
          <w:ilvl w:val="1"/>
          <w:numId w:val="30"/>
        </w:numPr>
        <w:rPr>
          <w:i/>
        </w:rPr>
      </w:pPr>
      <w:r>
        <w:rPr>
          <w:i/>
        </w:rPr>
        <w:t>Nye r</w:t>
      </w:r>
      <w:r w:rsidRPr="00AF72CC">
        <w:rPr>
          <w:i/>
        </w:rPr>
        <w:t>egler for ledsagelse og støtte ved ferier og sociale aktiviteter for borgere på</w:t>
      </w:r>
      <w:r>
        <w:rPr>
          <w:i/>
        </w:rPr>
        <w:t xml:space="preserve"> botilbud og klubber</w:t>
      </w:r>
    </w:p>
    <w:p w:rsidR="00C27B55" w:rsidRDefault="00C27B55" w:rsidP="004763DA">
      <w:pPr>
        <w:rPr>
          <w:i/>
        </w:rPr>
      </w:pPr>
    </w:p>
    <w:p w:rsidR="00C27B55" w:rsidRDefault="00C27B55" w:rsidP="004763DA">
      <w:pPr>
        <w:rPr>
          <w:i/>
        </w:rPr>
      </w:pPr>
      <w:r>
        <w:rPr>
          <w:i/>
        </w:rPr>
        <w:t>Claes</w:t>
      </w:r>
      <w:r w:rsidR="00AF72CC">
        <w:rPr>
          <w:i/>
        </w:rPr>
        <w:t xml:space="preserve"> I.:</w:t>
      </w:r>
    </w:p>
    <w:p w:rsidR="00C27B55" w:rsidRDefault="00C27B55" w:rsidP="00AF72CC">
      <w:pPr>
        <w:numPr>
          <w:ilvl w:val="0"/>
          <w:numId w:val="33"/>
        </w:numPr>
        <w:rPr>
          <w:i/>
        </w:rPr>
      </w:pPr>
      <w:r>
        <w:rPr>
          <w:i/>
        </w:rPr>
        <w:t xml:space="preserve">Arbejder på </w:t>
      </w:r>
      <w:r w:rsidR="007F77E6">
        <w:rPr>
          <w:i/>
        </w:rPr>
        <w:t xml:space="preserve">at iværksætte </w:t>
      </w:r>
      <w:r w:rsidR="00AF72CC">
        <w:rPr>
          <w:i/>
        </w:rPr>
        <w:t xml:space="preserve">model for </w:t>
      </w:r>
      <w:r>
        <w:rPr>
          <w:i/>
        </w:rPr>
        <w:t xml:space="preserve">tilbagemeldinger fra de andre områder. Vil forsøge at arbejde på at få </w:t>
      </w:r>
      <w:r w:rsidR="007F77E6">
        <w:rPr>
          <w:i/>
        </w:rPr>
        <w:t xml:space="preserve">etableret </w:t>
      </w:r>
      <w:r>
        <w:rPr>
          <w:i/>
        </w:rPr>
        <w:t xml:space="preserve">en </w:t>
      </w:r>
      <w:r w:rsidR="007F77E6">
        <w:rPr>
          <w:i/>
        </w:rPr>
        <w:t>samarbejds</w:t>
      </w:r>
      <w:r>
        <w:rPr>
          <w:i/>
        </w:rPr>
        <w:t>model</w:t>
      </w:r>
      <w:r w:rsidR="007F77E6">
        <w:rPr>
          <w:i/>
        </w:rPr>
        <w:t xml:space="preserve"> mellem de andre områ</w:t>
      </w:r>
      <w:r w:rsidR="00AF72CC">
        <w:rPr>
          <w:i/>
        </w:rPr>
        <w:t>der under afdelingen for Kultur, Fritid &amp; Forebyggende Sundhed.</w:t>
      </w:r>
    </w:p>
    <w:p w:rsidR="00C27B55" w:rsidRDefault="00C27B55" w:rsidP="004763DA">
      <w:pPr>
        <w:rPr>
          <w:i/>
        </w:rPr>
      </w:pPr>
    </w:p>
    <w:p w:rsidR="00C27B55" w:rsidRDefault="00C27B55" w:rsidP="004763DA">
      <w:pPr>
        <w:rPr>
          <w:i/>
        </w:rPr>
      </w:pPr>
      <w:r>
        <w:rPr>
          <w:i/>
        </w:rPr>
        <w:t>Birgitte</w:t>
      </w:r>
      <w:r w:rsidR="00AF72CC">
        <w:rPr>
          <w:i/>
        </w:rPr>
        <w:t>:</w:t>
      </w:r>
    </w:p>
    <w:p w:rsidR="00C27B55" w:rsidRDefault="00AF72CC" w:rsidP="00AF72CC">
      <w:pPr>
        <w:numPr>
          <w:ilvl w:val="0"/>
          <w:numId w:val="36"/>
        </w:numPr>
        <w:rPr>
          <w:i/>
        </w:rPr>
      </w:pPr>
      <w:r>
        <w:rPr>
          <w:i/>
        </w:rPr>
        <w:t xml:space="preserve">Der er indsendt ansøgning til </w:t>
      </w:r>
      <w:r w:rsidR="00C27B55">
        <w:rPr>
          <w:i/>
        </w:rPr>
        <w:t>Ældrepuljen</w:t>
      </w:r>
      <w:r>
        <w:rPr>
          <w:i/>
        </w:rPr>
        <w:t xml:space="preserve">. </w:t>
      </w:r>
      <w:r w:rsidR="00C27B55">
        <w:rPr>
          <w:i/>
        </w:rPr>
        <w:t xml:space="preserve">Albertslund er bevilget </w:t>
      </w:r>
      <w:r w:rsidR="007F77E6">
        <w:rPr>
          <w:i/>
        </w:rPr>
        <w:t xml:space="preserve">3,8 mio. kr. </w:t>
      </w:r>
    </w:p>
    <w:p w:rsidR="00696054" w:rsidRDefault="00696054" w:rsidP="004763DA">
      <w:pPr>
        <w:rPr>
          <w:i/>
        </w:rPr>
      </w:pPr>
    </w:p>
    <w:p w:rsidR="00696054" w:rsidRDefault="00696054" w:rsidP="004763DA">
      <w:pPr>
        <w:rPr>
          <w:i/>
        </w:rPr>
      </w:pPr>
      <w:r>
        <w:rPr>
          <w:i/>
        </w:rPr>
        <w:t>Jan</w:t>
      </w:r>
      <w:r w:rsidR="00AF72CC">
        <w:rPr>
          <w:i/>
        </w:rPr>
        <w:t>:</w:t>
      </w:r>
    </w:p>
    <w:p w:rsidR="00696054" w:rsidRDefault="00696054" w:rsidP="00AF72CC">
      <w:pPr>
        <w:numPr>
          <w:ilvl w:val="0"/>
          <w:numId w:val="37"/>
        </w:numPr>
        <w:rPr>
          <w:i/>
        </w:rPr>
      </w:pPr>
      <w:r>
        <w:rPr>
          <w:i/>
        </w:rPr>
        <w:t xml:space="preserve">Klubområdet har arbejdet meget med de nye tanker omkring skolereformen. Tanker herfor arbejdes der på. Samarbejdet mellem SFO/KLUB og skolelærerne drøftes løbende for at være klar til 1/8-14. </w:t>
      </w:r>
    </w:p>
    <w:p w:rsidR="00696054" w:rsidRDefault="00696054" w:rsidP="004763DA">
      <w:pPr>
        <w:rPr>
          <w:i/>
        </w:rPr>
      </w:pPr>
    </w:p>
    <w:p w:rsidR="00696054" w:rsidRDefault="00696054" w:rsidP="004763DA">
      <w:pPr>
        <w:rPr>
          <w:i/>
        </w:rPr>
      </w:pPr>
      <w:r>
        <w:rPr>
          <w:i/>
        </w:rPr>
        <w:t>Helle</w:t>
      </w:r>
      <w:r w:rsidR="00AF72CC">
        <w:rPr>
          <w:i/>
        </w:rPr>
        <w:t>:</w:t>
      </w:r>
    </w:p>
    <w:p w:rsidR="0052307E" w:rsidRDefault="00BF4D4D" w:rsidP="00AF72CC">
      <w:pPr>
        <w:numPr>
          <w:ilvl w:val="0"/>
          <w:numId w:val="38"/>
        </w:numPr>
        <w:rPr>
          <w:i/>
        </w:rPr>
      </w:pPr>
      <w:r>
        <w:rPr>
          <w:i/>
        </w:rPr>
        <w:t>Dagtilbudsområdet er o</w:t>
      </w:r>
      <w:r w:rsidR="00696054">
        <w:rPr>
          <w:i/>
        </w:rPr>
        <w:t>ptaget af</w:t>
      </w:r>
      <w:r w:rsidR="00AF72CC">
        <w:rPr>
          <w:i/>
        </w:rPr>
        <w:t>,</w:t>
      </w:r>
      <w:r w:rsidR="00696054">
        <w:rPr>
          <w:i/>
        </w:rPr>
        <w:t xml:space="preserve"> at garantinormering nedlægges. Justering af budgetterne. </w:t>
      </w:r>
      <w:r w:rsidR="00AC47B8">
        <w:rPr>
          <w:i/>
        </w:rPr>
        <w:t>Der er ikke forudsigelighed i budgetterne mere. Kan få v</w:t>
      </w:r>
      <w:r>
        <w:rPr>
          <w:i/>
        </w:rPr>
        <w:t xml:space="preserve">oldsomme konsekvenser for arbejdsmiljømiljø. Ledelsen på dagtilbudsområdet er enige om, at konsekvenserne bør italesættes. </w:t>
      </w:r>
    </w:p>
    <w:p w:rsidR="00924AFA" w:rsidRDefault="00924AFA" w:rsidP="004763DA">
      <w:pPr>
        <w:rPr>
          <w:i/>
        </w:rPr>
      </w:pPr>
    </w:p>
    <w:p w:rsidR="00924AFA" w:rsidRDefault="00924AFA" w:rsidP="004763DA">
      <w:pPr>
        <w:rPr>
          <w:i/>
        </w:rPr>
      </w:pPr>
      <w:r>
        <w:rPr>
          <w:i/>
        </w:rPr>
        <w:t>Anne</w:t>
      </w:r>
      <w:r w:rsidR="00AF72CC">
        <w:rPr>
          <w:i/>
        </w:rPr>
        <w:t>:</w:t>
      </w:r>
      <w:r>
        <w:rPr>
          <w:i/>
        </w:rPr>
        <w:t xml:space="preserve"> </w:t>
      </w:r>
    </w:p>
    <w:p w:rsidR="00924AFA" w:rsidRDefault="00924AFA" w:rsidP="00AF72CC">
      <w:pPr>
        <w:numPr>
          <w:ilvl w:val="0"/>
          <w:numId w:val="39"/>
        </w:numPr>
        <w:rPr>
          <w:i/>
        </w:rPr>
      </w:pPr>
      <w:r>
        <w:rPr>
          <w:i/>
        </w:rPr>
        <w:t xml:space="preserve">Forhåndsaftaler og arbejdstidsaftaler </w:t>
      </w:r>
      <w:r w:rsidR="00157169">
        <w:rPr>
          <w:i/>
        </w:rPr>
        <w:t>for området er</w:t>
      </w:r>
      <w:r>
        <w:rPr>
          <w:i/>
        </w:rPr>
        <w:t xml:space="preserve"> opsagt. Der er nye forhandlinger herpå.</w:t>
      </w:r>
    </w:p>
    <w:p w:rsidR="00F46A97" w:rsidRDefault="00F46A97" w:rsidP="004763DA">
      <w:pPr>
        <w:rPr>
          <w:i/>
        </w:rPr>
      </w:pPr>
    </w:p>
    <w:p w:rsidR="00F46A97" w:rsidRDefault="00F46A97" w:rsidP="004763DA">
      <w:pPr>
        <w:rPr>
          <w:i/>
        </w:rPr>
      </w:pPr>
      <w:r>
        <w:rPr>
          <w:i/>
        </w:rPr>
        <w:t xml:space="preserve">Claes </w:t>
      </w:r>
      <w:r w:rsidR="00AF72CC">
        <w:rPr>
          <w:i/>
        </w:rPr>
        <w:t>H.:</w:t>
      </w:r>
    </w:p>
    <w:p w:rsidR="00924AFA" w:rsidRDefault="00F46A97" w:rsidP="00AF72CC">
      <w:pPr>
        <w:numPr>
          <w:ilvl w:val="0"/>
          <w:numId w:val="40"/>
        </w:numPr>
        <w:rPr>
          <w:i/>
        </w:rPr>
      </w:pPr>
      <w:r>
        <w:rPr>
          <w:i/>
        </w:rPr>
        <w:t>Der er fokus på det høringsmateriale</w:t>
      </w:r>
      <w:r w:rsidR="00C2239B">
        <w:rPr>
          <w:i/>
        </w:rPr>
        <w:t>,</w:t>
      </w:r>
      <w:r>
        <w:rPr>
          <w:i/>
        </w:rPr>
        <w:t xml:space="preserve"> de</w:t>
      </w:r>
      <w:r w:rsidR="00C2239B">
        <w:rPr>
          <w:i/>
        </w:rPr>
        <w:t>r</w:t>
      </w:r>
      <w:r>
        <w:rPr>
          <w:i/>
        </w:rPr>
        <w:t xml:space="preserve"> fremlægges politisk i dag</w:t>
      </w:r>
      <w:r w:rsidR="00AF72CC">
        <w:rPr>
          <w:i/>
        </w:rPr>
        <w:t xml:space="preserve"> om folkeskolereformen. </w:t>
      </w:r>
      <w:r w:rsidR="004278FD">
        <w:rPr>
          <w:i/>
        </w:rPr>
        <w:t xml:space="preserve">Inddragelse er et nøgleord i Albertslund. </w:t>
      </w:r>
      <w:r w:rsidR="00B6351A">
        <w:rPr>
          <w:i/>
        </w:rPr>
        <w:t xml:space="preserve">Høringsperioden </w:t>
      </w:r>
      <w:r w:rsidR="00BF67E1">
        <w:rPr>
          <w:i/>
        </w:rPr>
        <w:t xml:space="preserve">er </w:t>
      </w:r>
      <w:r w:rsidR="00B6351A">
        <w:rPr>
          <w:i/>
        </w:rPr>
        <w:t xml:space="preserve">fra den 20. marts - 4. april. </w:t>
      </w:r>
      <w:r w:rsidR="0027311F">
        <w:rPr>
          <w:i/>
        </w:rPr>
        <w:t>Bekymring</w:t>
      </w:r>
      <w:r w:rsidR="004D0651">
        <w:rPr>
          <w:i/>
        </w:rPr>
        <w:t xml:space="preserve"> </w:t>
      </w:r>
      <w:r w:rsidR="0027311F">
        <w:rPr>
          <w:i/>
        </w:rPr>
        <w:t xml:space="preserve">blandt lærerne </w:t>
      </w:r>
      <w:r w:rsidR="00AF72CC">
        <w:rPr>
          <w:i/>
        </w:rPr>
        <w:t xml:space="preserve">går på, </w:t>
      </w:r>
      <w:r w:rsidR="0027311F">
        <w:rPr>
          <w:i/>
        </w:rPr>
        <w:t xml:space="preserve">hvordan vil </w:t>
      </w:r>
      <w:r w:rsidR="00AF72CC">
        <w:rPr>
          <w:i/>
        </w:rPr>
        <w:t>”</w:t>
      </w:r>
      <w:r w:rsidR="0027311F">
        <w:rPr>
          <w:i/>
        </w:rPr>
        <w:t>min</w:t>
      </w:r>
      <w:r w:rsidR="00AF72CC">
        <w:rPr>
          <w:i/>
        </w:rPr>
        <w:t>”</w:t>
      </w:r>
      <w:r w:rsidR="0027311F">
        <w:rPr>
          <w:i/>
        </w:rPr>
        <w:t xml:space="preserve"> arbejdsdag på skolen lykkedes. Arbejdstidsaftaler har der ikke været </w:t>
      </w:r>
      <w:bookmarkStart w:id="0" w:name="_GoBack"/>
      <w:bookmarkEnd w:id="0"/>
      <w:r w:rsidR="0027311F">
        <w:rPr>
          <w:i/>
        </w:rPr>
        <w:t>inddragelse på.</w:t>
      </w:r>
    </w:p>
    <w:p w:rsidR="0027311F" w:rsidRDefault="0027311F" w:rsidP="004763DA">
      <w:pPr>
        <w:rPr>
          <w:i/>
        </w:rPr>
      </w:pPr>
    </w:p>
    <w:p w:rsidR="0027311F" w:rsidRDefault="0027311F" w:rsidP="004763DA">
      <w:pPr>
        <w:rPr>
          <w:i/>
        </w:rPr>
      </w:pPr>
      <w:r>
        <w:rPr>
          <w:i/>
        </w:rPr>
        <w:t>Carina</w:t>
      </w:r>
      <w:r w:rsidR="00AF72CC">
        <w:rPr>
          <w:i/>
        </w:rPr>
        <w:t>:</w:t>
      </w:r>
    </w:p>
    <w:p w:rsidR="00C468C0" w:rsidRDefault="0027311F" w:rsidP="00AF72CC">
      <w:pPr>
        <w:numPr>
          <w:ilvl w:val="0"/>
          <w:numId w:val="41"/>
        </w:numPr>
        <w:rPr>
          <w:i/>
        </w:rPr>
      </w:pPr>
      <w:r>
        <w:rPr>
          <w:i/>
        </w:rPr>
        <w:t>Savner noget netværk etableret på arbejd</w:t>
      </w:r>
      <w:r w:rsidR="006F751E">
        <w:rPr>
          <w:i/>
        </w:rPr>
        <w:t>s</w:t>
      </w:r>
      <w:r>
        <w:rPr>
          <w:i/>
        </w:rPr>
        <w:t>miljøområdet, da hun rep</w:t>
      </w:r>
      <w:r w:rsidR="00AF72CC">
        <w:rPr>
          <w:i/>
        </w:rPr>
        <w:t xml:space="preserve">ræsenterer </w:t>
      </w:r>
      <w:r>
        <w:rPr>
          <w:i/>
        </w:rPr>
        <w:t xml:space="preserve"> </w:t>
      </w:r>
      <w:r w:rsidR="00AF72CC">
        <w:rPr>
          <w:i/>
        </w:rPr>
        <w:t>f</w:t>
      </w:r>
      <w:r>
        <w:rPr>
          <w:i/>
        </w:rPr>
        <w:t xml:space="preserve">lere afdelinger end sin egen afdeling. </w:t>
      </w:r>
    </w:p>
    <w:p w:rsidR="0027311F" w:rsidRDefault="00AF72CC" w:rsidP="00AF72CC">
      <w:pPr>
        <w:numPr>
          <w:ilvl w:val="0"/>
          <w:numId w:val="41"/>
        </w:numPr>
        <w:rPr>
          <w:i/>
        </w:rPr>
      </w:pPr>
      <w:r>
        <w:rPr>
          <w:i/>
        </w:rPr>
        <w:t>F</w:t>
      </w:r>
      <w:r w:rsidR="00C468C0">
        <w:rPr>
          <w:i/>
        </w:rPr>
        <w:t>orventningsafstem</w:t>
      </w:r>
      <w:r>
        <w:rPr>
          <w:i/>
        </w:rPr>
        <w:t>n</w:t>
      </w:r>
      <w:r w:rsidR="00C468C0">
        <w:rPr>
          <w:i/>
        </w:rPr>
        <w:t xml:space="preserve">ing mellem ledelse og medarbejderne. Hvor er direktøren; tanker, visioner, idéer osv.. Direktøren tegner det strategiske niveau. Den tætte dialog skal haves med afdelingscheferne den lokale leder. </w:t>
      </w:r>
    </w:p>
    <w:p w:rsidR="0027311F" w:rsidRDefault="0027311F" w:rsidP="004763DA">
      <w:pPr>
        <w:rPr>
          <w:i/>
        </w:rPr>
      </w:pPr>
    </w:p>
    <w:p w:rsidR="0027311F" w:rsidRDefault="0027311F" w:rsidP="004763DA">
      <w:pPr>
        <w:rPr>
          <w:i/>
        </w:rPr>
      </w:pPr>
      <w:r>
        <w:rPr>
          <w:i/>
        </w:rPr>
        <w:t>C</w:t>
      </w:r>
      <w:r w:rsidR="00826080">
        <w:rPr>
          <w:i/>
        </w:rPr>
        <w:t>e</w:t>
      </w:r>
      <w:r>
        <w:rPr>
          <w:i/>
        </w:rPr>
        <w:t>cilie</w:t>
      </w:r>
      <w:r w:rsidR="00AF72CC">
        <w:rPr>
          <w:i/>
        </w:rPr>
        <w:t>:</w:t>
      </w:r>
    </w:p>
    <w:p w:rsidR="00D30E24" w:rsidRPr="002414EA" w:rsidRDefault="004D5D7E" w:rsidP="004763DA">
      <w:pPr>
        <w:numPr>
          <w:ilvl w:val="0"/>
          <w:numId w:val="42"/>
        </w:numPr>
        <w:rPr>
          <w:i/>
        </w:rPr>
      </w:pPr>
      <w:r w:rsidRPr="002414EA">
        <w:rPr>
          <w:i/>
        </w:rPr>
        <w:t>Barsler med et ”</w:t>
      </w:r>
      <w:proofErr w:type="spellStart"/>
      <w:r w:rsidRPr="002414EA">
        <w:rPr>
          <w:i/>
        </w:rPr>
        <w:t>kaffe”møde</w:t>
      </w:r>
      <w:proofErr w:type="spellEnd"/>
      <w:r w:rsidRPr="002414EA">
        <w:rPr>
          <w:i/>
        </w:rPr>
        <w:t xml:space="preserve"> </w:t>
      </w:r>
      <w:r w:rsidR="000E1F1D" w:rsidRPr="002414EA">
        <w:rPr>
          <w:i/>
        </w:rPr>
        <w:t xml:space="preserve">(lig forpligtende dialogstyring) </w:t>
      </w:r>
      <w:r w:rsidRPr="002414EA">
        <w:rPr>
          <w:i/>
        </w:rPr>
        <w:t>på tværs af egen afdeling, hvor alle områder mødes og orienteres om konkrete temaer/problemstillinger.</w:t>
      </w:r>
      <w:r w:rsidR="002414EA">
        <w:rPr>
          <w:i/>
        </w:rPr>
        <w:t xml:space="preserve"> </w:t>
      </w:r>
      <w:r w:rsidR="00D30E24" w:rsidRPr="002414EA">
        <w:rPr>
          <w:i/>
        </w:rPr>
        <w:t xml:space="preserve">Fuld opbakning til forslaget fra hele </w:t>
      </w:r>
      <w:proofErr w:type="spellStart"/>
      <w:r w:rsidR="00D30E24" w:rsidRPr="002414EA">
        <w:rPr>
          <w:i/>
        </w:rPr>
        <w:t>OmrådeMED</w:t>
      </w:r>
      <w:proofErr w:type="spellEnd"/>
      <w:r w:rsidR="00D30E24" w:rsidRPr="002414EA">
        <w:rPr>
          <w:i/>
        </w:rPr>
        <w:t xml:space="preserve">. </w:t>
      </w:r>
    </w:p>
    <w:p w:rsidR="00D30E24" w:rsidRDefault="00D30E24" w:rsidP="004763DA">
      <w:pPr>
        <w:rPr>
          <w:i/>
        </w:rPr>
      </w:pPr>
    </w:p>
    <w:p w:rsidR="002414EA" w:rsidRPr="002414EA" w:rsidRDefault="00D30E24" w:rsidP="004763DA">
      <w:pPr>
        <w:rPr>
          <w:i/>
          <w:u w:val="single"/>
        </w:rPr>
      </w:pPr>
      <w:r w:rsidRPr="002414EA">
        <w:rPr>
          <w:i/>
          <w:u w:val="single"/>
        </w:rPr>
        <w:t>Generelt</w:t>
      </w:r>
    </w:p>
    <w:p w:rsidR="00D30E24" w:rsidRPr="004763DA" w:rsidRDefault="002414EA" w:rsidP="004763DA">
      <w:pPr>
        <w:rPr>
          <w:i/>
        </w:rPr>
      </w:pPr>
      <w:r>
        <w:rPr>
          <w:i/>
        </w:rPr>
        <w:t xml:space="preserve">Det blev aftalt på mødet, at formen for punktet </w:t>
      </w:r>
      <w:r w:rsidR="00D30E24">
        <w:rPr>
          <w:i/>
        </w:rPr>
        <w:t>evalu</w:t>
      </w:r>
      <w:r>
        <w:rPr>
          <w:i/>
        </w:rPr>
        <w:t xml:space="preserve">eres </w:t>
      </w:r>
      <w:r w:rsidR="00D30E24">
        <w:rPr>
          <w:i/>
        </w:rPr>
        <w:t xml:space="preserve">til efteråret. </w:t>
      </w:r>
    </w:p>
    <w:p w:rsidR="000D43BC" w:rsidRDefault="000D43BC" w:rsidP="000D43BC"/>
    <w:p w:rsidR="006F37C7" w:rsidRDefault="006F37C7" w:rsidP="006F37C7">
      <w:pPr>
        <w:pStyle w:val="Overskrift2"/>
      </w:pPr>
      <w:r>
        <w:t>Hvem gør, hvad 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52307E" w:rsidRDefault="0052307E" w:rsidP="002414EA">
      <w:pPr>
        <w:numPr>
          <w:ilvl w:val="0"/>
          <w:numId w:val="43"/>
        </w:numPr>
        <w:rPr>
          <w:i/>
        </w:rPr>
      </w:pPr>
      <w:r>
        <w:rPr>
          <w:i/>
        </w:rPr>
        <w:t xml:space="preserve">Dorthe </w:t>
      </w:r>
      <w:r w:rsidR="004D0651">
        <w:rPr>
          <w:i/>
        </w:rPr>
        <w:t xml:space="preserve">de la </w:t>
      </w:r>
      <w:proofErr w:type="spellStart"/>
      <w:r w:rsidR="004D0651">
        <w:rPr>
          <w:i/>
        </w:rPr>
        <w:t>Motte</w:t>
      </w:r>
      <w:proofErr w:type="spellEnd"/>
      <w:r w:rsidR="004D0651">
        <w:rPr>
          <w:i/>
        </w:rPr>
        <w:t xml:space="preserve"> </w:t>
      </w:r>
      <w:r>
        <w:rPr>
          <w:i/>
        </w:rPr>
        <w:t>ud</w:t>
      </w:r>
      <w:r w:rsidR="002414EA">
        <w:rPr>
          <w:i/>
        </w:rPr>
        <w:t xml:space="preserve">arbejder udkast til brev til </w:t>
      </w:r>
      <w:proofErr w:type="spellStart"/>
      <w:r w:rsidR="002414EA">
        <w:rPr>
          <w:i/>
        </w:rPr>
        <w:t>MED</w:t>
      </w:r>
      <w:r>
        <w:rPr>
          <w:i/>
        </w:rPr>
        <w:t>udvalget</w:t>
      </w:r>
      <w:proofErr w:type="spellEnd"/>
      <w:r>
        <w:rPr>
          <w:i/>
        </w:rPr>
        <w:t xml:space="preserve"> på Herstedlund Skole. </w:t>
      </w:r>
    </w:p>
    <w:p w:rsidR="00696054" w:rsidRDefault="00696054" w:rsidP="002414EA">
      <w:pPr>
        <w:numPr>
          <w:ilvl w:val="0"/>
          <w:numId w:val="43"/>
        </w:numPr>
        <w:rPr>
          <w:i/>
        </w:rPr>
      </w:pPr>
      <w:r>
        <w:rPr>
          <w:i/>
        </w:rPr>
        <w:t>E</w:t>
      </w:r>
      <w:r w:rsidR="00202239">
        <w:rPr>
          <w:i/>
        </w:rPr>
        <w:t>tablering af møde mellem Jytte</w:t>
      </w:r>
      <w:r w:rsidR="004D0651">
        <w:rPr>
          <w:i/>
        </w:rPr>
        <w:t xml:space="preserve"> Therkildsen</w:t>
      </w:r>
      <w:r w:rsidR="00202239">
        <w:rPr>
          <w:i/>
        </w:rPr>
        <w:t>/C</w:t>
      </w:r>
      <w:r>
        <w:rPr>
          <w:i/>
        </w:rPr>
        <w:t>arina</w:t>
      </w:r>
      <w:r w:rsidR="004D0651">
        <w:rPr>
          <w:i/>
        </w:rPr>
        <w:t xml:space="preserve"> Kofoed</w:t>
      </w:r>
      <w:r>
        <w:rPr>
          <w:i/>
        </w:rPr>
        <w:t xml:space="preserve"> og B</w:t>
      </w:r>
      <w:r w:rsidR="002414EA">
        <w:rPr>
          <w:i/>
        </w:rPr>
        <w:t>MB</w:t>
      </w:r>
      <w:r w:rsidR="00D30E24">
        <w:rPr>
          <w:i/>
        </w:rPr>
        <w:t xml:space="preserve"> – Carina er tovholder</w:t>
      </w:r>
    </w:p>
    <w:p w:rsidR="00696054" w:rsidRDefault="00696054" w:rsidP="002414EA">
      <w:pPr>
        <w:numPr>
          <w:ilvl w:val="0"/>
          <w:numId w:val="43"/>
        </w:numPr>
        <w:rPr>
          <w:i/>
        </w:rPr>
      </w:pPr>
      <w:r>
        <w:rPr>
          <w:i/>
        </w:rPr>
        <w:t>Nedsæ</w:t>
      </w:r>
      <w:r w:rsidR="00202239">
        <w:rPr>
          <w:i/>
        </w:rPr>
        <w:t xml:space="preserve">ttelse af </w:t>
      </w:r>
      <w:proofErr w:type="spellStart"/>
      <w:r w:rsidR="00202239">
        <w:rPr>
          <w:i/>
        </w:rPr>
        <w:t>adhoc</w:t>
      </w:r>
      <w:proofErr w:type="spellEnd"/>
      <w:r w:rsidR="00202239">
        <w:rPr>
          <w:i/>
        </w:rPr>
        <w:t xml:space="preserve"> gruppe mellem H</w:t>
      </w:r>
      <w:r w:rsidR="00874142">
        <w:rPr>
          <w:i/>
        </w:rPr>
        <w:t>enriette</w:t>
      </w:r>
      <w:r w:rsidR="002414EA">
        <w:rPr>
          <w:i/>
        </w:rPr>
        <w:t xml:space="preserve"> m.fl. </w:t>
      </w:r>
      <w:r w:rsidR="00D30E24">
        <w:rPr>
          <w:i/>
        </w:rPr>
        <w:t xml:space="preserve">Henriette </w:t>
      </w:r>
      <w:r w:rsidR="004D0651">
        <w:rPr>
          <w:i/>
        </w:rPr>
        <w:t xml:space="preserve">Krag </w:t>
      </w:r>
      <w:r w:rsidR="00D30E24">
        <w:rPr>
          <w:i/>
        </w:rPr>
        <w:t xml:space="preserve">er tovholder. 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lastRenderedPageBreak/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2414EA" w:rsidRPr="002414EA" w:rsidRDefault="002414EA" w:rsidP="006F37C7">
      <w:pPr>
        <w:rPr>
          <w:i/>
          <w:u w:val="single"/>
        </w:rPr>
      </w:pPr>
      <w:r w:rsidRPr="002414EA">
        <w:rPr>
          <w:i/>
          <w:u w:val="single"/>
        </w:rPr>
        <w:t xml:space="preserve">Spørgsmål </w:t>
      </w:r>
      <w:r w:rsidR="00313FE0" w:rsidRPr="002414EA">
        <w:rPr>
          <w:i/>
          <w:u w:val="single"/>
        </w:rPr>
        <w:t xml:space="preserve">til </w:t>
      </w:r>
      <w:proofErr w:type="spellStart"/>
      <w:r w:rsidR="00313FE0" w:rsidRPr="002414EA">
        <w:rPr>
          <w:i/>
          <w:u w:val="single"/>
        </w:rPr>
        <w:t>StoreMED</w:t>
      </w:r>
      <w:proofErr w:type="spellEnd"/>
      <w:r w:rsidR="00313FE0" w:rsidRPr="002414EA">
        <w:rPr>
          <w:i/>
          <w:u w:val="single"/>
        </w:rPr>
        <w:t xml:space="preserve"> dag</w:t>
      </w:r>
      <w:r w:rsidRPr="002414EA">
        <w:rPr>
          <w:i/>
          <w:u w:val="single"/>
        </w:rPr>
        <w:t xml:space="preserve">. </w:t>
      </w:r>
    </w:p>
    <w:p w:rsidR="002414EA" w:rsidRDefault="002414EA" w:rsidP="006F37C7">
      <w:pPr>
        <w:rPr>
          <w:i/>
        </w:rPr>
      </w:pPr>
      <w:r>
        <w:rPr>
          <w:i/>
        </w:rPr>
        <w:t xml:space="preserve">Gives der </w:t>
      </w:r>
      <w:r w:rsidR="00313FE0">
        <w:rPr>
          <w:i/>
        </w:rPr>
        <w:t xml:space="preserve">refusion af lønudgifter til deltagelse i dagen? </w:t>
      </w:r>
    </w:p>
    <w:p w:rsidR="002414EA" w:rsidRDefault="002414EA" w:rsidP="006F37C7">
      <w:pPr>
        <w:rPr>
          <w:i/>
        </w:rPr>
      </w:pPr>
    </w:p>
    <w:p w:rsidR="002414EA" w:rsidRPr="002414EA" w:rsidRDefault="002414EA" w:rsidP="006F37C7">
      <w:pPr>
        <w:rPr>
          <w:i/>
          <w:u w:val="single"/>
        </w:rPr>
      </w:pPr>
      <w:r w:rsidRPr="002414EA">
        <w:rPr>
          <w:i/>
          <w:u w:val="single"/>
        </w:rPr>
        <w:t>Svar</w:t>
      </w:r>
    </w:p>
    <w:p w:rsidR="00313FE0" w:rsidRDefault="00313FE0" w:rsidP="006F37C7">
      <w:pPr>
        <w:rPr>
          <w:i/>
        </w:rPr>
      </w:pPr>
      <w:r>
        <w:rPr>
          <w:i/>
        </w:rPr>
        <w:t xml:space="preserve">Der skal tages hensyn til driften. Håndteres inden for eget vikarbudget. </w:t>
      </w:r>
    </w:p>
    <w:p w:rsidR="002414EA" w:rsidRDefault="002414EA" w:rsidP="006F37C7">
      <w:pPr>
        <w:rPr>
          <w:i/>
        </w:rPr>
      </w:pPr>
    </w:p>
    <w:p w:rsidR="002414EA" w:rsidRDefault="002414EA" w:rsidP="006F37C7">
      <w:pPr>
        <w:rPr>
          <w:i/>
        </w:rPr>
      </w:pPr>
    </w:p>
    <w:p w:rsidR="002414EA" w:rsidRDefault="002414EA" w:rsidP="006F37C7">
      <w:pPr>
        <w:rPr>
          <w:i/>
        </w:rPr>
      </w:pPr>
    </w:p>
    <w:p w:rsidR="002414EA" w:rsidRDefault="002414EA" w:rsidP="006F37C7">
      <w:pPr>
        <w:rPr>
          <w:i/>
        </w:rPr>
      </w:pPr>
      <w:r>
        <w:rPr>
          <w:i/>
        </w:rPr>
        <w:t>Jytte Therkildsen</w:t>
      </w:r>
    </w:p>
    <w:p w:rsidR="002414EA" w:rsidRDefault="002414EA" w:rsidP="006F37C7">
      <w:pPr>
        <w:rPr>
          <w:i/>
        </w:rPr>
      </w:pPr>
      <w:r>
        <w:rPr>
          <w:i/>
        </w:rPr>
        <w:t>Formand</w:t>
      </w:r>
    </w:p>
    <w:p w:rsidR="002414EA" w:rsidRDefault="002414EA" w:rsidP="006F37C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Claes Hjort</w:t>
      </w:r>
    </w:p>
    <w:p w:rsidR="002414EA" w:rsidRPr="006F37C7" w:rsidRDefault="002414EA" w:rsidP="006F37C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Næstformand </w:t>
      </w:r>
    </w:p>
    <w:p w:rsidR="006F37C7" w:rsidRPr="006F37C7" w:rsidRDefault="006F37C7" w:rsidP="006F37C7"/>
    <w:sectPr w:rsidR="006F37C7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61" w:rsidRDefault="00F90261">
      <w:r>
        <w:separator/>
      </w:r>
    </w:p>
  </w:endnote>
  <w:endnote w:type="continuationSeparator" w:id="0">
    <w:p w:rsidR="00F90261" w:rsidRDefault="00F9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31385D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31385D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31385D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522A7A" w:rsidRPr="00922B36" w:rsidTr="00806420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D76C33" w:rsidP="00A56204">
                      <w:pPr>
                        <w:pStyle w:val="Template-Forvaltning"/>
                      </w:pPr>
                      <w:bookmarkStart w:id="7" w:name="bmkForvaltning"/>
                      <w:bookmarkStart w:id="8" w:name="DIF_bmkForvaltning"/>
                      <w:r>
                        <w:t>Børn Kultur og Velfærd</w:t>
                      </w:r>
                      <w:bookmarkEnd w:id="7"/>
                    </w:p>
                    <w:p w:rsidR="00522A7A" w:rsidRPr="00604783" w:rsidRDefault="00D76C33" w:rsidP="00A56204">
                      <w:pPr>
                        <w:pStyle w:val="Template-Afdeling"/>
                      </w:pPr>
                      <w:bookmarkStart w:id="9" w:name="bmkAfdelingsnavn"/>
                      <w:bookmarkStart w:id="10" w:name="DIF_bmkAfdelingsnavn"/>
                      <w:bookmarkEnd w:id="8"/>
                      <w:r>
                        <w:t>Områdesekretariat</w:t>
                      </w:r>
                      <w:bookmarkEnd w:id="9"/>
                    </w:p>
                    <w:p w:rsidR="00522A7A" w:rsidRDefault="00522A7A" w:rsidP="00A56204">
                      <w:pPr>
                        <w:pStyle w:val="Template-StregForvaltning"/>
                      </w:pPr>
                      <w:bookmarkStart w:id="11" w:name="bmkLineTop"/>
                      <w:bookmarkEnd w:id="10"/>
                    </w:p>
                    <w:bookmarkEnd w:id="11"/>
                    <w:p w:rsidR="00522A7A" w:rsidRDefault="00522A7A" w:rsidP="00B20DAF">
                      <w:pPr>
                        <w:pStyle w:val="Template-SpacerLille"/>
                      </w:pPr>
                    </w:p>
                    <w:p w:rsidR="00522A7A" w:rsidRDefault="00D76C33" w:rsidP="00B20DAF">
                      <w:pPr>
                        <w:pStyle w:val="Template-AdresseFed"/>
                      </w:pPr>
                      <w:bookmarkStart w:id="12" w:name="bmkFirma"/>
                      <w:r>
                        <w:t>Albertslund Kommune</w:t>
                      </w:r>
                      <w:bookmarkEnd w:id="12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3" w:name="bmkStreet"/>
                      <w:r w:rsidRPr="00D76C33">
                        <w:rPr>
                          <w:lang w:val="en-US"/>
                        </w:rPr>
                        <w:t>Nordmarks Allè 2</w:t>
                      </w:r>
                      <w:bookmarkEnd w:id="13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4" w:name="bmkPostBy"/>
                      <w:r w:rsidRPr="00D76C33">
                        <w:rPr>
                          <w:lang w:val="en-US"/>
                        </w:rPr>
                        <w:t>2620 Albertslund</w:t>
                      </w:r>
                      <w:bookmarkEnd w:id="14"/>
                    </w:p>
                    <w:p w:rsidR="00522A7A" w:rsidRPr="00D76C33" w:rsidRDefault="00522A7A" w:rsidP="00B20DAF">
                      <w:pPr>
                        <w:pStyle w:val="Template-SpacerLille"/>
                        <w:rPr>
                          <w:lang w:val="en-US"/>
                        </w:rPr>
                      </w:pPr>
                      <w:bookmarkStart w:id="15" w:name="bmkMailSpacer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6" w:name="SD_OFF_www"/>
                      <w:bookmarkStart w:id="17" w:name="bmkFirmaEmail"/>
                      <w:bookmarkStart w:id="18" w:name="DIF_bmkFirmaEmail"/>
                      <w:bookmarkEnd w:id="15"/>
                      <w:bookmarkEnd w:id="16"/>
                      <w:r w:rsidRPr="00D76C33">
                        <w:rPr>
                          <w:lang w:val="en-US"/>
                        </w:rPr>
                        <w:t>bkv.sekretariat@albertslund.dk</w:t>
                      </w:r>
                      <w:bookmarkEnd w:id="17"/>
                    </w:p>
                    <w:p w:rsidR="00522A7A" w:rsidRPr="00D76C33" w:rsidRDefault="00522A7A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9" w:name="bmkFirmaTelefon"/>
                      <w:bookmarkStart w:id="20" w:name="bmkFirmaFax"/>
                      <w:bookmarkEnd w:id="18"/>
                      <w:bookmarkEnd w:id="19"/>
                      <w:bookmarkEnd w:id="20"/>
                    </w:p>
                    <w:p w:rsidR="00522A7A" w:rsidRPr="00D76C33" w:rsidRDefault="00522A7A" w:rsidP="00A56204">
                      <w:pPr>
                        <w:pStyle w:val="Template-Spacer"/>
                        <w:rPr>
                          <w:lang w:val="en-US"/>
                        </w:rPr>
                      </w:pPr>
                    </w:p>
                  </w:tc>
                </w:tr>
              </w:tbl>
              <w:p w:rsidR="00522A7A" w:rsidRPr="00D76C33" w:rsidRDefault="00522A7A" w:rsidP="00ED2DAC">
                <w:pPr>
                  <w:pStyle w:val="Template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61" w:rsidRDefault="00F90261">
      <w:r>
        <w:separator/>
      </w:r>
    </w:p>
  </w:footnote>
  <w:footnote w:type="continuationSeparator" w:id="0">
    <w:p w:rsidR="00F90261" w:rsidRDefault="00F9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6A5885" w:rsidP="006C5684">
    <w:pPr>
      <w:pStyle w:val="Sidehoved"/>
      <w:spacing w:before="80"/>
    </w:pPr>
    <w:r>
      <w:t>Referat</w:t>
    </w:r>
  </w:p>
  <w:p w:rsidR="00522A7A" w:rsidRPr="0078681E" w:rsidRDefault="0031385D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31385D" w:rsidP="00A56204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bookmarkStart w:id="2" w:name="SD_FLD_DocumentDate"/>
                <w:r w:rsidR="00EE0B70">
                  <w:t>19. marts</w:t>
                </w:r>
                <w:r w:rsidR="00D76C33">
                  <w:t xml:space="preserve"> 201</w:t>
                </w:r>
                <w:r w:rsidR="00387DF4">
                  <w:t>4</w:t>
                </w:r>
                <w:bookmarkEnd w:id="2"/>
              </w:p>
              <w:p w:rsidR="00522A7A" w:rsidRDefault="00522A7A" w:rsidP="00E92507">
                <w:pPr>
                  <w:pStyle w:val="Template-DatoSagsnr"/>
                </w:pPr>
                <w:bookmarkStart w:id="3" w:name="DIF_bmkSDSagsNr"/>
                <w:r>
                  <w:t>Sags nr.:</w:t>
                </w:r>
                <w:bookmarkStart w:id="4" w:name="bmkFldSagsnummer"/>
                <w:bookmarkEnd w:id="3"/>
                <w:bookmarkEnd w:id="4"/>
                <w:r w:rsidR="00FA28DD">
                  <w:t>13/13106</w:t>
                </w:r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5" w:name="SD_USR_Initialer"/>
                <w:r w:rsidR="00D76C33">
                  <w:rPr>
                    <w:b w:val="0"/>
                  </w:rPr>
                  <w:t>dst</w:t>
                </w:r>
                <w:bookmarkEnd w:id="5"/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6" w:name="bmkInstitutionsnavn"/>
                <w:bookmarkEnd w:id="6"/>
              </w:p>
            </w:txbxContent>
          </v:textbox>
          <w10:wrap anchorx="page" anchory="page"/>
        </v:shape>
      </w:pict>
    </w:r>
    <w:r w:rsidR="00C948E6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2C38"/>
    <w:multiLevelType w:val="hybridMultilevel"/>
    <w:tmpl w:val="A6EADF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C5EF0"/>
    <w:multiLevelType w:val="hybridMultilevel"/>
    <w:tmpl w:val="6C3006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F3A1D"/>
    <w:multiLevelType w:val="hybridMultilevel"/>
    <w:tmpl w:val="D66EC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4F5"/>
    <w:multiLevelType w:val="hybridMultilevel"/>
    <w:tmpl w:val="E982DED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>
    <w:nsid w:val="1970195B"/>
    <w:multiLevelType w:val="hybridMultilevel"/>
    <w:tmpl w:val="CC1859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2250B"/>
    <w:multiLevelType w:val="hybridMultilevel"/>
    <w:tmpl w:val="5DDE921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6E6B"/>
    <w:multiLevelType w:val="hybridMultilevel"/>
    <w:tmpl w:val="FD2874D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F322C"/>
    <w:multiLevelType w:val="hybridMultilevel"/>
    <w:tmpl w:val="B1CA3B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F7A67"/>
    <w:multiLevelType w:val="hybridMultilevel"/>
    <w:tmpl w:val="90720B6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6433902"/>
    <w:multiLevelType w:val="hybridMultilevel"/>
    <w:tmpl w:val="13447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3584A"/>
    <w:multiLevelType w:val="hybridMultilevel"/>
    <w:tmpl w:val="90544A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3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5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38"/>
  </w:num>
  <w:num w:numId="5">
    <w:abstractNumId w:val="18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1"/>
  </w:num>
  <w:num w:numId="19">
    <w:abstractNumId w:val="42"/>
  </w:num>
  <w:num w:numId="20">
    <w:abstractNumId w:val="22"/>
  </w:num>
  <w:num w:numId="21">
    <w:abstractNumId w:val="39"/>
  </w:num>
  <w:num w:numId="22">
    <w:abstractNumId w:val="27"/>
  </w:num>
  <w:num w:numId="23">
    <w:abstractNumId w:val="36"/>
  </w:num>
  <w:num w:numId="24">
    <w:abstractNumId w:val="12"/>
  </w:num>
  <w:num w:numId="25">
    <w:abstractNumId w:val="24"/>
  </w:num>
  <w:num w:numId="26">
    <w:abstractNumId w:val="15"/>
  </w:num>
  <w:num w:numId="27">
    <w:abstractNumId w:val="41"/>
  </w:num>
  <w:num w:numId="28">
    <w:abstractNumId w:val="35"/>
  </w:num>
  <w:num w:numId="29">
    <w:abstractNumId w:val="33"/>
  </w:num>
  <w:num w:numId="30">
    <w:abstractNumId w:val="40"/>
  </w:num>
  <w:num w:numId="31">
    <w:abstractNumId w:val="17"/>
  </w:num>
  <w:num w:numId="32">
    <w:abstractNumId w:val="23"/>
  </w:num>
  <w:num w:numId="33">
    <w:abstractNumId w:val="13"/>
  </w:num>
  <w:num w:numId="34">
    <w:abstractNumId w:val="31"/>
  </w:num>
  <w:num w:numId="35">
    <w:abstractNumId w:val="21"/>
  </w:num>
  <w:num w:numId="36">
    <w:abstractNumId w:val="30"/>
  </w:num>
  <w:num w:numId="37">
    <w:abstractNumId w:val="25"/>
  </w:num>
  <w:num w:numId="38">
    <w:abstractNumId w:val="19"/>
  </w:num>
  <w:num w:numId="39">
    <w:abstractNumId w:val="26"/>
  </w:num>
  <w:num w:numId="40">
    <w:abstractNumId w:val="20"/>
  </w:num>
  <w:num w:numId="41">
    <w:abstractNumId w:val="10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54762"/>
    <w:rsid w:val="0005504B"/>
    <w:rsid w:val="000625D6"/>
    <w:rsid w:val="00067A13"/>
    <w:rsid w:val="00073065"/>
    <w:rsid w:val="000762BE"/>
    <w:rsid w:val="000978F4"/>
    <w:rsid w:val="000A0D88"/>
    <w:rsid w:val="000A6F49"/>
    <w:rsid w:val="000B4156"/>
    <w:rsid w:val="000B5243"/>
    <w:rsid w:val="000C40D5"/>
    <w:rsid w:val="000D214C"/>
    <w:rsid w:val="000D43BC"/>
    <w:rsid w:val="000D4FEA"/>
    <w:rsid w:val="000D79CE"/>
    <w:rsid w:val="000E1F1D"/>
    <w:rsid w:val="000F3390"/>
    <w:rsid w:val="00103777"/>
    <w:rsid w:val="00106B9E"/>
    <w:rsid w:val="001120BA"/>
    <w:rsid w:val="0011426A"/>
    <w:rsid w:val="00124B6D"/>
    <w:rsid w:val="00136D9E"/>
    <w:rsid w:val="001414F7"/>
    <w:rsid w:val="00143156"/>
    <w:rsid w:val="001435D7"/>
    <w:rsid w:val="00152149"/>
    <w:rsid w:val="00156266"/>
    <w:rsid w:val="00157169"/>
    <w:rsid w:val="00157397"/>
    <w:rsid w:val="001615E9"/>
    <w:rsid w:val="00164C50"/>
    <w:rsid w:val="00191FB0"/>
    <w:rsid w:val="001C06F9"/>
    <w:rsid w:val="001C4AB6"/>
    <w:rsid w:val="001C623C"/>
    <w:rsid w:val="001E1EFB"/>
    <w:rsid w:val="001E572D"/>
    <w:rsid w:val="001F5BE2"/>
    <w:rsid w:val="002018E9"/>
    <w:rsid w:val="00202239"/>
    <w:rsid w:val="00204419"/>
    <w:rsid w:val="00215031"/>
    <w:rsid w:val="00223640"/>
    <w:rsid w:val="002264C7"/>
    <w:rsid w:val="002357D6"/>
    <w:rsid w:val="002414EA"/>
    <w:rsid w:val="0024633D"/>
    <w:rsid w:val="00246B9B"/>
    <w:rsid w:val="002506E6"/>
    <w:rsid w:val="00253AFF"/>
    <w:rsid w:val="00270B98"/>
    <w:rsid w:val="0027311F"/>
    <w:rsid w:val="0027793C"/>
    <w:rsid w:val="0028664A"/>
    <w:rsid w:val="002918A9"/>
    <w:rsid w:val="0029256E"/>
    <w:rsid w:val="002B326E"/>
    <w:rsid w:val="002C2604"/>
    <w:rsid w:val="002C4174"/>
    <w:rsid w:val="002D12DA"/>
    <w:rsid w:val="002E508C"/>
    <w:rsid w:val="002F49D6"/>
    <w:rsid w:val="00303C9C"/>
    <w:rsid w:val="00311569"/>
    <w:rsid w:val="0031385D"/>
    <w:rsid w:val="00313FE0"/>
    <w:rsid w:val="003152E6"/>
    <w:rsid w:val="00316201"/>
    <w:rsid w:val="003230FA"/>
    <w:rsid w:val="00324044"/>
    <w:rsid w:val="0032588C"/>
    <w:rsid w:val="00327472"/>
    <w:rsid w:val="003509D9"/>
    <w:rsid w:val="00355239"/>
    <w:rsid w:val="00361C27"/>
    <w:rsid w:val="00371A1D"/>
    <w:rsid w:val="003748C3"/>
    <w:rsid w:val="00386DF8"/>
    <w:rsid w:val="00387DF4"/>
    <w:rsid w:val="00395292"/>
    <w:rsid w:val="003A0CFF"/>
    <w:rsid w:val="003E073D"/>
    <w:rsid w:val="003E54DA"/>
    <w:rsid w:val="003F501A"/>
    <w:rsid w:val="003F5B6F"/>
    <w:rsid w:val="00406AF8"/>
    <w:rsid w:val="00423304"/>
    <w:rsid w:val="004278FD"/>
    <w:rsid w:val="0044553D"/>
    <w:rsid w:val="00473714"/>
    <w:rsid w:val="004763DA"/>
    <w:rsid w:val="00485679"/>
    <w:rsid w:val="00493E73"/>
    <w:rsid w:val="004B6195"/>
    <w:rsid w:val="004C3A73"/>
    <w:rsid w:val="004C5CC1"/>
    <w:rsid w:val="004D0651"/>
    <w:rsid w:val="004D0B9D"/>
    <w:rsid w:val="004D5D7E"/>
    <w:rsid w:val="004E4410"/>
    <w:rsid w:val="00500FE1"/>
    <w:rsid w:val="00512CED"/>
    <w:rsid w:val="00516E63"/>
    <w:rsid w:val="0052046E"/>
    <w:rsid w:val="00520ADB"/>
    <w:rsid w:val="00522A7A"/>
    <w:rsid w:val="0052307E"/>
    <w:rsid w:val="00525EF7"/>
    <w:rsid w:val="005301FB"/>
    <w:rsid w:val="00542255"/>
    <w:rsid w:val="00552E14"/>
    <w:rsid w:val="00567CF8"/>
    <w:rsid w:val="00576927"/>
    <w:rsid w:val="005A685B"/>
    <w:rsid w:val="005B3450"/>
    <w:rsid w:val="005C1D7B"/>
    <w:rsid w:val="005C47F6"/>
    <w:rsid w:val="005C4C0F"/>
    <w:rsid w:val="006118F6"/>
    <w:rsid w:val="00613F67"/>
    <w:rsid w:val="00624B96"/>
    <w:rsid w:val="00626031"/>
    <w:rsid w:val="006403CD"/>
    <w:rsid w:val="00640C9B"/>
    <w:rsid w:val="00652B8F"/>
    <w:rsid w:val="00654E4B"/>
    <w:rsid w:val="006613E2"/>
    <w:rsid w:val="0066347C"/>
    <w:rsid w:val="00665F85"/>
    <w:rsid w:val="006814CD"/>
    <w:rsid w:val="00696054"/>
    <w:rsid w:val="006A5885"/>
    <w:rsid w:val="006A7AC1"/>
    <w:rsid w:val="006C5684"/>
    <w:rsid w:val="006D7393"/>
    <w:rsid w:val="006E35D4"/>
    <w:rsid w:val="006E3B35"/>
    <w:rsid w:val="006E67D3"/>
    <w:rsid w:val="006E7682"/>
    <w:rsid w:val="006F37C7"/>
    <w:rsid w:val="006F4F2C"/>
    <w:rsid w:val="006F6BFF"/>
    <w:rsid w:val="006F751E"/>
    <w:rsid w:val="006F769A"/>
    <w:rsid w:val="007129FC"/>
    <w:rsid w:val="00713114"/>
    <w:rsid w:val="007323C9"/>
    <w:rsid w:val="00753F3F"/>
    <w:rsid w:val="007543AB"/>
    <w:rsid w:val="007563BF"/>
    <w:rsid w:val="007608D1"/>
    <w:rsid w:val="00782811"/>
    <w:rsid w:val="0078681E"/>
    <w:rsid w:val="00787974"/>
    <w:rsid w:val="00797F9F"/>
    <w:rsid w:val="007A0080"/>
    <w:rsid w:val="007A25C0"/>
    <w:rsid w:val="007C4D57"/>
    <w:rsid w:val="007D5520"/>
    <w:rsid w:val="007E3DE5"/>
    <w:rsid w:val="007F1055"/>
    <w:rsid w:val="007F77E6"/>
    <w:rsid w:val="00806169"/>
    <w:rsid w:val="00806420"/>
    <w:rsid w:val="0081222A"/>
    <w:rsid w:val="00817B20"/>
    <w:rsid w:val="00820AC4"/>
    <w:rsid w:val="008210A5"/>
    <w:rsid w:val="0082212D"/>
    <w:rsid w:val="00826080"/>
    <w:rsid w:val="008358B3"/>
    <w:rsid w:val="00835FDD"/>
    <w:rsid w:val="00841B2D"/>
    <w:rsid w:val="0084353E"/>
    <w:rsid w:val="00851998"/>
    <w:rsid w:val="0085412B"/>
    <w:rsid w:val="008567E1"/>
    <w:rsid w:val="00857391"/>
    <w:rsid w:val="0086799D"/>
    <w:rsid w:val="00874142"/>
    <w:rsid w:val="0089075F"/>
    <w:rsid w:val="008C406C"/>
    <w:rsid w:val="008E5B7B"/>
    <w:rsid w:val="008E697D"/>
    <w:rsid w:val="008F6EEF"/>
    <w:rsid w:val="009063F5"/>
    <w:rsid w:val="00922B36"/>
    <w:rsid w:val="00924AFA"/>
    <w:rsid w:val="0092659A"/>
    <w:rsid w:val="00930CEF"/>
    <w:rsid w:val="00940C0D"/>
    <w:rsid w:val="00960E7A"/>
    <w:rsid w:val="00962D17"/>
    <w:rsid w:val="00993A9B"/>
    <w:rsid w:val="00994083"/>
    <w:rsid w:val="009957BF"/>
    <w:rsid w:val="00995A89"/>
    <w:rsid w:val="009A4D06"/>
    <w:rsid w:val="009C6EB8"/>
    <w:rsid w:val="009E3D4E"/>
    <w:rsid w:val="009F54D2"/>
    <w:rsid w:val="00A02862"/>
    <w:rsid w:val="00A24670"/>
    <w:rsid w:val="00A24A1C"/>
    <w:rsid w:val="00A343FC"/>
    <w:rsid w:val="00A35ED0"/>
    <w:rsid w:val="00A4168D"/>
    <w:rsid w:val="00A428AD"/>
    <w:rsid w:val="00A55B63"/>
    <w:rsid w:val="00A56204"/>
    <w:rsid w:val="00A728FD"/>
    <w:rsid w:val="00A800C4"/>
    <w:rsid w:val="00A81ADB"/>
    <w:rsid w:val="00A82579"/>
    <w:rsid w:val="00A97364"/>
    <w:rsid w:val="00AA1DEF"/>
    <w:rsid w:val="00AA6DAB"/>
    <w:rsid w:val="00AB26AE"/>
    <w:rsid w:val="00AB58B7"/>
    <w:rsid w:val="00AB6C7F"/>
    <w:rsid w:val="00AC0CBE"/>
    <w:rsid w:val="00AC1003"/>
    <w:rsid w:val="00AC32DC"/>
    <w:rsid w:val="00AC47B8"/>
    <w:rsid w:val="00AC54AB"/>
    <w:rsid w:val="00AD04AF"/>
    <w:rsid w:val="00AD34C4"/>
    <w:rsid w:val="00AE17AF"/>
    <w:rsid w:val="00AF053E"/>
    <w:rsid w:val="00AF72CC"/>
    <w:rsid w:val="00B060BF"/>
    <w:rsid w:val="00B12533"/>
    <w:rsid w:val="00B151AB"/>
    <w:rsid w:val="00B154A3"/>
    <w:rsid w:val="00B160C8"/>
    <w:rsid w:val="00B20DAF"/>
    <w:rsid w:val="00B32829"/>
    <w:rsid w:val="00B365C8"/>
    <w:rsid w:val="00B61B27"/>
    <w:rsid w:val="00B62865"/>
    <w:rsid w:val="00B62CBE"/>
    <w:rsid w:val="00B6351A"/>
    <w:rsid w:val="00B66CA5"/>
    <w:rsid w:val="00B70C30"/>
    <w:rsid w:val="00B74C8C"/>
    <w:rsid w:val="00BA720A"/>
    <w:rsid w:val="00BC332C"/>
    <w:rsid w:val="00BC4384"/>
    <w:rsid w:val="00BC628D"/>
    <w:rsid w:val="00BD29C6"/>
    <w:rsid w:val="00BE3F93"/>
    <w:rsid w:val="00BE44B9"/>
    <w:rsid w:val="00BF4D4D"/>
    <w:rsid w:val="00BF67E1"/>
    <w:rsid w:val="00BF7A65"/>
    <w:rsid w:val="00C02D80"/>
    <w:rsid w:val="00C07772"/>
    <w:rsid w:val="00C1562E"/>
    <w:rsid w:val="00C2239B"/>
    <w:rsid w:val="00C26773"/>
    <w:rsid w:val="00C27B55"/>
    <w:rsid w:val="00C36F0F"/>
    <w:rsid w:val="00C4321C"/>
    <w:rsid w:val="00C45CE9"/>
    <w:rsid w:val="00C468C0"/>
    <w:rsid w:val="00C50566"/>
    <w:rsid w:val="00C51F7E"/>
    <w:rsid w:val="00C847CC"/>
    <w:rsid w:val="00C948E6"/>
    <w:rsid w:val="00CB0044"/>
    <w:rsid w:val="00CB5A2A"/>
    <w:rsid w:val="00CC0A2E"/>
    <w:rsid w:val="00CD3EE0"/>
    <w:rsid w:val="00CE17F2"/>
    <w:rsid w:val="00CF79B5"/>
    <w:rsid w:val="00D2293C"/>
    <w:rsid w:val="00D30E24"/>
    <w:rsid w:val="00D31E3A"/>
    <w:rsid w:val="00D321A3"/>
    <w:rsid w:val="00D33B54"/>
    <w:rsid w:val="00D4292F"/>
    <w:rsid w:val="00D431DA"/>
    <w:rsid w:val="00D60DFD"/>
    <w:rsid w:val="00D6360E"/>
    <w:rsid w:val="00D76C33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D4BB4"/>
    <w:rsid w:val="00DD6A76"/>
    <w:rsid w:val="00DD6E46"/>
    <w:rsid w:val="00DE18AC"/>
    <w:rsid w:val="00DE22FE"/>
    <w:rsid w:val="00DE4178"/>
    <w:rsid w:val="00DE4C9D"/>
    <w:rsid w:val="00DF07B9"/>
    <w:rsid w:val="00DF12FE"/>
    <w:rsid w:val="00DF35F0"/>
    <w:rsid w:val="00DF673C"/>
    <w:rsid w:val="00DF7E01"/>
    <w:rsid w:val="00E0351B"/>
    <w:rsid w:val="00E12B9D"/>
    <w:rsid w:val="00E173CE"/>
    <w:rsid w:val="00E359A2"/>
    <w:rsid w:val="00E37C22"/>
    <w:rsid w:val="00E5172C"/>
    <w:rsid w:val="00E5589E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0B70"/>
    <w:rsid w:val="00EE483C"/>
    <w:rsid w:val="00EF4236"/>
    <w:rsid w:val="00EF6C82"/>
    <w:rsid w:val="00F3520B"/>
    <w:rsid w:val="00F46A97"/>
    <w:rsid w:val="00F57B9F"/>
    <w:rsid w:val="00F61781"/>
    <w:rsid w:val="00F648AD"/>
    <w:rsid w:val="00F70525"/>
    <w:rsid w:val="00F741F9"/>
    <w:rsid w:val="00F82195"/>
    <w:rsid w:val="00F90261"/>
    <w:rsid w:val="00F917D3"/>
    <w:rsid w:val="00FA28DD"/>
    <w:rsid w:val="00FC2344"/>
    <w:rsid w:val="00FC6A27"/>
    <w:rsid w:val="00FD05F1"/>
    <w:rsid w:val="00FE5B48"/>
    <w:rsid w:val="00FF6B9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18B212FE</Template>
  <TotalTime>15</TotalTime>
  <Pages>5</Pages>
  <Words>1474</Words>
  <Characters>8998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Dorthe Stærkær de la Motte</dc:creator>
  <cp:keywords/>
  <dc:description/>
  <cp:lastModifiedBy>Dorthe Stærkær de la Motte</cp:lastModifiedBy>
  <cp:revision>9</cp:revision>
  <cp:lastPrinted>2014-03-26T11:11:00Z</cp:lastPrinted>
  <dcterms:created xsi:type="dcterms:W3CDTF">2014-03-25T10:35:00Z</dcterms:created>
  <dcterms:modified xsi:type="dcterms:W3CDTF">2014-03-26T11:11:00Z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