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5C" w:rsidRPr="00C7115C" w:rsidRDefault="00C7115C" w:rsidP="00C7115C">
      <w:pPr>
        <w:spacing w:after="160" w:line="259" w:lineRule="auto"/>
        <w:jc w:val="center"/>
        <w:rPr>
          <w:rFonts w:ascii="FoundryMonoline-Medium" w:eastAsia="Calibri" w:hAnsi="FoundryMonoline-Medium" w:cs="Times New Roman"/>
          <w:b/>
          <w:sz w:val="26"/>
          <w:szCs w:val="26"/>
        </w:rPr>
      </w:pPr>
      <w:bookmarkStart w:id="0" w:name="_GoBack"/>
      <w:r w:rsidRPr="00C7115C">
        <w:rPr>
          <w:rFonts w:ascii="FoundryMonoline-Medium" w:eastAsia="Calibri" w:hAnsi="FoundryMonoline-Medium" w:cs="Times New Roman"/>
          <w:b/>
          <w:noProof/>
          <w:sz w:val="26"/>
          <w:szCs w:val="26"/>
          <w:lang w:eastAsia="da-DK"/>
        </w:rPr>
        <mc:AlternateContent>
          <mc:Choice Requires="wps">
            <w:drawing>
              <wp:anchor distT="0" distB="0" distL="114300" distR="114300" simplePos="0" relativeHeight="251665408" behindDoc="0" locked="0" layoutInCell="1" allowOverlap="1" wp14:anchorId="0E2B70C0" wp14:editId="33913AAF">
                <wp:simplePos x="0" y="0"/>
                <wp:positionH relativeFrom="page">
                  <wp:align>center</wp:align>
                </wp:positionH>
                <wp:positionV relativeFrom="paragraph">
                  <wp:posOffset>8545195</wp:posOffset>
                </wp:positionV>
                <wp:extent cx="6887210" cy="518597"/>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18597"/>
                        </a:xfrm>
                        <a:prstGeom prst="rect">
                          <a:avLst/>
                        </a:prstGeom>
                        <a:noFill/>
                        <a:ln w="9525">
                          <a:noFill/>
                          <a:miter lim="800000"/>
                          <a:headEnd/>
                          <a:tailEnd/>
                        </a:ln>
                      </wps:spPr>
                      <wps:txbx>
                        <w:txbxContent>
                          <w:p w:rsidR="00C7115C" w:rsidRDefault="00C7115C" w:rsidP="00C7115C">
                            <w:pPr>
                              <w:jc w:val="center"/>
                            </w:pPr>
                            <w:r>
                              <w:t>Du kan finde flere metoder, som du kan bruge når du faciliterer fokuseringen i metodekataloget.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B70C0" id="_x0000_t202" coordsize="21600,21600" o:spt="202" path="m,l,21600r21600,l21600,xe">
                <v:stroke joinstyle="miter"/>
                <v:path gradientshapeok="t" o:connecttype="rect"/>
              </v:shapetype>
              <v:shape id="Tekstfelt 2" o:spid="_x0000_s1026" type="#_x0000_t202" style="position:absolute;left:0;text-align:left;margin-left:0;margin-top:672.85pt;width:542.3pt;height:40.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" filled="f" stroked="f">
                <v:textbox>
                  <w:txbxContent>
                    <w:p w:rsidR="00C7115C" w:rsidRDefault="00C7115C" w:rsidP="00C7115C">
                      <w:pPr>
                        <w:jc w:val="center"/>
                      </w:pPr>
                      <w:r>
                        <w:t>Du kan finde flere metoder, som du kan bruge når du faciliterer fokuseringen i metodekataloget.</w:t>
                      </w:r>
                    </w:p>
                  </w:txbxContent>
                </v:textbox>
                <w10:wrap anchorx="page"/>
              </v:shape>
            </w:pict>
          </mc:Fallback>
        </mc:AlternateContent>
      </w:r>
      <w:r w:rsidRPr="00C7115C">
        <w:rPr>
          <w:rFonts w:ascii="FoundryMonoline-Medium" w:eastAsia="Calibri" w:hAnsi="FoundryMonoline-Medium" w:cs="Times New Roman"/>
          <w:b/>
          <w:noProof/>
          <w:sz w:val="26"/>
          <w:szCs w:val="26"/>
          <w:lang w:eastAsia="da-DK"/>
        </w:rPr>
        <mc:AlternateContent>
          <mc:Choice Requires="wpg">
            <w:drawing>
              <wp:anchor distT="0" distB="0" distL="114300" distR="114300" simplePos="0" relativeHeight="251664384" behindDoc="0" locked="0" layoutInCell="1" allowOverlap="1" wp14:anchorId="6585299B" wp14:editId="409A1DF0">
                <wp:simplePos x="0" y="0"/>
                <wp:positionH relativeFrom="column">
                  <wp:posOffset>-439814</wp:posOffset>
                </wp:positionH>
                <wp:positionV relativeFrom="paragraph">
                  <wp:posOffset>380737</wp:posOffset>
                </wp:positionV>
                <wp:extent cx="6887210" cy="8142479"/>
                <wp:effectExtent l="19050" t="19050" r="27940" b="11430"/>
                <wp:wrapNone/>
                <wp:docPr id="314" name="Gruppe 314"/>
                <wp:cNvGraphicFramePr/>
                <a:graphic xmlns:a="http://schemas.openxmlformats.org/drawingml/2006/main">
                  <a:graphicData uri="http://schemas.microsoft.com/office/word/2010/wordprocessingGroup">
                    <wpg:wgp>
                      <wpg:cNvGrpSpPr/>
                      <wpg:grpSpPr>
                        <a:xfrm>
                          <a:off x="0" y="0"/>
                          <a:ext cx="6887210" cy="8142479"/>
                          <a:chOff x="0" y="-1"/>
                          <a:chExt cx="6887210" cy="8142950"/>
                        </a:xfrm>
                      </wpg:grpSpPr>
                      <wps:wsp>
                        <wps:cNvPr id="316" name="Tekstfelt 2"/>
                        <wps:cNvSpPr txBox="1">
                          <a:spLocks noChangeArrowheads="1"/>
                        </wps:cNvSpPr>
                        <wps:spPr bwMode="auto">
                          <a:xfrm>
                            <a:off x="0" y="-1"/>
                            <a:ext cx="6887210" cy="2727593"/>
                          </a:xfrm>
                          <a:prstGeom prst="rect">
                            <a:avLst/>
                          </a:prstGeom>
                          <a:noFill/>
                          <a:ln w="38100">
                            <a:solidFill>
                              <a:srgbClr val="BDD7EE"/>
                            </a:solidFill>
                            <a:miter lim="800000"/>
                            <a:headEnd/>
                            <a:tailEnd/>
                          </a:ln>
                        </wps:spPr>
                        <wps:txbx>
                          <w:txbxContent>
                            <w:p w:rsidR="00C7115C" w:rsidRPr="003D33A4" w:rsidRDefault="00C7115C" w:rsidP="00C7115C">
                              <w:pPr>
                                <w:pStyle w:val="Default"/>
                                <w:spacing w:line="276" w:lineRule="auto"/>
                                <w:rPr>
                                  <w:b/>
                                  <w:color w:val="auto"/>
                                  <w:szCs w:val="22"/>
                                </w:rPr>
                              </w:pPr>
                              <w:r w:rsidRPr="003D33A4">
                                <w:rPr>
                                  <w:b/>
                                  <w:color w:val="auto"/>
                                  <w:szCs w:val="22"/>
                                </w:rPr>
                                <w:t xml:space="preserve">Hvad kan metoden bruges til? </w:t>
                              </w:r>
                            </w:p>
                            <w:p w:rsidR="00C7115C" w:rsidRDefault="00C7115C" w:rsidP="00C7115C">
                              <w:pPr>
                                <w:pStyle w:val="Default"/>
                                <w:spacing w:line="276" w:lineRule="auto"/>
                                <w:jc w:val="both"/>
                                <w:rPr>
                                  <w:color w:val="auto"/>
                                  <w:sz w:val="22"/>
                                  <w:szCs w:val="22"/>
                                </w:rPr>
                              </w:pPr>
                              <w:r>
                                <w:rPr>
                                  <w:color w:val="auto"/>
                                  <w:sz w:val="22"/>
                                  <w:szCs w:val="22"/>
                                </w:rPr>
                                <w:t>Problem</w:t>
                              </w:r>
                              <w:r w:rsidRPr="00C04554">
                                <w:rPr>
                                  <w:color w:val="auto"/>
                                  <w:sz w:val="22"/>
                                  <w:szCs w:val="22"/>
                                </w:rPr>
                                <w:t>træet er</w:t>
                              </w:r>
                              <w:r>
                                <w:rPr>
                                  <w:color w:val="auto"/>
                                  <w:sz w:val="22"/>
                                  <w:szCs w:val="22"/>
                                </w:rPr>
                                <w:t xml:space="preserve"> en simpel måde at dykke ned i det tema I kender i forvejen, og en måde at anskue de udfordringer som temaet indeholder, ud fra flere perspektiver. Med Problemtræet kan I blive mere skarpe på problemets årsager og effekter. Problemtræet udføres som en rammesat brainstorm, hvor netværkets deltagere byder ind med egne perspektiver, antagelser og eksempler fra hverdagen. </w:t>
                              </w:r>
                            </w:p>
                            <w:p w:rsidR="00C7115C" w:rsidRDefault="00C7115C" w:rsidP="00C7115C">
                              <w:r w:rsidRPr="003D33A4">
                                <w:rPr>
                                  <w:b/>
                                  <w:color w:val="00B050"/>
                                </w:rPr>
                                <w:t>Metoden er velegnet til netværk hvor der er fælles visioner på området</w:t>
                              </w:r>
                              <w:r w:rsidRPr="003D33A4">
                                <w:rPr>
                                  <w:b/>
                                </w:rPr>
                                <w:t>.</w:t>
                              </w:r>
                              <w:r>
                                <w:t xml:space="preserve"> Hvis netværket indeholder modstridende dagsordener eller potentielle konflikter mellem de deltagende aktører, vil det være en fordel at benytte metoden ”Find drømmen” som er beskrevet forinden denne. </w:t>
                              </w:r>
                            </w:p>
                            <w:p w:rsidR="00C7115C" w:rsidRPr="003D33A4" w:rsidRDefault="00C7115C" w:rsidP="00C7115C">
                              <w:pPr>
                                <w:spacing w:after="0"/>
                                <w:rPr>
                                  <w:b/>
                                  <w:sz w:val="24"/>
                                </w:rPr>
                              </w:pPr>
                              <w:r w:rsidRPr="003D33A4">
                                <w:rPr>
                                  <w:b/>
                                  <w:sz w:val="24"/>
                                </w:rPr>
                                <w:t>Hvad skal du bruge for at udføre metoden?</w:t>
                              </w:r>
                            </w:p>
                            <w:p w:rsidR="00C7115C" w:rsidRDefault="00C7115C" w:rsidP="00C7115C">
                              <w:pPr>
                                <w:pStyle w:val="Opstilling-punkttegn"/>
                              </w:pPr>
                              <w:r>
                                <w:t xml:space="preserve">Post-its </w:t>
                              </w:r>
                            </w:p>
                            <w:p w:rsidR="00C7115C" w:rsidRDefault="00C7115C" w:rsidP="00C7115C">
                              <w:pPr>
                                <w:pStyle w:val="Opstilling-punkttegn"/>
                              </w:pPr>
                              <w:r>
                                <w:t>Kuglepenne</w:t>
                              </w:r>
                            </w:p>
                            <w:p w:rsidR="00C7115C" w:rsidRPr="000536E6" w:rsidRDefault="00C7115C" w:rsidP="00C7115C">
                              <w:pPr>
                                <w:pStyle w:val="Opstilling-punkttegn"/>
                              </w:pPr>
                              <w:r>
                                <w:t xml:space="preserve">Plancher i A1 størrelse, med problemtræet som du kan finde på næste side eller tegne selv </w:t>
                              </w:r>
                            </w:p>
                            <w:p w:rsidR="00C7115C" w:rsidRDefault="00C7115C" w:rsidP="00C7115C"/>
                          </w:txbxContent>
                        </wps:txbx>
                        <wps:bodyPr rot="0" vert="horz" wrap="square" lIns="91440" tIns="45720" rIns="91440" bIns="45720" anchor="t" anchorCtr="0">
                          <a:noAutofit/>
                        </wps:bodyPr>
                      </wps:wsp>
                      <wps:wsp>
                        <wps:cNvPr id="318" name="Tekstfelt 2"/>
                        <wps:cNvSpPr txBox="1">
                          <a:spLocks noChangeArrowheads="1"/>
                        </wps:cNvSpPr>
                        <wps:spPr bwMode="auto">
                          <a:xfrm>
                            <a:off x="0" y="2727592"/>
                            <a:ext cx="6887210" cy="5415357"/>
                          </a:xfrm>
                          <a:prstGeom prst="rect">
                            <a:avLst/>
                          </a:prstGeom>
                          <a:solidFill>
                            <a:srgbClr val="BDD7EE"/>
                          </a:solidFill>
                          <a:ln w="38100">
                            <a:solidFill>
                              <a:srgbClr val="BDD7EE"/>
                            </a:solidFill>
                            <a:miter lim="800000"/>
                            <a:headEnd/>
                            <a:tailEnd/>
                          </a:ln>
                        </wps:spPr>
                        <wps:txbx>
                          <w:txbxContent>
                            <w:p w:rsidR="00C7115C" w:rsidRPr="003D33A4" w:rsidRDefault="00C7115C" w:rsidP="00C7115C">
                              <w:pPr>
                                <w:pStyle w:val="Default"/>
                                <w:spacing w:line="276" w:lineRule="auto"/>
                                <w:rPr>
                                  <w:b/>
                                  <w:color w:val="auto"/>
                                  <w:szCs w:val="22"/>
                                </w:rPr>
                              </w:pPr>
                              <w:r w:rsidRPr="003D33A4">
                                <w:rPr>
                                  <w:b/>
                                  <w:color w:val="auto"/>
                                  <w:szCs w:val="22"/>
                                </w:rPr>
                                <w:t>Hvordan udføres metoden?</w:t>
                              </w:r>
                            </w:p>
                            <w:p w:rsidR="00C7115C" w:rsidRPr="00C546B0" w:rsidRDefault="00C7115C" w:rsidP="00C7115C">
                              <w:pPr>
                                <w:pStyle w:val="Default"/>
                                <w:spacing w:line="276" w:lineRule="auto"/>
                                <w:rPr>
                                  <w:b/>
                                  <w:color w:val="auto"/>
                                  <w:sz w:val="4"/>
                                  <w:szCs w:val="22"/>
                                </w:rPr>
                              </w:pPr>
                            </w:p>
                            <w:p w:rsidR="00C7115C" w:rsidRPr="002874E9" w:rsidRDefault="00C7115C" w:rsidP="00C7115C">
                              <w:pPr>
                                <w:pStyle w:val="Default"/>
                                <w:jc w:val="both"/>
                                <w:rPr>
                                  <w:b/>
                                  <w:color w:val="auto"/>
                                  <w:sz w:val="22"/>
                                  <w:szCs w:val="22"/>
                                </w:rPr>
                              </w:pPr>
                              <w:r w:rsidRPr="002874E9">
                                <w:rPr>
                                  <w:b/>
                                  <w:color w:val="auto"/>
                                  <w:sz w:val="22"/>
                                  <w:szCs w:val="22"/>
                                </w:rPr>
                                <w:t>1</w:t>
                              </w:r>
                              <w:r>
                                <w:rPr>
                                  <w:b/>
                                  <w:color w:val="auto"/>
                                  <w:sz w:val="22"/>
                                  <w:szCs w:val="22"/>
                                </w:rPr>
                                <w:t>. Trin: Identificer p</w:t>
                              </w:r>
                              <w:r w:rsidRPr="002874E9">
                                <w:rPr>
                                  <w:b/>
                                  <w:color w:val="auto"/>
                                  <w:sz w:val="22"/>
                                  <w:szCs w:val="22"/>
                                </w:rPr>
                                <w:t xml:space="preserve">roblemer </w:t>
                              </w:r>
                            </w:p>
                            <w:p w:rsidR="00C7115C" w:rsidRDefault="00C7115C" w:rsidP="00C7115C">
                              <w:pPr>
                                <w:pStyle w:val="Default"/>
                                <w:spacing w:after="90"/>
                                <w:jc w:val="both"/>
                                <w:rPr>
                                  <w:color w:val="auto"/>
                                  <w:sz w:val="22"/>
                                  <w:szCs w:val="22"/>
                                </w:rPr>
                              </w:pPr>
                              <w:r>
                                <w:rPr>
                                  <w:color w:val="auto"/>
                                  <w:sz w:val="22"/>
                                  <w:szCs w:val="22"/>
                                </w:rPr>
                                <w:t>Netværksdeltagerne oplister alle de problemer de forbinder med netværkstemaet på post-its og placerer dem på træets stamme (f.eks. ungdomsarbejdsløshed eller misbrug). Der kan være flere perspektiver på problemerne, og de problemer som nogen ser, kan andre ikke genkende. Intet er rigtigt eller forkert – det skyldes, at I har forskellige perspektiver og fagligheder, som I ser temaet ud fra.</w:t>
                              </w:r>
                            </w:p>
                            <w:p w:rsidR="00C7115C" w:rsidRPr="002874E9" w:rsidRDefault="00C7115C" w:rsidP="00C7115C">
                              <w:pPr>
                                <w:pStyle w:val="Default"/>
                                <w:spacing w:before="240"/>
                                <w:jc w:val="both"/>
                                <w:rPr>
                                  <w:b/>
                                  <w:color w:val="auto"/>
                                  <w:sz w:val="22"/>
                                  <w:szCs w:val="22"/>
                                </w:rPr>
                              </w:pPr>
                              <w:r>
                                <w:rPr>
                                  <w:b/>
                                  <w:color w:val="auto"/>
                                  <w:sz w:val="22"/>
                                  <w:szCs w:val="22"/>
                                </w:rPr>
                                <w:t>2. T</w:t>
                              </w:r>
                              <w:r w:rsidRPr="002874E9">
                                <w:rPr>
                                  <w:b/>
                                  <w:color w:val="auto"/>
                                  <w:sz w:val="22"/>
                                  <w:szCs w:val="22"/>
                                </w:rPr>
                                <w:t>rin: Identificer ”kerne-problemet”</w:t>
                              </w:r>
                            </w:p>
                            <w:p w:rsidR="00C7115C" w:rsidRDefault="00C7115C" w:rsidP="00C7115C">
                              <w:pPr>
                                <w:pStyle w:val="Default"/>
                                <w:spacing w:after="90"/>
                                <w:jc w:val="both"/>
                                <w:rPr>
                                  <w:color w:val="auto"/>
                                  <w:sz w:val="22"/>
                                  <w:szCs w:val="22"/>
                                </w:rPr>
                              </w:pPr>
                              <w:r>
                                <w:rPr>
                                  <w:color w:val="auto"/>
                                  <w:sz w:val="22"/>
                                  <w:szCs w:val="22"/>
                                </w:rPr>
                                <w:t>Identificer et ”kerne-problem”, som du skriver midt på stammen af problemet. Dét problem som binder de andre problemer sammen eller på anden vis er centralt for temaet (f.eks. arbejdsløshed blandt unge i Albertslund Kommune). Det kan indebære en række forsøg før I finder frem til den rette formulering af et problem, som alle deltagere kan se sig selv repræsenteret i. Tænk det som et mere overordnet problem. Typisk vil det være dét som dit netværkstema allerede problematiserer.</w:t>
                              </w:r>
                            </w:p>
                            <w:p w:rsidR="00C7115C" w:rsidRPr="00EA3C24" w:rsidRDefault="00C7115C" w:rsidP="00C7115C">
                              <w:pPr>
                                <w:pStyle w:val="Default"/>
                                <w:spacing w:before="240"/>
                                <w:jc w:val="both"/>
                                <w:rPr>
                                  <w:b/>
                                  <w:color w:val="auto"/>
                                  <w:sz w:val="22"/>
                                  <w:szCs w:val="22"/>
                                </w:rPr>
                              </w:pPr>
                              <w:r w:rsidRPr="00EA3C24">
                                <w:rPr>
                                  <w:b/>
                                  <w:color w:val="auto"/>
                                  <w:sz w:val="22"/>
                                  <w:szCs w:val="22"/>
                                </w:rPr>
                                <w:t xml:space="preserve">3. </w:t>
                              </w:r>
                              <w:r>
                                <w:rPr>
                                  <w:b/>
                                  <w:color w:val="auto"/>
                                  <w:sz w:val="22"/>
                                  <w:szCs w:val="22"/>
                                </w:rPr>
                                <w:t xml:space="preserve">Trin: </w:t>
                              </w:r>
                              <w:r w:rsidRPr="00EA3C24">
                                <w:rPr>
                                  <w:b/>
                                  <w:color w:val="auto"/>
                                  <w:sz w:val="22"/>
                                  <w:szCs w:val="22"/>
                                </w:rPr>
                                <w:t>Afgør årsager til problemet</w:t>
                              </w:r>
                            </w:p>
                            <w:p w:rsidR="00C7115C" w:rsidRDefault="00C7115C" w:rsidP="00C7115C">
                              <w:pPr>
                                <w:pStyle w:val="Default"/>
                                <w:spacing w:after="90"/>
                                <w:jc w:val="both"/>
                                <w:rPr>
                                  <w:color w:val="auto"/>
                                  <w:sz w:val="22"/>
                                  <w:szCs w:val="22"/>
                                </w:rPr>
                              </w:pPr>
                              <w:r>
                                <w:rPr>
                                  <w:color w:val="auto"/>
                                  <w:sz w:val="22"/>
                                  <w:szCs w:val="22"/>
                                </w:rPr>
                                <w:t>Netværksdeltagerne oplister alle de årsager, som de ser til problemet (f.eks. en mangel på passende vejledning om jobmuligheder i skolen mv.). Årsagerne skrives på post-its og placeres som rødderne på træet.</w:t>
                              </w:r>
                            </w:p>
                            <w:p w:rsidR="00C7115C" w:rsidRPr="001A39D9" w:rsidRDefault="00C7115C" w:rsidP="00C7115C">
                              <w:pPr>
                                <w:pStyle w:val="Default"/>
                                <w:spacing w:before="240"/>
                                <w:jc w:val="both"/>
                                <w:rPr>
                                  <w:b/>
                                  <w:color w:val="auto"/>
                                  <w:sz w:val="22"/>
                                  <w:szCs w:val="22"/>
                                </w:rPr>
                              </w:pPr>
                              <w:r w:rsidRPr="001A39D9">
                                <w:rPr>
                                  <w:b/>
                                  <w:color w:val="auto"/>
                                  <w:sz w:val="22"/>
                                  <w:szCs w:val="22"/>
                                </w:rPr>
                                <w:t>4</w:t>
                              </w:r>
                              <w:r>
                                <w:rPr>
                                  <w:b/>
                                  <w:color w:val="auto"/>
                                  <w:sz w:val="22"/>
                                  <w:szCs w:val="22"/>
                                </w:rPr>
                                <w:t>. Trin</w:t>
                              </w:r>
                              <w:r w:rsidRPr="001A39D9">
                                <w:rPr>
                                  <w:b/>
                                  <w:color w:val="auto"/>
                                  <w:sz w:val="22"/>
                                  <w:szCs w:val="22"/>
                                </w:rPr>
                                <w:t>: Afgør effekter eller konsekvenser som problemet medfører</w:t>
                              </w:r>
                            </w:p>
                            <w:p w:rsidR="00C7115C" w:rsidRDefault="00C7115C" w:rsidP="00C7115C">
                              <w:pPr>
                                <w:pStyle w:val="Default"/>
                                <w:spacing w:after="90"/>
                                <w:jc w:val="both"/>
                                <w:rPr>
                                  <w:color w:val="auto"/>
                                  <w:sz w:val="22"/>
                                  <w:szCs w:val="22"/>
                                </w:rPr>
                              </w:pPr>
                              <w:r>
                                <w:rPr>
                                  <w:color w:val="auto"/>
                                  <w:sz w:val="22"/>
                                  <w:szCs w:val="22"/>
                                </w:rPr>
                                <w:t xml:space="preserve">Netværksdeltagerne oplister alle de effekter eller konsekvenser, som problemet kan have på post-its (f.eks. ungdomskriminalitet, passivitet, et liv på offentlig forsørgelse). Placer effekter og konsekvenser på træets blade. </w:t>
                              </w:r>
                            </w:p>
                            <w:p w:rsidR="00C7115C" w:rsidRPr="001A39D9" w:rsidRDefault="00C7115C" w:rsidP="00C7115C">
                              <w:pPr>
                                <w:pStyle w:val="Default"/>
                                <w:spacing w:before="240"/>
                                <w:jc w:val="both"/>
                                <w:rPr>
                                  <w:b/>
                                  <w:color w:val="auto"/>
                                  <w:sz w:val="22"/>
                                  <w:szCs w:val="22"/>
                                </w:rPr>
                              </w:pPr>
                              <w:r w:rsidRPr="001A39D9">
                                <w:rPr>
                                  <w:b/>
                                  <w:color w:val="auto"/>
                                  <w:sz w:val="22"/>
                                  <w:szCs w:val="22"/>
                                </w:rPr>
                                <w:t xml:space="preserve">5. </w:t>
                              </w:r>
                              <w:r>
                                <w:rPr>
                                  <w:b/>
                                  <w:color w:val="auto"/>
                                  <w:sz w:val="22"/>
                                  <w:szCs w:val="22"/>
                                </w:rPr>
                                <w:t>Trin: S</w:t>
                              </w:r>
                              <w:r w:rsidRPr="001A39D9">
                                <w:rPr>
                                  <w:b/>
                                  <w:color w:val="auto"/>
                                  <w:sz w:val="22"/>
                                  <w:szCs w:val="22"/>
                                </w:rPr>
                                <w:t>ammenkæd problemer, årsager og effekter</w:t>
                              </w:r>
                            </w:p>
                            <w:p w:rsidR="00C7115C" w:rsidRDefault="00C7115C" w:rsidP="00C7115C">
                              <w:pPr>
                                <w:pStyle w:val="Default"/>
                                <w:spacing w:after="90"/>
                                <w:jc w:val="both"/>
                                <w:rPr>
                                  <w:color w:val="auto"/>
                                  <w:sz w:val="22"/>
                                  <w:szCs w:val="22"/>
                                </w:rPr>
                              </w:pPr>
                              <w:r>
                                <w:rPr>
                                  <w:color w:val="auto"/>
                                  <w:sz w:val="22"/>
                                  <w:szCs w:val="22"/>
                                </w:rPr>
                                <w:t>Forsøg at arrangere eller sammenkæde årsager og effekter i et hierarki, f.eks. hvordan årsagerne relaterer sig til hinanden og til problemet og hvilke årsager, der kan lede til hvilke effekter.</w:t>
                              </w:r>
                            </w:p>
                            <w:p w:rsidR="00C7115C" w:rsidRPr="008807B1" w:rsidRDefault="00C7115C" w:rsidP="00C7115C">
                              <w:pPr>
                                <w:pStyle w:val="Default"/>
                                <w:spacing w:before="240"/>
                                <w:jc w:val="both"/>
                                <w:rPr>
                                  <w:b/>
                                  <w:color w:val="auto"/>
                                  <w:sz w:val="22"/>
                                  <w:szCs w:val="22"/>
                                </w:rPr>
                              </w:pPr>
                              <w:r>
                                <w:rPr>
                                  <w:b/>
                                  <w:color w:val="auto"/>
                                  <w:sz w:val="22"/>
                                  <w:szCs w:val="22"/>
                                </w:rPr>
                                <w:t>6. T</w:t>
                              </w:r>
                              <w:r w:rsidRPr="008807B1">
                                <w:rPr>
                                  <w:b/>
                                  <w:color w:val="auto"/>
                                  <w:sz w:val="22"/>
                                  <w:szCs w:val="22"/>
                                </w:rPr>
                                <w:t>rin: Udvælg netværkets fokus eller fokuspunkter</w:t>
                              </w:r>
                            </w:p>
                            <w:p w:rsidR="00C7115C" w:rsidRDefault="00C7115C" w:rsidP="00C7115C">
                              <w:pPr>
                                <w:pStyle w:val="Default"/>
                                <w:jc w:val="both"/>
                                <w:rPr>
                                  <w:color w:val="auto"/>
                                  <w:sz w:val="22"/>
                                  <w:szCs w:val="22"/>
                                </w:rPr>
                              </w:pPr>
                              <w:r>
                                <w:rPr>
                                  <w:color w:val="auto"/>
                                  <w:sz w:val="22"/>
                                  <w:szCs w:val="22"/>
                                </w:rPr>
                                <w:t>Når Problemtræet er udfyldt, kan I drøfte, hvilke problemer I synes er vigtigst at løse i netværksarbejdet. Når I har udvalgt specifikke problemer, som I gerne vil arbejde videre med, kan I omformulere problemerne eller udfordringerne til potentialer ved at vende problemet om gennem sætninger såsom ”Hvordan kan vi…”, ”Hvad nu hvis…” og ”Hvordan giver vi lyst til”. Det giver energi og begejstring at anskue problemerne som udviklingsspørgsmål.</w:t>
                              </w:r>
                            </w:p>
                            <w:p w:rsidR="00C7115C" w:rsidRDefault="00C7115C" w:rsidP="00C7115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585299B" id="Gruppe 314" o:spid="_x0000_s1027" style="position:absolute;left:0;text-align:left;margin-left:-34.65pt;margin-top:30pt;width:542.3pt;height:641.15pt;z-index:251664384;mso-height-relative:margin" coordorigin="" coordsize="68872,8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">
                <v:shape id="_x0000_s1028" type="#_x0000_t202" style="position:absolute;width:68872;height:2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" filled="f" strokecolor="#bdd7ee" strokeweight="3pt">
                  <v:textbox>
                    <w:txbxContent>
                      <w:p w:rsidR="00C7115C" w:rsidRPr="003D33A4" w:rsidRDefault="00C7115C" w:rsidP="00C7115C">
                        <w:pPr>
                          <w:pStyle w:val="Default"/>
                          <w:spacing w:line="276" w:lineRule="auto"/>
                          <w:rPr>
                            <w:b/>
                            <w:color w:val="auto"/>
                            <w:szCs w:val="22"/>
                          </w:rPr>
                        </w:pPr>
                        <w:r w:rsidRPr="003D33A4">
                          <w:rPr>
                            <w:b/>
                            <w:color w:val="auto"/>
                            <w:szCs w:val="22"/>
                          </w:rPr>
                          <w:t xml:space="preserve">Hvad kan metoden bruges til? </w:t>
                        </w:r>
                      </w:p>
                      <w:p w:rsidR="00C7115C" w:rsidRDefault="00C7115C" w:rsidP="00C7115C">
                        <w:pPr>
                          <w:pStyle w:val="Default"/>
                          <w:spacing w:line="276" w:lineRule="auto"/>
                          <w:jc w:val="both"/>
                          <w:rPr>
                            <w:color w:val="auto"/>
                            <w:sz w:val="22"/>
                            <w:szCs w:val="22"/>
                          </w:rPr>
                        </w:pPr>
                        <w:r>
                          <w:rPr>
                            <w:color w:val="auto"/>
                            <w:sz w:val="22"/>
                            <w:szCs w:val="22"/>
                          </w:rPr>
                          <w:t>Problem</w:t>
                        </w:r>
                        <w:r w:rsidRPr="00C04554">
                          <w:rPr>
                            <w:color w:val="auto"/>
                            <w:sz w:val="22"/>
                            <w:szCs w:val="22"/>
                          </w:rPr>
                          <w:t>træet er</w:t>
                        </w:r>
                        <w:r>
                          <w:rPr>
                            <w:color w:val="auto"/>
                            <w:sz w:val="22"/>
                            <w:szCs w:val="22"/>
                          </w:rPr>
                          <w:t xml:space="preserve"> en simpel måde at dykke ned i det tema I kender i forvejen, og en måde at anskue de udfordringer som temaet indeholder, ud fra flere perspektiver. Med Problemtræet kan I blive mere skarpe på problemets årsager og effekter. Problemtræet udføres som en rammesat brainstorm, hvor netværkets deltagere byder ind med egne perspektiver, antagelser og eksempler fra hverdagen. </w:t>
                        </w:r>
                      </w:p>
                      <w:p w:rsidR="00C7115C" w:rsidRDefault="00C7115C" w:rsidP="00C7115C">
                        <w:r w:rsidRPr="003D33A4">
                          <w:rPr>
                            <w:b/>
                            <w:color w:val="00B050"/>
                          </w:rPr>
                          <w:t>Metoden er velegnet til netværk hvor der er fælles visioner på området</w:t>
                        </w:r>
                        <w:r w:rsidRPr="003D33A4">
                          <w:rPr>
                            <w:b/>
                          </w:rPr>
                          <w:t>.</w:t>
                        </w:r>
                        <w:r>
                          <w:t xml:space="preserve"> Hvis netværket indeholder modstridende dagsordener eller potentielle konflikter mellem de deltagende aktører, vil det være en fordel at benytte metoden ”Find drømmen” som er beskrevet forinden denne. </w:t>
                        </w:r>
                      </w:p>
                      <w:p w:rsidR="00C7115C" w:rsidRPr="003D33A4" w:rsidRDefault="00C7115C" w:rsidP="00C7115C">
                        <w:pPr>
                          <w:spacing w:after="0"/>
                          <w:rPr>
                            <w:b/>
                            <w:sz w:val="24"/>
                          </w:rPr>
                        </w:pPr>
                        <w:r w:rsidRPr="003D33A4">
                          <w:rPr>
                            <w:b/>
                            <w:sz w:val="24"/>
                          </w:rPr>
                          <w:t>Hvad skal du bruge for at udføre metoden?</w:t>
                        </w:r>
                      </w:p>
                      <w:p w:rsidR="00C7115C" w:rsidRDefault="00C7115C" w:rsidP="00C7115C">
                        <w:pPr>
                          <w:pStyle w:val="Opstilling-punkttegn"/>
                        </w:pPr>
                        <w:r>
                          <w:t xml:space="preserve">Post-its </w:t>
                        </w:r>
                      </w:p>
                      <w:p w:rsidR="00C7115C" w:rsidRDefault="00C7115C" w:rsidP="00C7115C">
                        <w:pPr>
                          <w:pStyle w:val="Opstilling-punkttegn"/>
                        </w:pPr>
                        <w:r>
                          <w:t>Kuglepenne</w:t>
                        </w:r>
                      </w:p>
                      <w:p w:rsidR="00C7115C" w:rsidRPr="000536E6" w:rsidRDefault="00C7115C" w:rsidP="00C7115C">
                        <w:pPr>
                          <w:pStyle w:val="Opstilling-punkttegn"/>
                        </w:pPr>
                        <w:r>
                          <w:t xml:space="preserve">Plancher i A1 størrelse, med problemtræet som du kan finde på næste side eller tegne selv </w:t>
                        </w:r>
                      </w:p>
                      <w:p w:rsidR="00C7115C" w:rsidRDefault="00C7115C" w:rsidP="00C7115C"/>
                    </w:txbxContent>
                  </v:textbox>
                </v:shape>
                <v:shape id="_x0000_s1029" type="#_x0000_t202" style="position:absolute;top:27275;width:68872;height:5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" fillcolor="#bdd7ee" strokecolor="#bdd7ee" strokeweight="3pt">
                  <v:textbox>
                    <w:txbxContent>
                      <w:p w:rsidR="00C7115C" w:rsidRPr="003D33A4" w:rsidRDefault="00C7115C" w:rsidP="00C7115C">
                        <w:pPr>
                          <w:pStyle w:val="Default"/>
                          <w:spacing w:line="276" w:lineRule="auto"/>
                          <w:rPr>
                            <w:b/>
                            <w:color w:val="auto"/>
                            <w:szCs w:val="22"/>
                          </w:rPr>
                        </w:pPr>
                        <w:r w:rsidRPr="003D33A4">
                          <w:rPr>
                            <w:b/>
                            <w:color w:val="auto"/>
                            <w:szCs w:val="22"/>
                          </w:rPr>
                          <w:t>Hvordan udføres metoden?</w:t>
                        </w:r>
                      </w:p>
                      <w:p w:rsidR="00C7115C" w:rsidRPr="00C546B0" w:rsidRDefault="00C7115C" w:rsidP="00C7115C">
                        <w:pPr>
                          <w:pStyle w:val="Default"/>
                          <w:spacing w:line="276" w:lineRule="auto"/>
                          <w:rPr>
                            <w:b/>
                            <w:color w:val="auto"/>
                            <w:sz w:val="4"/>
                            <w:szCs w:val="22"/>
                          </w:rPr>
                        </w:pPr>
                      </w:p>
                      <w:p w:rsidR="00C7115C" w:rsidRPr="002874E9" w:rsidRDefault="00C7115C" w:rsidP="00C7115C">
                        <w:pPr>
                          <w:pStyle w:val="Default"/>
                          <w:jc w:val="both"/>
                          <w:rPr>
                            <w:b/>
                            <w:color w:val="auto"/>
                            <w:sz w:val="22"/>
                            <w:szCs w:val="22"/>
                          </w:rPr>
                        </w:pPr>
                        <w:r w:rsidRPr="002874E9">
                          <w:rPr>
                            <w:b/>
                            <w:color w:val="auto"/>
                            <w:sz w:val="22"/>
                            <w:szCs w:val="22"/>
                          </w:rPr>
                          <w:t>1</w:t>
                        </w:r>
                        <w:r>
                          <w:rPr>
                            <w:b/>
                            <w:color w:val="auto"/>
                            <w:sz w:val="22"/>
                            <w:szCs w:val="22"/>
                          </w:rPr>
                          <w:t>. Trin: Identificer p</w:t>
                        </w:r>
                        <w:r w:rsidRPr="002874E9">
                          <w:rPr>
                            <w:b/>
                            <w:color w:val="auto"/>
                            <w:sz w:val="22"/>
                            <w:szCs w:val="22"/>
                          </w:rPr>
                          <w:t xml:space="preserve">roblemer </w:t>
                        </w:r>
                      </w:p>
                      <w:p w:rsidR="00C7115C" w:rsidRDefault="00C7115C" w:rsidP="00C7115C">
                        <w:pPr>
                          <w:pStyle w:val="Default"/>
                          <w:spacing w:after="90"/>
                          <w:jc w:val="both"/>
                          <w:rPr>
                            <w:color w:val="auto"/>
                            <w:sz w:val="22"/>
                            <w:szCs w:val="22"/>
                          </w:rPr>
                        </w:pPr>
                        <w:r>
                          <w:rPr>
                            <w:color w:val="auto"/>
                            <w:sz w:val="22"/>
                            <w:szCs w:val="22"/>
                          </w:rPr>
                          <w:t>Netværksdeltagerne oplister alle de problemer de forbinder med netværkstemaet på post-its og placerer dem på træets stamme (f.eks. ungdomsarbejdsløshed eller misbrug). Der kan være flere perspektiver på problemerne, og de problemer som nogen ser, kan andre ikke genkende. Intet er rigtigt eller forkert – det skyldes, at I har forskellige perspektiver og fagligheder, som I ser temaet ud fra.</w:t>
                        </w:r>
                      </w:p>
                      <w:p w:rsidR="00C7115C" w:rsidRPr="002874E9" w:rsidRDefault="00C7115C" w:rsidP="00C7115C">
                        <w:pPr>
                          <w:pStyle w:val="Default"/>
                          <w:spacing w:before="240"/>
                          <w:jc w:val="both"/>
                          <w:rPr>
                            <w:b/>
                            <w:color w:val="auto"/>
                            <w:sz w:val="22"/>
                            <w:szCs w:val="22"/>
                          </w:rPr>
                        </w:pPr>
                        <w:r>
                          <w:rPr>
                            <w:b/>
                            <w:color w:val="auto"/>
                            <w:sz w:val="22"/>
                            <w:szCs w:val="22"/>
                          </w:rPr>
                          <w:t>2. T</w:t>
                        </w:r>
                        <w:r w:rsidRPr="002874E9">
                          <w:rPr>
                            <w:b/>
                            <w:color w:val="auto"/>
                            <w:sz w:val="22"/>
                            <w:szCs w:val="22"/>
                          </w:rPr>
                          <w:t>rin: Identificer ”kerne-problemet”</w:t>
                        </w:r>
                      </w:p>
                      <w:p w:rsidR="00C7115C" w:rsidRDefault="00C7115C" w:rsidP="00C7115C">
                        <w:pPr>
                          <w:pStyle w:val="Default"/>
                          <w:spacing w:after="90"/>
                          <w:jc w:val="both"/>
                          <w:rPr>
                            <w:color w:val="auto"/>
                            <w:sz w:val="22"/>
                            <w:szCs w:val="22"/>
                          </w:rPr>
                        </w:pPr>
                        <w:r>
                          <w:rPr>
                            <w:color w:val="auto"/>
                            <w:sz w:val="22"/>
                            <w:szCs w:val="22"/>
                          </w:rPr>
                          <w:t>Identificer et ”kerne-problem”, som du skriver midt på stammen af problemet. Dét problem som binder de andre problemer sammen eller på anden vis er centralt for temaet (f.eks. arbejdsløshed blandt unge i Albertslund Kommune). Det kan indebære en række forsøg før I finder frem til den rette formulering af et problem, som alle deltagere kan se sig selv repræsenteret i. Tænk det som et mere overordnet problem. Typisk vil det være dét som dit netværkstema allerede problematiserer.</w:t>
                        </w:r>
                      </w:p>
                      <w:p w:rsidR="00C7115C" w:rsidRPr="00EA3C24" w:rsidRDefault="00C7115C" w:rsidP="00C7115C">
                        <w:pPr>
                          <w:pStyle w:val="Default"/>
                          <w:spacing w:before="240"/>
                          <w:jc w:val="both"/>
                          <w:rPr>
                            <w:b/>
                            <w:color w:val="auto"/>
                            <w:sz w:val="22"/>
                            <w:szCs w:val="22"/>
                          </w:rPr>
                        </w:pPr>
                        <w:r w:rsidRPr="00EA3C24">
                          <w:rPr>
                            <w:b/>
                            <w:color w:val="auto"/>
                            <w:sz w:val="22"/>
                            <w:szCs w:val="22"/>
                          </w:rPr>
                          <w:t xml:space="preserve">3. </w:t>
                        </w:r>
                        <w:r>
                          <w:rPr>
                            <w:b/>
                            <w:color w:val="auto"/>
                            <w:sz w:val="22"/>
                            <w:szCs w:val="22"/>
                          </w:rPr>
                          <w:t xml:space="preserve">Trin: </w:t>
                        </w:r>
                        <w:r w:rsidRPr="00EA3C24">
                          <w:rPr>
                            <w:b/>
                            <w:color w:val="auto"/>
                            <w:sz w:val="22"/>
                            <w:szCs w:val="22"/>
                          </w:rPr>
                          <w:t>Afgør årsager til problemet</w:t>
                        </w:r>
                      </w:p>
                      <w:p w:rsidR="00C7115C" w:rsidRDefault="00C7115C" w:rsidP="00C7115C">
                        <w:pPr>
                          <w:pStyle w:val="Default"/>
                          <w:spacing w:after="90"/>
                          <w:jc w:val="both"/>
                          <w:rPr>
                            <w:color w:val="auto"/>
                            <w:sz w:val="22"/>
                            <w:szCs w:val="22"/>
                          </w:rPr>
                        </w:pPr>
                        <w:r>
                          <w:rPr>
                            <w:color w:val="auto"/>
                            <w:sz w:val="22"/>
                            <w:szCs w:val="22"/>
                          </w:rPr>
                          <w:t>Netværksdeltagerne oplister alle de årsager, som de ser til problemet (f.eks. en mangel på passende vejledning om jobmuligheder i skolen mv.). Årsagerne skrives på post-its og placeres som rødderne på træet.</w:t>
                        </w:r>
                      </w:p>
                      <w:p w:rsidR="00C7115C" w:rsidRPr="001A39D9" w:rsidRDefault="00C7115C" w:rsidP="00C7115C">
                        <w:pPr>
                          <w:pStyle w:val="Default"/>
                          <w:spacing w:before="240"/>
                          <w:jc w:val="both"/>
                          <w:rPr>
                            <w:b/>
                            <w:color w:val="auto"/>
                            <w:sz w:val="22"/>
                            <w:szCs w:val="22"/>
                          </w:rPr>
                        </w:pPr>
                        <w:r w:rsidRPr="001A39D9">
                          <w:rPr>
                            <w:b/>
                            <w:color w:val="auto"/>
                            <w:sz w:val="22"/>
                            <w:szCs w:val="22"/>
                          </w:rPr>
                          <w:t>4</w:t>
                        </w:r>
                        <w:r>
                          <w:rPr>
                            <w:b/>
                            <w:color w:val="auto"/>
                            <w:sz w:val="22"/>
                            <w:szCs w:val="22"/>
                          </w:rPr>
                          <w:t>. Trin</w:t>
                        </w:r>
                        <w:r w:rsidRPr="001A39D9">
                          <w:rPr>
                            <w:b/>
                            <w:color w:val="auto"/>
                            <w:sz w:val="22"/>
                            <w:szCs w:val="22"/>
                          </w:rPr>
                          <w:t>: Afgør effekter eller konsekvenser som problemet medfører</w:t>
                        </w:r>
                      </w:p>
                      <w:p w:rsidR="00C7115C" w:rsidRDefault="00C7115C" w:rsidP="00C7115C">
                        <w:pPr>
                          <w:pStyle w:val="Default"/>
                          <w:spacing w:after="90"/>
                          <w:jc w:val="both"/>
                          <w:rPr>
                            <w:color w:val="auto"/>
                            <w:sz w:val="22"/>
                            <w:szCs w:val="22"/>
                          </w:rPr>
                        </w:pPr>
                        <w:r>
                          <w:rPr>
                            <w:color w:val="auto"/>
                            <w:sz w:val="22"/>
                            <w:szCs w:val="22"/>
                          </w:rPr>
                          <w:t xml:space="preserve">Netværksdeltagerne oplister alle de effekter eller konsekvenser, som problemet kan have på post-its (f.eks. ungdomskriminalitet, passivitet, et liv på offentlig forsørgelse). Placer effekter og konsekvenser på træets blade. </w:t>
                        </w:r>
                      </w:p>
                      <w:p w:rsidR="00C7115C" w:rsidRPr="001A39D9" w:rsidRDefault="00C7115C" w:rsidP="00C7115C">
                        <w:pPr>
                          <w:pStyle w:val="Default"/>
                          <w:spacing w:before="240"/>
                          <w:jc w:val="both"/>
                          <w:rPr>
                            <w:b/>
                            <w:color w:val="auto"/>
                            <w:sz w:val="22"/>
                            <w:szCs w:val="22"/>
                          </w:rPr>
                        </w:pPr>
                        <w:r w:rsidRPr="001A39D9">
                          <w:rPr>
                            <w:b/>
                            <w:color w:val="auto"/>
                            <w:sz w:val="22"/>
                            <w:szCs w:val="22"/>
                          </w:rPr>
                          <w:t xml:space="preserve">5. </w:t>
                        </w:r>
                        <w:r>
                          <w:rPr>
                            <w:b/>
                            <w:color w:val="auto"/>
                            <w:sz w:val="22"/>
                            <w:szCs w:val="22"/>
                          </w:rPr>
                          <w:t>Trin: S</w:t>
                        </w:r>
                        <w:r w:rsidRPr="001A39D9">
                          <w:rPr>
                            <w:b/>
                            <w:color w:val="auto"/>
                            <w:sz w:val="22"/>
                            <w:szCs w:val="22"/>
                          </w:rPr>
                          <w:t>ammenkæd problemer, årsager og effekter</w:t>
                        </w:r>
                      </w:p>
                      <w:p w:rsidR="00C7115C" w:rsidRDefault="00C7115C" w:rsidP="00C7115C">
                        <w:pPr>
                          <w:pStyle w:val="Default"/>
                          <w:spacing w:after="90"/>
                          <w:jc w:val="both"/>
                          <w:rPr>
                            <w:color w:val="auto"/>
                            <w:sz w:val="22"/>
                            <w:szCs w:val="22"/>
                          </w:rPr>
                        </w:pPr>
                        <w:r>
                          <w:rPr>
                            <w:color w:val="auto"/>
                            <w:sz w:val="22"/>
                            <w:szCs w:val="22"/>
                          </w:rPr>
                          <w:t>Forsøg at arrangere eller sammenkæde årsager og effekter i et hierarki, f.eks. hvordan årsagerne relaterer sig til hinanden og til problemet og hvilke årsager, der kan lede til hvilke effekter.</w:t>
                        </w:r>
                      </w:p>
                      <w:p w:rsidR="00C7115C" w:rsidRPr="008807B1" w:rsidRDefault="00C7115C" w:rsidP="00C7115C">
                        <w:pPr>
                          <w:pStyle w:val="Default"/>
                          <w:spacing w:before="240"/>
                          <w:jc w:val="both"/>
                          <w:rPr>
                            <w:b/>
                            <w:color w:val="auto"/>
                            <w:sz w:val="22"/>
                            <w:szCs w:val="22"/>
                          </w:rPr>
                        </w:pPr>
                        <w:r>
                          <w:rPr>
                            <w:b/>
                            <w:color w:val="auto"/>
                            <w:sz w:val="22"/>
                            <w:szCs w:val="22"/>
                          </w:rPr>
                          <w:t>6. T</w:t>
                        </w:r>
                        <w:r w:rsidRPr="008807B1">
                          <w:rPr>
                            <w:b/>
                            <w:color w:val="auto"/>
                            <w:sz w:val="22"/>
                            <w:szCs w:val="22"/>
                          </w:rPr>
                          <w:t>rin: Udvælg netværkets fokus eller fokuspunkter</w:t>
                        </w:r>
                      </w:p>
                      <w:p w:rsidR="00C7115C" w:rsidRDefault="00C7115C" w:rsidP="00C7115C">
                        <w:pPr>
                          <w:pStyle w:val="Default"/>
                          <w:jc w:val="both"/>
                          <w:rPr>
                            <w:color w:val="auto"/>
                            <w:sz w:val="22"/>
                            <w:szCs w:val="22"/>
                          </w:rPr>
                        </w:pPr>
                        <w:r>
                          <w:rPr>
                            <w:color w:val="auto"/>
                            <w:sz w:val="22"/>
                            <w:szCs w:val="22"/>
                          </w:rPr>
                          <w:t>Når Problemtræet er udfyldt, kan I drøfte, hvilke problemer I synes er vigtigst at løse i netværksarbejdet. Når I har udvalgt specifikke problemer, som I gerne vil arbejde videre med, kan I omformulere problemerne eller udfordringerne til potentialer ved at vende problemet om gennem sætninger såsom ”Hvordan kan vi…”, ”Hvad nu hvis…” og ”Hvordan giver vi lyst til”. Det giver energi og begejstring at anskue problemerne som udviklingsspørgsmål.</w:t>
                        </w:r>
                      </w:p>
                      <w:p w:rsidR="00C7115C" w:rsidRDefault="00C7115C" w:rsidP="00C7115C"/>
                    </w:txbxContent>
                  </v:textbox>
                </v:shape>
              </v:group>
            </w:pict>
          </mc:Fallback>
        </mc:AlternateContent>
      </w:r>
      <w:r w:rsidRPr="00C7115C">
        <w:rPr>
          <w:rFonts w:ascii="FoundryMonoline-Medium" w:eastAsia="Calibri" w:hAnsi="FoundryMonoline-Medium" w:cs="Times New Roman"/>
          <w:b/>
          <w:sz w:val="26"/>
          <w:szCs w:val="26"/>
        </w:rPr>
        <w:t xml:space="preserve">METODE TIL FOKUSERING: </w:t>
      </w:r>
      <w:r w:rsidRPr="00C7115C">
        <w:rPr>
          <w:rFonts w:ascii="FoundryMonoline-Medium" w:eastAsia="Calibri" w:hAnsi="FoundryMonoline-Medium" w:cs="Times New Roman"/>
          <w:sz w:val="26"/>
          <w:szCs w:val="26"/>
        </w:rPr>
        <w:t>PROBLEMTRÆET</w:t>
      </w:r>
      <w:bookmarkEnd w:id="0"/>
      <w:r w:rsidRPr="00C7115C">
        <w:rPr>
          <w:rFonts w:ascii="FoundryMonoline-Medium" w:eastAsia="Calibri" w:hAnsi="FoundryMonoline-Medium" w:cs="Times New Roman"/>
          <w:sz w:val="26"/>
          <w:szCs w:val="26"/>
        </w:rPr>
        <w:t xml:space="preserve"> </w:t>
      </w:r>
    </w:p>
    <w:p w:rsidR="00C7115C" w:rsidRPr="00C7115C" w:rsidRDefault="00C7115C" w:rsidP="00C7115C">
      <w:pPr>
        <w:autoSpaceDE w:val="0"/>
        <w:autoSpaceDN w:val="0"/>
        <w:adjustRightInd w:val="0"/>
        <w:spacing w:after="0" w:line="240" w:lineRule="auto"/>
        <w:rPr>
          <w:rFonts w:ascii="Calibri" w:eastAsia="Calibri" w:hAnsi="Calibri" w:cs="Times New Roman"/>
          <w:sz w:val="24"/>
          <w:szCs w:val="24"/>
        </w:rPr>
        <w:sectPr w:rsidR="00C7115C" w:rsidRPr="00C7115C" w:rsidSect="00C7115C">
          <w:pgSz w:w="11906" w:h="17338"/>
          <w:pgMar w:top="1908" w:right="1107" w:bottom="660" w:left="1214" w:header="708" w:footer="708" w:gutter="0"/>
          <w:cols w:space="708"/>
          <w:noEndnote/>
        </w:sectPr>
      </w:pPr>
    </w:p>
    <w:p w:rsidR="00FD1F9E" w:rsidRPr="00C7115C" w:rsidRDefault="00C7115C" w:rsidP="00C7115C">
      <w:pPr>
        <w:spacing w:after="160" w:line="259"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7115C">
        <w:rPr>
          <w:rFonts w:ascii="FoundryMonoline-Light" w:eastAsia="Calibri" w:hAnsi="FoundryMonoline-Light" w:cs="Times New Roman"/>
          <w:b/>
          <w:noProof/>
          <w:sz w:val="24"/>
          <w:szCs w:val="24"/>
          <w:lang w:eastAsia="da-DK"/>
        </w:rPr>
        <w:lastRenderedPageBreak/>
        <w:drawing>
          <wp:anchor distT="0" distB="0" distL="114300" distR="114300" simplePos="0" relativeHeight="251659264" behindDoc="1" locked="0" layoutInCell="1" allowOverlap="1" wp14:anchorId="737B58FA" wp14:editId="5E115206">
            <wp:simplePos x="0" y="0"/>
            <wp:positionH relativeFrom="column">
              <wp:posOffset>-268364</wp:posOffset>
            </wp:positionH>
            <wp:positionV relativeFrom="paragraph">
              <wp:posOffset>0</wp:posOffset>
            </wp:positionV>
            <wp:extent cx="6483350" cy="8923020"/>
            <wp:effectExtent l="0" t="0" r="0" b="0"/>
            <wp:wrapTight wrapText="bothSides">
              <wp:wrapPolygon edited="0">
                <wp:start x="0" y="0"/>
                <wp:lineTo x="0" y="21535"/>
                <wp:lineTo x="21515" y="21535"/>
                <wp:lineTo x="21515" y="0"/>
                <wp:lineTo x="0" y="0"/>
              </wp:wrapPolygon>
            </wp:wrapTight>
            <wp:docPr id="323" name="Billed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350" cy="892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7456" behindDoc="0" locked="0" layoutInCell="1" allowOverlap="1" wp14:anchorId="59849CE6" wp14:editId="4F8412E6">
                <wp:simplePos x="0" y="0"/>
                <wp:positionH relativeFrom="margin">
                  <wp:posOffset>4415834</wp:posOffset>
                </wp:positionH>
                <wp:positionV relativeFrom="paragraph">
                  <wp:posOffset>1490717</wp:posOffset>
                </wp:positionV>
                <wp:extent cx="1405511" cy="354842"/>
                <wp:effectExtent l="0" t="0" r="4445" b="7620"/>
                <wp:wrapNone/>
                <wp:docPr id="3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511" cy="354842"/>
                        </a:xfrm>
                        <a:prstGeom prst="rect">
                          <a:avLst/>
                        </a:prstGeom>
                        <a:solidFill>
                          <a:srgbClr val="FFFFFF"/>
                        </a:solidFill>
                        <a:ln w="9525">
                          <a:noFill/>
                          <a:miter lim="800000"/>
                          <a:headEnd/>
                          <a:tailEnd/>
                        </a:ln>
                      </wps:spPr>
                      <wps:txbx>
                        <w:txbxContent>
                          <w:p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Konsekvenser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9CE6" id="_x0000_s1030" type="#_x0000_t202" style="position:absolute;margin-left:347.7pt;margin-top:117.4pt;width:110.65pt;height:2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" stroked="f">
                <v:textbox>
                  <w:txbxContent>
                    <w:p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Konsekvenser</w:t>
                      </w:r>
                    </w:p>
                  </w:txbxContent>
                </v:textbox>
                <w10:wrap anchorx="margin"/>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6432" behindDoc="0" locked="0" layoutInCell="1" allowOverlap="1" wp14:anchorId="18D5D840" wp14:editId="5ED5C8CB">
                <wp:simplePos x="0" y="0"/>
                <wp:positionH relativeFrom="column">
                  <wp:posOffset>3803475</wp:posOffset>
                </wp:positionH>
                <wp:positionV relativeFrom="paragraph">
                  <wp:posOffset>4909951</wp:posOffset>
                </wp:positionV>
                <wp:extent cx="983615" cy="354842"/>
                <wp:effectExtent l="0" t="0" r="6985" b="7620"/>
                <wp:wrapNone/>
                <wp:docPr id="30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54842"/>
                        </a:xfrm>
                        <a:prstGeom prst="rect">
                          <a:avLst/>
                        </a:prstGeom>
                        <a:solidFill>
                          <a:srgbClr val="FFFFFF"/>
                        </a:solidFill>
                        <a:ln w="9525">
                          <a:noFill/>
                          <a:miter lim="800000"/>
                          <a:headEnd/>
                          <a:tailEnd/>
                        </a:ln>
                      </wps:spPr>
                      <wps:txbx>
                        <w:txbxContent>
                          <w:p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5D840" id="_x0000_s1031" type="#_x0000_t202" style="position:absolute;margin-left:299.5pt;margin-top:386.6pt;width:77.45pt;height:2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" stroked="f">
                <v:textbox>
                  <w:txbxContent>
                    <w:p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Problem</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2336" behindDoc="0" locked="0" layoutInCell="1" allowOverlap="1" wp14:anchorId="4A8500C4" wp14:editId="6B7B440E">
                <wp:simplePos x="0" y="0"/>
                <wp:positionH relativeFrom="column">
                  <wp:posOffset>5104809</wp:posOffset>
                </wp:positionH>
                <wp:positionV relativeFrom="paragraph">
                  <wp:posOffset>7768042</wp:posOffset>
                </wp:positionV>
                <wp:extent cx="983615" cy="354842"/>
                <wp:effectExtent l="0" t="0" r="6985" b="7620"/>
                <wp:wrapNone/>
                <wp:docPr id="3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54842"/>
                        </a:xfrm>
                        <a:prstGeom prst="rect">
                          <a:avLst/>
                        </a:prstGeom>
                        <a:solidFill>
                          <a:srgbClr val="FFFFFF"/>
                        </a:solidFill>
                        <a:ln w="9525">
                          <a:noFill/>
                          <a:miter lim="800000"/>
                          <a:headEnd/>
                          <a:tailEnd/>
                        </a:ln>
                      </wps:spPr>
                      <wps:txbx>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Årsager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500C4" id="_x0000_s1032" type="#_x0000_t202" style="position:absolute;margin-left:401.95pt;margin-top:611.65pt;width:77.4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" stroked="f">
                <v:textbox>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Årsager</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45720" distB="45720" distL="114300" distR="114300" simplePos="0" relativeHeight="251668480" behindDoc="1" locked="0" layoutInCell="1" allowOverlap="1" wp14:anchorId="72EEB9A7" wp14:editId="4B554383">
                <wp:simplePos x="0" y="0"/>
                <wp:positionH relativeFrom="page">
                  <wp:posOffset>477425</wp:posOffset>
                </wp:positionH>
                <wp:positionV relativeFrom="paragraph">
                  <wp:posOffset>0</wp:posOffset>
                </wp:positionV>
                <wp:extent cx="5322570" cy="1064260"/>
                <wp:effectExtent l="0" t="0" r="0" b="2540"/>
                <wp:wrapTight wrapText="bothSides">
                  <wp:wrapPolygon edited="0">
                    <wp:start x="0" y="0"/>
                    <wp:lineTo x="0" y="21265"/>
                    <wp:lineTo x="21492" y="21265"/>
                    <wp:lineTo x="21492" y="0"/>
                    <wp:lineTo x="0" y="0"/>
                  </wp:wrapPolygon>
                </wp:wrapTight>
                <wp:docPr id="3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064260"/>
                        </a:xfrm>
                        <a:prstGeom prst="rect">
                          <a:avLst/>
                        </a:prstGeom>
                        <a:solidFill>
                          <a:srgbClr val="FFFFFF"/>
                        </a:solidFill>
                        <a:ln w="9525">
                          <a:noFill/>
                          <a:miter lim="800000"/>
                          <a:headEnd/>
                          <a:tailEnd/>
                        </a:ln>
                      </wps:spPr>
                      <wps:txbx>
                        <w:txbxContent>
                          <w:p w:rsidR="00C7115C" w:rsidRPr="004C25A6" w:rsidRDefault="00C7115C" w:rsidP="00C7115C">
                            <w:pPr>
                              <w:jc w:val="both"/>
                              <w:rPr>
                                <w:sz w:val="20"/>
                              </w:rPr>
                            </w:pPr>
                            <w:r w:rsidRPr="004C25A6">
                              <w:rPr>
                                <w:sz w:val="20"/>
                              </w:rPr>
                              <w:t xml:space="preserve">Tegn gerne dit eget problemtræ og forsøg dig med grafisk facilitering på plancher. </w:t>
                            </w:r>
                          </w:p>
                          <w:p w:rsidR="00C7115C" w:rsidRPr="004C25A6" w:rsidRDefault="00C7115C" w:rsidP="00C7115C">
                            <w:pPr>
                              <w:jc w:val="both"/>
                              <w:rPr>
                                <w:sz w:val="20"/>
                              </w:rPr>
                            </w:pPr>
                            <w:r w:rsidRPr="004C25A6">
                              <w:rPr>
                                <w:b/>
                                <w:color w:val="00B050"/>
                                <w:sz w:val="20"/>
                              </w:rPr>
                              <w:t>Vil du hellere tale drøm</w:t>
                            </w:r>
                            <w:r>
                              <w:rPr>
                                <w:sz w:val="20"/>
                              </w:rPr>
                              <w:t xml:space="preserve"> </w:t>
                            </w:r>
                            <w:r w:rsidRPr="004C25A6">
                              <w:rPr>
                                <w:b/>
                                <w:color w:val="00B050"/>
                                <w:sz w:val="20"/>
                              </w:rPr>
                              <w:t>og visioner</w:t>
                            </w:r>
                            <w:r w:rsidRPr="004C25A6">
                              <w:rPr>
                                <w:sz w:val="20"/>
                              </w:rPr>
                              <w:t>, kan du gøre træet til et løsnings</w:t>
                            </w:r>
                            <w:r>
                              <w:rPr>
                                <w:sz w:val="20"/>
                              </w:rPr>
                              <w:t>-træ, ved at udsk</w:t>
                            </w:r>
                            <w:r w:rsidRPr="004C25A6">
                              <w:rPr>
                                <w:sz w:val="20"/>
                              </w:rPr>
                              <w:t xml:space="preserve">ifte stammens problem med </w:t>
                            </w:r>
                            <w:r>
                              <w:rPr>
                                <w:sz w:val="20"/>
                              </w:rPr>
                              <w:t>”</w:t>
                            </w:r>
                            <w:r w:rsidRPr="004C25A6">
                              <w:rPr>
                                <w:sz w:val="20"/>
                              </w:rPr>
                              <w:t>drøm</w:t>
                            </w:r>
                            <w:r>
                              <w:rPr>
                                <w:sz w:val="20"/>
                              </w:rPr>
                              <w:t>”</w:t>
                            </w:r>
                            <w:r w:rsidRPr="004C25A6">
                              <w:rPr>
                                <w:sz w:val="20"/>
                              </w:rPr>
                              <w:t>, og tale om konsekvenser af drømmen og årsager</w:t>
                            </w:r>
                            <w:r>
                              <w:rPr>
                                <w:sz w:val="20"/>
                              </w:rPr>
                              <w:t>, der kan få drømmen til at blive realiseret</w:t>
                            </w:r>
                            <w:r w:rsidRPr="004C25A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B9A7" id="_x0000_s1033" type="#_x0000_t202" style="position:absolute;margin-left:37.6pt;margin-top:0;width:419.1pt;height:83.8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" stroked="f">
                <v:textbox>
                  <w:txbxContent>
                    <w:p w:rsidR="00C7115C" w:rsidRPr="004C25A6" w:rsidRDefault="00C7115C" w:rsidP="00C7115C">
                      <w:pPr>
                        <w:jc w:val="both"/>
                        <w:rPr>
                          <w:sz w:val="20"/>
                        </w:rPr>
                      </w:pPr>
                      <w:r w:rsidRPr="004C25A6">
                        <w:rPr>
                          <w:sz w:val="20"/>
                        </w:rPr>
                        <w:t xml:space="preserve">Tegn gerne dit eget problemtræ og forsøg dig med grafisk facilitering på plancher. </w:t>
                      </w:r>
                    </w:p>
                    <w:p w:rsidR="00C7115C" w:rsidRPr="004C25A6" w:rsidRDefault="00C7115C" w:rsidP="00C7115C">
                      <w:pPr>
                        <w:jc w:val="both"/>
                        <w:rPr>
                          <w:sz w:val="20"/>
                        </w:rPr>
                      </w:pPr>
                      <w:r w:rsidRPr="004C25A6">
                        <w:rPr>
                          <w:b/>
                          <w:color w:val="00B050"/>
                          <w:sz w:val="20"/>
                        </w:rPr>
                        <w:t>Vil du hellere tale drøm</w:t>
                      </w:r>
                      <w:r>
                        <w:rPr>
                          <w:sz w:val="20"/>
                        </w:rPr>
                        <w:t xml:space="preserve"> </w:t>
                      </w:r>
                      <w:r w:rsidRPr="004C25A6">
                        <w:rPr>
                          <w:b/>
                          <w:color w:val="00B050"/>
                          <w:sz w:val="20"/>
                        </w:rPr>
                        <w:t>og visioner</w:t>
                      </w:r>
                      <w:r w:rsidRPr="004C25A6">
                        <w:rPr>
                          <w:sz w:val="20"/>
                        </w:rPr>
                        <w:t>, kan du gøre træet til et løsnings</w:t>
                      </w:r>
                      <w:r>
                        <w:rPr>
                          <w:sz w:val="20"/>
                        </w:rPr>
                        <w:t>-træ, ved at udsk</w:t>
                      </w:r>
                      <w:r w:rsidRPr="004C25A6">
                        <w:rPr>
                          <w:sz w:val="20"/>
                        </w:rPr>
                        <w:t xml:space="preserve">ifte stammens problem med </w:t>
                      </w:r>
                      <w:r>
                        <w:rPr>
                          <w:sz w:val="20"/>
                        </w:rPr>
                        <w:t>”</w:t>
                      </w:r>
                      <w:r w:rsidRPr="004C25A6">
                        <w:rPr>
                          <w:sz w:val="20"/>
                        </w:rPr>
                        <w:t>drøm</w:t>
                      </w:r>
                      <w:r>
                        <w:rPr>
                          <w:sz w:val="20"/>
                        </w:rPr>
                        <w:t>”</w:t>
                      </w:r>
                      <w:r w:rsidRPr="004C25A6">
                        <w:rPr>
                          <w:sz w:val="20"/>
                        </w:rPr>
                        <w:t>, og tale om konsekvenser af drømmen og årsager</w:t>
                      </w:r>
                      <w:r>
                        <w:rPr>
                          <w:sz w:val="20"/>
                        </w:rPr>
                        <w:t>, der kan få drømmen til at blive realiseret</w:t>
                      </w:r>
                      <w:r w:rsidRPr="004C25A6">
                        <w:rPr>
                          <w:sz w:val="20"/>
                        </w:rPr>
                        <w:t>.</w:t>
                      </w:r>
                    </w:p>
                  </w:txbxContent>
                </v:textbox>
                <w10:wrap type="tight" anchorx="page"/>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3360" behindDoc="0" locked="0" layoutInCell="1" allowOverlap="1" wp14:anchorId="210BDE92" wp14:editId="5F6642AE">
                <wp:simplePos x="0" y="0"/>
                <wp:positionH relativeFrom="column">
                  <wp:posOffset>1800898</wp:posOffset>
                </wp:positionH>
                <wp:positionV relativeFrom="paragraph">
                  <wp:posOffset>-8872220</wp:posOffset>
                </wp:positionV>
                <wp:extent cx="2442210" cy="535305"/>
                <wp:effectExtent l="0" t="0" r="0" b="127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35305"/>
                        </a:xfrm>
                        <a:prstGeom prst="rect">
                          <a:avLst/>
                        </a:prstGeom>
                        <a:solidFill>
                          <a:srgbClr val="FFFFFF"/>
                        </a:solidFill>
                        <a:ln w="9525">
                          <a:noFill/>
                          <a:miter lim="800000"/>
                          <a:headEnd/>
                          <a:tailEnd/>
                        </a:ln>
                      </wps:spPr>
                      <wps:txbx>
                        <w:txbxContent>
                          <w:p w:rsidR="00C7115C" w:rsidRPr="00C7115C" w:rsidRDefault="00C7115C" w:rsidP="00C7115C">
                            <w:pPr>
                              <w:jc w:val="center"/>
                              <w:rPr>
                                <w:rFonts w:ascii="FoundryMonoline-Light" w:hAnsi="FoundryMonoline-Light"/>
                                <w:b/>
                                <w:color w:val="000000"/>
                                <w:sz w:val="36"/>
                              </w:rPr>
                            </w:pPr>
                            <w:r w:rsidRPr="00C7115C">
                              <w:rPr>
                                <w:rFonts w:ascii="FoundryMonoline-Light" w:hAnsi="FoundryMonoline-Light"/>
                                <w:b/>
                                <w:color w:val="000000"/>
                                <w:sz w:val="36"/>
                              </w:rPr>
                              <w:t>PROBLEMTRÆET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BDE92" id="_x0000_s1034" type="#_x0000_t202" style="position:absolute;margin-left:141.8pt;margin-top:-698.6pt;width:192.3pt;height:42.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" stroked="f">
                <v:textbox style="mso-fit-shape-to-text:t">
                  <w:txbxContent>
                    <w:p w:rsidR="00C7115C" w:rsidRPr="00C7115C" w:rsidRDefault="00C7115C" w:rsidP="00C7115C">
                      <w:pPr>
                        <w:jc w:val="center"/>
                        <w:rPr>
                          <w:rFonts w:ascii="FoundryMonoline-Light" w:hAnsi="FoundryMonoline-Light"/>
                          <w:b/>
                          <w:color w:val="000000"/>
                          <w:sz w:val="36"/>
                        </w:rPr>
                      </w:pPr>
                      <w:r w:rsidRPr="00C7115C">
                        <w:rPr>
                          <w:rFonts w:ascii="FoundryMonoline-Light" w:hAnsi="FoundryMonoline-Light"/>
                          <w:b/>
                          <w:color w:val="000000"/>
                          <w:sz w:val="36"/>
                        </w:rPr>
                        <w:t>PROBLEMTRÆET</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0288" behindDoc="0" locked="0" layoutInCell="1" allowOverlap="1" wp14:anchorId="7118FD87" wp14:editId="66C30898">
                <wp:simplePos x="0" y="0"/>
                <wp:positionH relativeFrom="column">
                  <wp:posOffset>4808220</wp:posOffset>
                </wp:positionH>
                <wp:positionV relativeFrom="paragraph">
                  <wp:posOffset>-7124065</wp:posOffset>
                </wp:positionV>
                <wp:extent cx="1804670" cy="706755"/>
                <wp:effectExtent l="0" t="0" r="5080"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706755"/>
                        </a:xfrm>
                        <a:prstGeom prst="rect">
                          <a:avLst/>
                        </a:prstGeom>
                        <a:solidFill>
                          <a:srgbClr val="FFFFFF"/>
                        </a:solidFill>
                        <a:ln w="9525">
                          <a:noFill/>
                          <a:miter lim="800000"/>
                          <a:headEnd/>
                          <a:tailEnd/>
                        </a:ln>
                      </wps:spPr>
                      <wps:txbx>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Konsekvenser og effekter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8FD87" id="_x0000_s1035" type="#_x0000_t202" style="position:absolute;margin-left:378.6pt;margin-top:-560.95pt;width:142.1pt;height:55.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" stroked="f">
                <v:textbox style="mso-fit-shape-to-text:t">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Konsekvenser og effekter</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1312" behindDoc="0" locked="0" layoutInCell="1" allowOverlap="1" wp14:anchorId="632DA66E" wp14:editId="6956A36C">
                <wp:simplePos x="0" y="0"/>
                <wp:positionH relativeFrom="column">
                  <wp:posOffset>2339340</wp:posOffset>
                </wp:positionH>
                <wp:positionV relativeFrom="paragraph">
                  <wp:posOffset>-4276222</wp:posOffset>
                </wp:positionV>
                <wp:extent cx="1340988" cy="320634"/>
                <wp:effectExtent l="0" t="0" r="0" b="381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988" cy="320634"/>
                        </a:xfrm>
                        <a:prstGeom prst="rect">
                          <a:avLst/>
                        </a:prstGeom>
                        <a:solidFill>
                          <a:srgbClr val="FFFFFF"/>
                        </a:solidFill>
                        <a:ln w="9525">
                          <a:noFill/>
                          <a:miter lim="800000"/>
                          <a:headEnd/>
                          <a:tailEnd/>
                        </a:ln>
                      </wps:spPr>
                      <wps:txbx>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Kerneproblemet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DA66E" id="_x0000_s1036" type="#_x0000_t202" style="position:absolute;margin-left:184.2pt;margin-top:-336.7pt;width:105.6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" stroked="f">
                <v:textbox>
                  <w:txbxContent>
                    <w:p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Kerneproblemet</w:t>
                      </w:r>
                    </w:p>
                  </w:txbxContent>
                </v:textbox>
              </v:shape>
            </w:pict>
          </mc:Fallback>
        </mc:AlternateContent>
      </w:r>
    </w:p>
    <w:sectPr w:rsidR="00FD1F9E" w:rsidRPr="00C711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Monoline-Medium">
    <w:panose1 w:val="02000503000000020004"/>
    <w:charset w:val="00"/>
    <w:family w:val="auto"/>
    <w:pitch w:val="variable"/>
    <w:sig w:usb0="80000027" w:usb1="00000040" w:usb2="00000000" w:usb3="00000000" w:csb0="00000001"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F6B28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5C"/>
    <w:rsid w:val="00075861"/>
    <w:rsid w:val="00204479"/>
    <w:rsid w:val="003102C2"/>
    <w:rsid w:val="003F7371"/>
    <w:rsid w:val="00516C62"/>
    <w:rsid w:val="007F184D"/>
    <w:rsid w:val="00B741AC"/>
    <w:rsid w:val="00B83E9B"/>
    <w:rsid w:val="00C7115C"/>
    <w:rsid w:val="00CA0423"/>
    <w:rsid w:val="00CB29B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274A"/>
  <w15:chartTrackingRefBased/>
  <w15:docId w15:val="{E7745F94-3AE2-4982-AAE7-BA264A23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7115C"/>
    <w:pPr>
      <w:numPr>
        <w:numId w:val="1"/>
      </w:numPr>
      <w:contextualSpacing/>
    </w:pPr>
  </w:style>
  <w:style w:type="paragraph" w:customStyle="1" w:styleId="Default">
    <w:name w:val="Default"/>
    <w:rsid w:val="00C711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F82563C9</Template>
  <TotalTime>1</TotalTime>
  <Pages>2</Pages>
  <Words>6</Words>
  <Characters>43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Hendriksen</dc:creator>
  <cp:keywords/>
  <dc:description/>
  <cp:lastModifiedBy>Marie Hendriksen</cp:lastModifiedBy>
  <cp:revision>1</cp:revision>
  <dcterms:created xsi:type="dcterms:W3CDTF">2017-04-11T09:43:00Z</dcterms:created>
  <dcterms:modified xsi:type="dcterms:W3CDTF">2017-04-11T09:44:00Z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