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pPr w:leftFromText="141" w:rightFromText="141" w:vertAnchor="text" w:horzAnchor="margin" w:tblpY="522"/>
        <w:tblW w:w="9464" w:type="dxa"/>
        <w:tblBorders>
          <w:top w:val="single" w:sz="24" w:space="0" w:color="404040"/>
          <w:left w:val="single" w:sz="24" w:space="0" w:color="404040"/>
          <w:bottom w:val="single" w:sz="24" w:space="0" w:color="404040"/>
          <w:right w:val="single" w:sz="24" w:space="0" w:color="404040"/>
          <w:insideH w:val="single" w:sz="4" w:space="0" w:color="404040"/>
          <w:insideV w:val="single" w:sz="24" w:space="0" w:color="404040"/>
        </w:tblBorders>
        <w:tblLook w:val="04A0" w:firstRow="1" w:lastRow="0" w:firstColumn="1" w:lastColumn="0" w:noHBand="0" w:noVBand="1"/>
      </w:tblPr>
      <w:tblGrid>
        <w:gridCol w:w="9464"/>
      </w:tblGrid>
      <w:tr w:rsidR="008C2A94" w:rsidRPr="00695120" w:rsidTr="008C2A94">
        <w:tc>
          <w:tcPr>
            <w:tcW w:w="9464" w:type="dxa"/>
          </w:tcPr>
          <w:p w:rsidR="008C2A94" w:rsidRPr="00695120" w:rsidRDefault="008C2A94" w:rsidP="008C2A94">
            <w:pPr>
              <w:tabs>
                <w:tab w:val="num" w:pos="360"/>
              </w:tabs>
              <w:ind w:left="360" w:hanging="360"/>
              <w:contextualSpacing/>
              <w:rPr>
                <w:rFonts w:ascii="Calibri" w:eastAsia="Calibri" w:hAnsi="Calibri" w:cs="Times New Roman"/>
              </w:rPr>
            </w:pPr>
            <w:r w:rsidRPr="00695120">
              <w:rPr>
                <w:rFonts w:ascii="Calibri" w:eastAsia="Calibri" w:hAnsi="Calibri" w:cs="Times New Roman"/>
                <w:b/>
              </w:rPr>
              <w:t>Forslag til netværkstema:</w:t>
            </w:r>
            <w:bookmarkStart w:id="0" w:name="_GoBack"/>
            <w:bookmarkEnd w:id="0"/>
          </w:p>
          <w:p w:rsidR="008C2A94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C2A94" w:rsidRPr="00695120" w:rsidTr="008C2A94">
        <w:trPr>
          <w:trHeight w:val="1228"/>
        </w:trPr>
        <w:tc>
          <w:tcPr>
            <w:tcW w:w="9464" w:type="dxa"/>
          </w:tcPr>
          <w:p w:rsidR="008C2A94" w:rsidRPr="00695120" w:rsidRDefault="008C2A94" w:rsidP="008C2A94">
            <w:pPr>
              <w:rPr>
                <w:rFonts w:ascii="Calibri" w:eastAsia="Times New Roman" w:hAnsi="Calibri" w:cs="Times New Roman"/>
                <w:b/>
              </w:rPr>
            </w:pPr>
            <w:r w:rsidRPr="00695120">
              <w:rPr>
                <w:rFonts w:ascii="Calibri" w:eastAsia="Times New Roman" w:hAnsi="Calibri" w:cs="Times New Roman"/>
                <w:b/>
              </w:rPr>
              <w:t>Hvorfor tænker, du at temaet er interessant?</w:t>
            </w:r>
          </w:p>
          <w:p w:rsidR="008C2A94" w:rsidRPr="00695120" w:rsidRDefault="008C2A94" w:rsidP="008C2A94">
            <w:pPr>
              <w:rPr>
                <w:rFonts w:ascii="Calibri" w:eastAsia="Times New Roman" w:hAnsi="Calibri" w:cs="Times New Roman"/>
                <w:b/>
              </w:rPr>
            </w:pPr>
          </w:p>
          <w:p w:rsidR="008C2A94" w:rsidRPr="00695120" w:rsidRDefault="008C2A94" w:rsidP="008C2A94">
            <w:pPr>
              <w:rPr>
                <w:rFonts w:ascii="Calibri" w:eastAsia="Times New Roman" w:hAnsi="Calibri" w:cs="Times New Roman"/>
                <w:b/>
              </w:rPr>
            </w:pPr>
          </w:p>
          <w:p w:rsidR="008C2A94" w:rsidRPr="00695120" w:rsidRDefault="008C2A94" w:rsidP="008C2A94">
            <w:pPr>
              <w:rPr>
                <w:rFonts w:ascii="Calibri" w:eastAsia="Times New Roman" w:hAnsi="Calibri" w:cs="Times New Roman"/>
                <w:b/>
              </w:rPr>
            </w:pPr>
          </w:p>
          <w:p w:rsidR="008C2A94" w:rsidRDefault="008C2A94" w:rsidP="008C2A94">
            <w:pPr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rPr>
                <w:rFonts w:ascii="Calibri" w:eastAsia="Calibri" w:hAnsi="Calibri" w:cs="Times New Roman"/>
              </w:rPr>
            </w:pPr>
          </w:p>
        </w:tc>
      </w:tr>
      <w:tr w:rsidR="008C2A94" w:rsidRPr="00695120" w:rsidTr="008C2A94">
        <w:trPr>
          <w:trHeight w:val="1132"/>
        </w:trPr>
        <w:tc>
          <w:tcPr>
            <w:tcW w:w="9464" w:type="dxa"/>
          </w:tcPr>
          <w:p w:rsidR="008C2A94" w:rsidRPr="00695120" w:rsidRDefault="008C2A94" w:rsidP="008C2A94">
            <w:pPr>
              <w:rPr>
                <w:rFonts w:ascii="Calibri" w:eastAsia="Calibri" w:hAnsi="Calibri" w:cs="Times New Roman"/>
              </w:rPr>
            </w:pPr>
            <w:r w:rsidRPr="00695120">
              <w:rPr>
                <w:rFonts w:ascii="Calibri" w:eastAsia="Times New Roman" w:hAnsi="Calibri" w:cs="Times New Roman"/>
                <w:b/>
              </w:rPr>
              <w:t xml:space="preserve">Hvad er udfordringen og hvilke konsekvenser har den for målgruppen? </w:t>
            </w: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C2A94" w:rsidRPr="00695120" w:rsidTr="008C2A94">
        <w:trPr>
          <w:trHeight w:val="1195"/>
        </w:trPr>
        <w:tc>
          <w:tcPr>
            <w:tcW w:w="9464" w:type="dxa"/>
          </w:tcPr>
          <w:p w:rsidR="008C2A94" w:rsidRPr="00695120" w:rsidRDefault="008C2A94" w:rsidP="008C2A94">
            <w:pPr>
              <w:tabs>
                <w:tab w:val="num" w:pos="360"/>
              </w:tabs>
              <w:ind w:left="360" w:hanging="360"/>
              <w:contextualSpacing/>
              <w:rPr>
                <w:rFonts w:ascii="Calibri" w:eastAsia="Calibri" w:hAnsi="Calibri" w:cs="Times New Roman"/>
              </w:rPr>
            </w:pPr>
            <w:r w:rsidRPr="00695120">
              <w:rPr>
                <w:rFonts w:ascii="Calibri" w:eastAsia="Calibri" w:hAnsi="Calibri" w:cs="Times New Roman"/>
                <w:b/>
              </w:rPr>
              <w:t xml:space="preserve">Hvad er potentialerne eller drømmen? </w:t>
            </w:r>
            <w:r w:rsidRPr="00695120">
              <w:rPr>
                <w:rFonts w:ascii="Calibri" w:eastAsia="Calibri" w:hAnsi="Calibri" w:cs="Times New Roman"/>
              </w:rPr>
              <w:t xml:space="preserve">(Vi spørger ikke til løsningen) </w:t>
            </w: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C2A94" w:rsidRPr="00695120" w:rsidTr="008C2A94">
        <w:trPr>
          <w:trHeight w:val="1336"/>
        </w:trPr>
        <w:tc>
          <w:tcPr>
            <w:tcW w:w="9464" w:type="dxa"/>
          </w:tcPr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  <w:r w:rsidRPr="00695120">
              <w:rPr>
                <w:rFonts w:ascii="Calibri" w:eastAsia="Calibri" w:hAnsi="Calibri" w:cs="Times New Roman"/>
                <w:b/>
              </w:rPr>
              <w:t>Hvilken værdi kan arbejdet med temaet skabe og for hvem?</w:t>
            </w: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ind w:left="360" w:hanging="360"/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ind w:left="360" w:hanging="360"/>
              <w:contextualSpacing/>
              <w:rPr>
                <w:rFonts w:ascii="Calibri" w:eastAsia="Calibri" w:hAnsi="Calibri" w:cs="Times New Roman"/>
              </w:rPr>
            </w:pPr>
          </w:p>
          <w:p w:rsidR="008C2A94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ind w:left="360" w:hanging="36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C2A94" w:rsidRPr="00695120" w:rsidTr="008C2A94">
        <w:tc>
          <w:tcPr>
            <w:tcW w:w="9464" w:type="dxa"/>
          </w:tcPr>
          <w:p w:rsidR="008C2A94" w:rsidRPr="00695120" w:rsidRDefault="008C2A94" w:rsidP="008C2A94">
            <w:pPr>
              <w:rPr>
                <w:rFonts w:ascii="Calibri" w:eastAsia="Times New Roman" w:hAnsi="Calibri" w:cs="Times New Roman"/>
                <w:b/>
              </w:rPr>
            </w:pPr>
            <w:r w:rsidRPr="00695120">
              <w:rPr>
                <w:rFonts w:ascii="Calibri" w:eastAsia="Times New Roman" w:hAnsi="Calibri" w:cs="Times New Roman"/>
                <w:b/>
              </w:rPr>
              <w:t>På hvilke områder/afdelinger er temaets udfordring synlig/mærkbar – og hvordan?</w:t>
            </w:r>
          </w:p>
          <w:p w:rsidR="008C2A94" w:rsidRPr="00695120" w:rsidRDefault="008C2A94" w:rsidP="008C2A94">
            <w:pPr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ind w:left="360" w:hanging="36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C2A94" w:rsidRPr="00695120" w:rsidTr="008C2A94">
        <w:trPr>
          <w:trHeight w:val="1185"/>
        </w:trPr>
        <w:tc>
          <w:tcPr>
            <w:tcW w:w="9464" w:type="dxa"/>
          </w:tcPr>
          <w:p w:rsidR="008C2A94" w:rsidRPr="00695120" w:rsidRDefault="008C2A94" w:rsidP="008C2A94">
            <w:pPr>
              <w:rPr>
                <w:rFonts w:ascii="Calibri" w:eastAsia="Calibri" w:hAnsi="Calibri" w:cs="Times New Roman"/>
              </w:rPr>
            </w:pPr>
            <w:r w:rsidRPr="00695120">
              <w:rPr>
                <w:rFonts w:ascii="Calibri" w:eastAsia="Times New Roman" w:hAnsi="Calibri" w:cs="Times New Roman"/>
                <w:b/>
              </w:rPr>
              <w:t>Hvem har bidraget til at beskrive temaet?</w:t>
            </w:r>
            <w:r w:rsidRPr="00695120">
              <w:rPr>
                <w:rFonts w:ascii="Calibri" w:eastAsia="Times New Roman" w:hAnsi="Calibri" w:cs="Times New Roman"/>
              </w:rPr>
              <w:t xml:space="preserve"> (Hvilke perspektiver har du fået med i temabeskrivelsen, har du drøftet udfordringen eller temaet med borgere, temaets målgruppe, kollegaer, virksomheder m.fl. – og i så fald hvem?)</w:t>
            </w:r>
          </w:p>
          <w:p w:rsidR="008C2A94" w:rsidRPr="00695120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Default="008C2A94" w:rsidP="008C2A94">
            <w:pPr>
              <w:tabs>
                <w:tab w:val="num" w:pos="360"/>
              </w:tabs>
              <w:ind w:left="360" w:hanging="360"/>
              <w:contextualSpacing/>
              <w:rPr>
                <w:rFonts w:ascii="Calibri" w:eastAsia="Calibri" w:hAnsi="Calibri" w:cs="Times New Roman"/>
              </w:rPr>
            </w:pPr>
          </w:p>
          <w:p w:rsidR="008C2A94" w:rsidRDefault="008C2A94" w:rsidP="008C2A94">
            <w:pPr>
              <w:tabs>
                <w:tab w:val="num" w:pos="360"/>
              </w:tabs>
              <w:contextualSpacing/>
              <w:rPr>
                <w:rFonts w:ascii="Calibri" w:eastAsia="Calibri" w:hAnsi="Calibri" w:cs="Times New Roman"/>
              </w:rPr>
            </w:pPr>
          </w:p>
          <w:p w:rsidR="008C2A94" w:rsidRPr="00695120" w:rsidRDefault="008C2A94" w:rsidP="008C2A94">
            <w:pPr>
              <w:tabs>
                <w:tab w:val="num" w:pos="360"/>
              </w:tabs>
              <w:ind w:left="360" w:hanging="360"/>
              <w:contextualSpacing/>
              <w:rPr>
                <w:rFonts w:ascii="Calibri" w:eastAsia="Calibri" w:hAnsi="Calibri" w:cs="Times New Roman"/>
              </w:rPr>
            </w:pPr>
          </w:p>
        </w:tc>
      </w:tr>
      <w:tr w:rsidR="008C2A94" w:rsidRPr="00695120" w:rsidTr="008C2A94">
        <w:trPr>
          <w:trHeight w:val="1192"/>
        </w:trPr>
        <w:tc>
          <w:tcPr>
            <w:tcW w:w="9464" w:type="dxa"/>
          </w:tcPr>
          <w:p w:rsidR="008C2A94" w:rsidRPr="00695120" w:rsidRDefault="008C2A94" w:rsidP="008C2A94">
            <w:pPr>
              <w:rPr>
                <w:rFonts w:ascii="Calibri" w:eastAsia="Calibri" w:hAnsi="Calibri" w:cs="Times New Roman"/>
                <w:i/>
              </w:rPr>
            </w:pPr>
            <w:r w:rsidRPr="00695120">
              <w:rPr>
                <w:rFonts w:ascii="Calibri" w:eastAsia="Calibri" w:hAnsi="Calibri" w:cs="Times New Roman"/>
                <w:i/>
                <w:noProof/>
                <w:highlight w:val="yellow"/>
                <w:lang w:eastAsia="da-DK"/>
              </w:rPr>
              <w:drawing>
                <wp:anchor distT="0" distB="0" distL="114300" distR="114300" simplePos="0" relativeHeight="251658240" behindDoc="0" locked="0" layoutInCell="1" allowOverlap="1" wp14:anchorId="6B50ADEA" wp14:editId="112CDA54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46355</wp:posOffset>
                  </wp:positionV>
                  <wp:extent cx="467360" cy="467360"/>
                  <wp:effectExtent l="0" t="0" r="8890" b="8890"/>
                  <wp:wrapSquare wrapText="bothSides"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yspære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60" cy="4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95120">
              <w:rPr>
                <w:rFonts w:ascii="Calibri" w:eastAsia="Calibri" w:hAnsi="Calibri" w:cs="Times New Roman"/>
                <w:i/>
              </w:rPr>
              <w:t>Hvilken viden har du nu efter udfoldelsen af netværkstemaet? Husk at eksplicitere og dokumentere dine overvejelser – det kan både hjælpe med at kvalificere dem og skabe grundlag for jeres evaluering.</w:t>
            </w:r>
          </w:p>
          <w:p w:rsidR="008C2A94" w:rsidRPr="00695120" w:rsidRDefault="008C2A94" w:rsidP="008C2A94">
            <w:pPr>
              <w:rPr>
                <w:rFonts w:ascii="Calibri" w:eastAsia="Calibri" w:hAnsi="Calibri" w:cs="Times New Roman"/>
                <w:i/>
                <w:highlight w:val="yellow"/>
              </w:rPr>
            </w:pPr>
          </w:p>
        </w:tc>
      </w:tr>
    </w:tbl>
    <w:p w:rsidR="00FD1F9E" w:rsidRDefault="008C2A94">
      <w:r w:rsidRPr="00695120">
        <w:rPr>
          <w:rFonts w:ascii="Calibri" w:eastAsia="Calibri" w:hAnsi="Calibri" w:cs="Times New Roman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FF7E52" wp14:editId="089DFD90">
                <wp:simplePos x="0" y="0"/>
                <wp:positionH relativeFrom="margin">
                  <wp:posOffset>221615</wp:posOffset>
                </wp:positionH>
                <wp:positionV relativeFrom="page">
                  <wp:posOffset>10214694</wp:posOffset>
                </wp:positionV>
                <wp:extent cx="5677200" cy="288000"/>
                <wp:effectExtent l="0" t="0" r="0" b="0"/>
                <wp:wrapSquare wrapText="bothSides"/>
                <wp:docPr id="33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200" cy="28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94" w:rsidRPr="00695120" w:rsidRDefault="008C2A94" w:rsidP="008C2A94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695120">
                              <w:rPr>
                                <w:b/>
                                <w:color w:val="000000"/>
                              </w:rPr>
                              <w:t>Husk løbende at drøfte temaet og ”skære det til” med din referenceleder</w:t>
                            </w:r>
                          </w:p>
                          <w:p w:rsidR="008C2A94" w:rsidRDefault="008C2A94" w:rsidP="008C2A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7E52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7.45pt;margin-top:804.3pt;width:447pt;height:2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" stroked="f">
                <v:textbox>
                  <w:txbxContent>
                    <w:p w:rsidR="008C2A94" w:rsidRPr="00695120" w:rsidRDefault="008C2A94" w:rsidP="008C2A94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695120">
                        <w:rPr>
                          <w:b/>
                          <w:color w:val="000000"/>
                        </w:rPr>
                        <w:t>Husk løbende at drøfte temaet og ”skære det til” med din referenceleder</w:t>
                      </w:r>
                    </w:p>
                    <w:p w:rsidR="008C2A94" w:rsidRDefault="008C2A94" w:rsidP="008C2A94"/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695120">
        <w:rPr>
          <w:rFonts w:ascii="Calibri" w:eastAsia="Calibri" w:hAnsi="Calibri" w:cs="Times New Roman"/>
          <w:noProof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10AD65" wp14:editId="25D8A487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954400" cy="313200"/>
                <wp:effectExtent l="0" t="0" r="8255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4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2A94" w:rsidRPr="0072517D" w:rsidRDefault="008C2A94" w:rsidP="008C2A94">
                            <w:pPr>
                              <w:jc w:val="center"/>
                              <w:rPr>
                                <w:rFonts w:ascii="FoundryMonoline-Light" w:hAnsi="FoundryMonoline-Light"/>
                                <w:b/>
                                <w:sz w:val="24"/>
                                <w:szCs w:val="24"/>
                              </w:rPr>
                            </w:pPr>
                            <w:r w:rsidRPr="0072517D">
                              <w:rPr>
                                <w:rFonts w:ascii="FoundryMonoline-Light" w:hAnsi="FoundryMonoline-Light"/>
                                <w:b/>
                                <w:sz w:val="24"/>
                                <w:szCs w:val="24"/>
                              </w:rPr>
                              <w:t>Udfold dit netværkstema</w:t>
                            </w:r>
                          </w:p>
                          <w:p w:rsidR="008C2A94" w:rsidRDefault="008C2A94" w:rsidP="008C2A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0AD65" id="_x0000_s1027" type="#_x0000_t202" style="position:absolute;margin-left:0;margin-top:0;width:468.85pt;height:24.6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" stroked="f">
                <v:textbox>
                  <w:txbxContent>
                    <w:p w:rsidR="008C2A94" w:rsidRPr="0072517D" w:rsidRDefault="008C2A94" w:rsidP="008C2A94">
                      <w:pPr>
                        <w:jc w:val="center"/>
                        <w:rPr>
                          <w:rFonts w:ascii="FoundryMonoline-Light" w:hAnsi="FoundryMonoline-Light"/>
                          <w:b/>
                          <w:sz w:val="24"/>
                          <w:szCs w:val="24"/>
                        </w:rPr>
                      </w:pPr>
                      <w:r w:rsidRPr="0072517D">
                        <w:rPr>
                          <w:rFonts w:ascii="FoundryMonoline-Light" w:hAnsi="FoundryMonoline-Light"/>
                          <w:b/>
                          <w:sz w:val="24"/>
                          <w:szCs w:val="24"/>
                        </w:rPr>
                        <w:t>Udfold dit netværkstema</w:t>
                      </w:r>
                    </w:p>
                    <w:p w:rsidR="008C2A94" w:rsidRDefault="008C2A94" w:rsidP="008C2A94">
                      <w:pPr>
                        <w:jc w:val="cen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FD1F9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undryMonoline-Light">
    <w:panose1 w:val="0200050300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A94"/>
    <w:rsid w:val="00075861"/>
    <w:rsid w:val="00204479"/>
    <w:rsid w:val="003102C2"/>
    <w:rsid w:val="00516C62"/>
    <w:rsid w:val="007F184D"/>
    <w:rsid w:val="008C2A94"/>
    <w:rsid w:val="00AE1799"/>
    <w:rsid w:val="00B741AC"/>
    <w:rsid w:val="00B83E9B"/>
    <w:rsid w:val="00CA0423"/>
    <w:rsid w:val="00CB29B3"/>
    <w:rsid w:val="00F0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41E6"/>
  <w15:chartTrackingRefBased/>
  <w15:docId w15:val="{E7E6305A-F75E-460A-8D71-C9F0DE00F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C2A9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8C2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D4A1A75D</Template>
  <TotalTime>4</TotalTime>
  <Pages>1</Pages>
  <Words>117</Words>
  <Characters>699</Characters>
  <Application>Microsoft Office Word</Application>
  <DocSecurity>0</DocSecurity>
  <Lines>19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Præstegaard Hendriksen</dc:creator>
  <cp:keywords/>
  <dc:description/>
  <cp:lastModifiedBy>Marie Præstegaard Hendriksen</cp:lastModifiedBy>
  <cp:revision>1</cp:revision>
  <dcterms:created xsi:type="dcterms:W3CDTF">2017-04-04T10:32:00Z</dcterms:created>
  <dcterms:modified xsi:type="dcterms:W3CDTF">2017-04-04T10:36:00Z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